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3ADB" w:rsidRPr="003A2948" w:rsidRDefault="00DB3ADB" w:rsidP="003A2948">
      <w:pPr>
        <w:pStyle w:val="Nagwek1"/>
        <w:rPr>
          <w:color w:val="C00000"/>
        </w:rPr>
      </w:pPr>
      <w:bookmarkStart w:id="0" w:name="_Toc336509218"/>
      <w:r w:rsidRPr="003A2948">
        <w:rPr>
          <w:color w:val="C00000"/>
        </w:rPr>
        <w:t>Wstęp</w:t>
      </w:r>
      <w:bookmarkEnd w:id="0"/>
    </w:p>
    <w:p w:rsidR="00DB3ADB" w:rsidRPr="003A2948" w:rsidRDefault="00DB3ADB" w:rsidP="003A2948">
      <w:pPr>
        <w:rPr>
          <w:sz w:val="24"/>
          <w:szCs w:val="24"/>
        </w:rPr>
      </w:pPr>
    </w:p>
    <w:p w:rsidR="00227074" w:rsidRPr="002A0914" w:rsidRDefault="00227074" w:rsidP="00227074">
      <w:pPr>
        <w:spacing w:after="0"/>
        <w:jc w:val="both"/>
        <w:rPr>
          <w:rFonts w:ascii="Calibri" w:hAnsi="Calibri" w:cstheme="minorHAnsi"/>
          <w:sz w:val="24"/>
          <w:szCs w:val="24"/>
        </w:rPr>
      </w:pPr>
      <w:r w:rsidRPr="002A0914">
        <w:rPr>
          <w:rFonts w:ascii="Calibri" w:hAnsi="Calibri" w:cstheme="minorHAnsi"/>
          <w:sz w:val="24"/>
          <w:szCs w:val="24"/>
        </w:rPr>
        <w:t>Zbiór „Mój przedmi</w:t>
      </w:r>
      <w:r w:rsidR="00D0603A">
        <w:rPr>
          <w:rFonts w:ascii="Calibri" w:hAnsi="Calibri" w:cstheme="minorHAnsi"/>
          <w:sz w:val="24"/>
          <w:szCs w:val="24"/>
        </w:rPr>
        <w:t>ot matematyka” jest zestawem 132</w:t>
      </w:r>
      <w:bookmarkStart w:id="1" w:name="_GoBack"/>
      <w:bookmarkEnd w:id="1"/>
      <w:r w:rsidRPr="002A0914">
        <w:rPr>
          <w:rFonts w:ascii="Calibri" w:hAnsi="Calibri" w:cstheme="minorHAnsi"/>
          <w:sz w:val="24"/>
          <w:szCs w:val="24"/>
        </w:rPr>
        <w:t xml:space="preserve"> scenariuszy przeznaczonych dla uczniów szczególnie zainteresowanych matematyką. Scenariusze mogą być wykorzystywane przez nauczycieli zarówno na typowych zajęciach lekcyjnych wpisanych w zakres podstawowy, jak też </w:t>
      </w:r>
      <w:r>
        <w:rPr>
          <w:rFonts w:ascii="Calibri" w:hAnsi="Calibri" w:cstheme="minorHAnsi"/>
          <w:sz w:val="24"/>
          <w:szCs w:val="24"/>
        </w:rPr>
        <w:br/>
      </w:r>
      <w:r w:rsidRPr="002A0914">
        <w:rPr>
          <w:rFonts w:ascii="Calibri" w:hAnsi="Calibri" w:cstheme="minorHAnsi"/>
          <w:sz w:val="24"/>
          <w:szCs w:val="24"/>
        </w:rPr>
        <w:t xml:space="preserve">w ramach dodatkowych zajęć poszerzających wiedzę uczniów, np. koła zainteresowań. Scenariusze wymagają zastosowania komputerów </w:t>
      </w:r>
      <w:r>
        <w:rPr>
          <w:rFonts w:ascii="Calibri" w:hAnsi="Calibri" w:cstheme="minorHAnsi"/>
          <w:sz w:val="24"/>
          <w:szCs w:val="24"/>
        </w:rPr>
        <w:br/>
      </w:r>
      <w:r w:rsidRPr="002A0914">
        <w:rPr>
          <w:rFonts w:ascii="Calibri" w:hAnsi="Calibri" w:cstheme="minorHAnsi"/>
          <w:sz w:val="24"/>
          <w:szCs w:val="24"/>
        </w:rPr>
        <w:t xml:space="preserve">z dostępem do </w:t>
      </w:r>
      <w:proofErr w:type="spellStart"/>
      <w:r w:rsidRPr="002A0914">
        <w:rPr>
          <w:rFonts w:ascii="Calibri" w:hAnsi="Calibri" w:cstheme="minorHAnsi"/>
          <w:sz w:val="24"/>
          <w:szCs w:val="24"/>
        </w:rPr>
        <w:t>internetu</w:t>
      </w:r>
      <w:proofErr w:type="spellEnd"/>
      <w:r w:rsidRPr="002A0914">
        <w:rPr>
          <w:rFonts w:ascii="Calibri" w:hAnsi="Calibri" w:cstheme="minorHAnsi"/>
          <w:sz w:val="24"/>
          <w:szCs w:val="24"/>
        </w:rPr>
        <w:t>. Takie wyposażenie pozwoli na wykorzystanie środków dydaktycznych przewidzianych w projekcie „Nauki ścisłe priorytetem społeczeństwa opartego na wiedzy” takich jak moduły e-</w:t>
      </w:r>
      <w:proofErr w:type="spellStart"/>
      <w:r w:rsidRPr="002A0914">
        <w:rPr>
          <w:rFonts w:ascii="Calibri" w:hAnsi="Calibri" w:cstheme="minorHAnsi"/>
          <w:sz w:val="24"/>
          <w:szCs w:val="24"/>
        </w:rPr>
        <w:t>learningowe</w:t>
      </w:r>
      <w:proofErr w:type="spellEnd"/>
      <w:r w:rsidRPr="002A0914">
        <w:rPr>
          <w:rFonts w:ascii="Calibri" w:hAnsi="Calibri" w:cstheme="minorHAnsi"/>
          <w:sz w:val="24"/>
          <w:szCs w:val="24"/>
        </w:rPr>
        <w:t xml:space="preserve">:  „Elementy statystyki i rachunek prawdopodobieństwa”, „Funkcja kwadratowa”, „Równania i nierówności liniowe i kwadratowe”, „Wielomiany”, gry strategiczne „Wyprawa </w:t>
      </w:r>
      <w:proofErr w:type="spellStart"/>
      <w:r w:rsidRPr="002A0914">
        <w:rPr>
          <w:rFonts w:ascii="Calibri" w:hAnsi="Calibri" w:cstheme="minorHAnsi"/>
          <w:sz w:val="24"/>
          <w:szCs w:val="24"/>
        </w:rPr>
        <w:t>Nasreddina</w:t>
      </w:r>
      <w:proofErr w:type="spellEnd"/>
      <w:r w:rsidRPr="002A0914">
        <w:rPr>
          <w:rFonts w:ascii="Calibri" w:hAnsi="Calibri" w:cstheme="minorHAnsi"/>
          <w:sz w:val="24"/>
          <w:szCs w:val="24"/>
        </w:rPr>
        <w:t xml:space="preserve">”, „Herbatka </w:t>
      </w:r>
      <w:r>
        <w:rPr>
          <w:rFonts w:ascii="Calibri" w:hAnsi="Calibri" w:cstheme="minorHAnsi"/>
          <w:sz w:val="24"/>
          <w:szCs w:val="24"/>
        </w:rPr>
        <w:br/>
      </w:r>
      <w:r w:rsidRPr="002A0914">
        <w:rPr>
          <w:rFonts w:ascii="Calibri" w:hAnsi="Calibri" w:cstheme="minorHAnsi"/>
          <w:sz w:val="24"/>
          <w:szCs w:val="24"/>
        </w:rPr>
        <w:t>u królowej Anglii”, „Wyprawa na grzyby”, „</w:t>
      </w:r>
      <w:proofErr w:type="spellStart"/>
      <w:r w:rsidRPr="002A0914">
        <w:rPr>
          <w:rFonts w:ascii="Calibri" w:hAnsi="Calibri" w:cstheme="minorHAnsi"/>
          <w:sz w:val="24"/>
          <w:szCs w:val="24"/>
        </w:rPr>
        <w:t>Matemafia</w:t>
      </w:r>
      <w:proofErr w:type="spellEnd"/>
      <w:r w:rsidRPr="002A0914">
        <w:rPr>
          <w:rFonts w:ascii="Calibri" w:hAnsi="Calibri" w:cstheme="minorHAnsi"/>
          <w:sz w:val="24"/>
          <w:szCs w:val="24"/>
        </w:rPr>
        <w:t xml:space="preserve">” oraz „Międzykontynentalna szkoła”, poradniki „Ciągi”, „Planimetria”, „Trygonometria”, „Geometria analityczna”. Scenariusze mogą być realizowane na zajęciach lekcyjnych jako całość lub nauczyciel dokonuje wyboru określonych materiałów zgodnie z zaplanowanymi przez siebie tematami – zwiększa to elastyczność stosowania pakietu np. w sytuacji braku zapewnienia </w:t>
      </w:r>
      <w:r>
        <w:rPr>
          <w:rFonts w:ascii="Calibri" w:hAnsi="Calibri" w:cstheme="minorHAnsi"/>
          <w:sz w:val="24"/>
          <w:szCs w:val="24"/>
        </w:rPr>
        <w:br/>
      </w:r>
      <w:r w:rsidRPr="002A0914">
        <w:rPr>
          <w:rFonts w:ascii="Calibri" w:hAnsi="Calibri" w:cstheme="minorHAnsi"/>
          <w:sz w:val="24"/>
          <w:szCs w:val="24"/>
        </w:rPr>
        <w:t>w placówce odpowiednich warunków technicznych do realizacji materiału w oparciu o cały pakiet.</w:t>
      </w:r>
    </w:p>
    <w:p w:rsidR="00DB3ADB" w:rsidRPr="003A2948" w:rsidRDefault="00DB3ADB" w:rsidP="003A2948">
      <w:pPr>
        <w:rPr>
          <w:sz w:val="24"/>
          <w:szCs w:val="24"/>
        </w:rPr>
      </w:pPr>
      <w:r w:rsidRPr="003A2948">
        <w:rPr>
          <w:sz w:val="24"/>
          <w:szCs w:val="24"/>
        </w:rPr>
        <w:t xml:space="preserve"> </w:t>
      </w:r>
    </w:p>
    <w:p w:rsidR="00DB3ADB" w:rsidRPr="003A2948" w:rsidRDefault="00DB3ADB" w:rsidP="003A2948">
      <w:pPr>
        <w:rPr>
          <w:sz w:val="24"/>
          <w:szCs w:val="24"/>
        </w:rPr>
      </w:pPr>
      <w:r w:rsidRPr="003A2948">
        <w:rPr>
          <w:sz w:val="24"/>
          <w:szCs w:val="24"/>
        </w:rPr>
        <w:br w:type="page"/>
      </w:r>
    </w:p>
    <w:sdt>
      <w:sdtPr>
        <w:rPr>
          <w:b/>
          <w:bCs/>
        </w:rPr>
        <w:id w:val="888452892"/>
        <w:docPartObj>
          <w:docPartGallery w:val="Table of Contents"/>
          <w:docPartUnique/>
        </w:docPartObj>
      </w:sdtPr>
      <w:sdtEndPr>
        <w:rPr>
          <w:b w:val="0"/>
          <w:bCs w:val="0"/>
        </w:rPr>
      </w:sdtEndPr>
      <w:sdtContent>
        <w:p w:rsidR="00DB3ADB" w:rsidRPr="003A2948" w:rsidRDefault="00DB3ADB" w:rsidP="003A2948">
          <w:pPr>
            <w:rPr>
              <w:rStyle w:val="Nagwek1Znak"/>
              <w:color w:val="C00000"/>
            </w:rPr>
          </w:pPr>
          <w:r w:rsidRPr="003A2948">
            <w:rPr>
              <w:rStyle w:val="Nagwek1Znak"/>
              <w:color w:val="C00000"/>
            </w:rPr>
            <w:t>Spis scenariuszy</w:t>
          </w:r>
        </w:p>
        <w:p w:rsidR="009F7B71" w:rsidRDefault="00DB3ADB">
          <w:pPr>
            <w:pStyle w:val="Spistreci1"/>
            <w:tabs>
              <w:tab w:val="right" w:leader="dot" w:pos="13994"/>
            </w:tabs>
            <w:rPr>
              <w:rFonts w:eastAsiaTheme="minorEastAsia"/>
              <w:noProof/>
              <w:lang w:eastAsia="pl-PL"/>
            </w:rPr>
          </w:pPr>
          <w:r w:rsidRPr="003A2948">
            <w:fldChar w:fldCharType="begin"/>
          </w:r>
          <w:r w:rsidRPr="003A2948">
            <w:instrText xml:space="preserve"> TOC \o "1-3" \h \z \u </w:instrText>
          </w:r>
          <w:r w:rsidRPr="003A2948">
            <w:fldChar w:fldCharType="separate"/>
          </w:r>
          <w:hyperlink w:anchor="_Toc336509218" w:history="1">
            <w:r w:rsidR="009F7B71" w:rsidRPr="00607061">
              <w:rPr>
                <w:rStyle w:val="Hipercze"/>
                <w:noProof/>
              </w:rPr>
              <w:t>Wstęp</w:t>
            </w:r>
            <w:r w:rsidR="009F7B71">
              <w:rPr>
                <w:noProof/>
                <w:webHidden/>
              </w:rPr>
              <w:tab/>
            </w:r>
            <w:r w:rsidR="009F7B71">
              <w:rPr>
                <w:noProof/>
                <w:webHidden/>
              </w:rPr>
              <w:fldChar w:fldCharType="begin"/>
            </w:r>
            <w:r w:rsidR="009F7B71">
              <w:rPr>
                <w:noProof/>
                <w:webHidden/>
              </w:rPr>
              <w:instrText xml:space="preserve"> PAGEREF _Toc336509218 \h </w:instrText>
            </w:r>
            <w:r w:rsidR="009F7B71">
              <w:rPr>
                <w:noProof/>
                <w:webHidden/>
              </w:rPr>
            </w:r>
            <w:r w:rsidR="009F7B71">
              <w:rPr>
                <w:noProof/>
                <w:webHidden/>
              </w:rPr>
              <w:fldChar w:fldCharType="separate"/>
            </w:r>
            <w:r w:rsidR="0011319E">
              <w:rPr>
                <w:noProof/>
                <w:webHidden/>
              </w:rPr>
              <w:t>1</w:t>
            </w:r>
            <w:r w:rsidR="009F7B71">
              <w:rPr>
                <w:noProof/>
                <w:webHidden/>
              </w:rPr>
              <w:fldChar w:fldCharType="end"/>
            </w:r>
          </w:hyperlink>
        </w:p>
        <w:p w:rsidR="009F7B71" w:rsidRDefault="00032C3B">
          <w:pPr>
            <w:pStyle w:val="Spistreci1"/>
            <w:tabs>
              <w:tab w:val="right" w:leader="dot" w:pos="13994"/>
            </w:tabs>
            <w:rPr>
              <w:rFonts w:eastAsiaTheme="minorEastAsia"/>
              <w:noProof/>
              <w:lang w:eastAsia="pl-PL"/>
            </w:rPr>
          </w:pPr>
          <w:hyperlink w:anchor="_Toc336509219" w:history="1">
            <w:r w:rsidR="009F7B71" w:rsidRPr="00607061">
              <w:rPr>
                <w:rStyle w:val="Hipercze"/>
                <w:noProof/>
              </w:rPr>
              <w:t>Scenariusz nr 1:  Opisywanie własności funkcji na podstawie jej wykresu</w:t>
            </w:r>
            <w:r w:rsidR="009F7B71">
              <w:rPr>
                <w:noProof/>
                <w:webHidden/>
              </w:rPr>
              <w:tab/>
            </w:r>
            <w:r w:rsidR="009F7B71">
              <w:rPr>
                <w:noProof/>
                <w:webHidden/>
              </w:rPr>
              <w:fldChar w:fldCharType="begin"/>
            </w:r>
            <w:r w:rsidR="009F7B71">
              <w:rPr>
                <w:noProof/>
                <w:webHidden/>
              </w:rPr>
              <w:instrText xml:space="preserve"> PAGEREF _Toc336509219 \h </w:instrText>
            </w:r>
            <w:r w:rsidR="009F7B71">
              <w:rPr>
                <w:noProof/>
                <w:webHidden/>
              </w:rPr>
            </w:r>
            <w:r w:rsidR="009F7B71">
              <w:rPr>
                <w:noProof/>
                <w:webHidden/>
              </w:rPr>
              <w:fldChar w:fldCharType="separate"/>
            </w:r>
            <w:r w:rsidR="0011319E">
              <w:rPr>
                <w:noProof/>
                <w:webHidden/>
              </w:rPr>
              <w:t>3</w:t>
            </w:r>
            <w:r w:rsidR="009F7B71">
              <w:rPr>
                <w:noProof/>
                <w:webHidden/>
              </w:rPr>
              <w:fldChar w:fldCharType="end"/>
            </w:r>
          </w:hyperlink>
        </w:p>
        <w:p w:rsidR="009F7B71" w:rsidRDefault="00032C3B">
          <w:pPr>
            <w:pStyle w:val="Spistreci1"/>
            <w:tabs>
              <w:tab w:val="right" w:leader="dot" w:pos="13994"/>
            </w:tabs>
            <w:rPr>
              <w:rFonts w:eastAsiaTheme="minorEastAsia"/>
              <w:noProof/>
              <w:lang w:eastAsia="pl-PL"/>
            </w:rPr>
          </w:pPr>
          <w:hyperlink w:anchor="_Toc336509220" w:history="1">
            <w:r w:rsidR="009F7B71" w:rsidRPr="00607061">
              <w:rPr>
                <w:rStyle w:val="Hipercze"/>
                <w:noProof/>
              </w:rPr>
              <w:t>Scenariusz nr 2:  Przesuwanie wykresów funkcji</w:t>
            </w:r>
            <w:r w:rsidR="009F7B71">
              <w:rPr>
                <w:noProof/>
                <w:webHidden/>
              </w:rPr>
              <w:tab/>
            </w:r>
            <w:r w:rsidR="009F7B71">
              <w:rPr>
                <w:noProof/>
                <w:webHidden/>
              </w:rPr>
              <w:fldChar w:fldCharType="begin"/>
            </w:r>
            <w:r w:rsidR="009F7B71">
              <w:rPr>
                <w:noProof/>
                <w:webHidden/>
              </w:rPr>
              <w:instrText xml:space="preserve"> PAGEREF _Toc336509220 \h </w:instrText>
            </w:r>
            <w:r w:rsidR="009F7B71">
              <w:rPr>
                <w:noProof/>
                <w:webHidden/>
              </w:rPr>
            </w:r>
            <w:r w:rsidR="009F7B71">
              <w:rPr>
                <w:noProof/>
                <w:webHidden/>
              </w:rPr>
              <w:fldChar w:fldCharType="separate"/>
            </w:r>
            <w:r w:rsidR="0011319E">
              <w:rPr>
                <w:noProof/>
                <w:webHidden/>
              </w:rPr>
              <w:t>10</w:t>
            </w:r>
            <w:r w:rsidR="009F7B71">
              <w:rPr>
                <w:noProof/>
                <w:webHidden/>
              </w:rPr>
              <w:fldChar w:fldCharType="end"/>
            </w:r>
          </w:hyperlink>
        </w:p>
        <w:p w:rsidR="009F7B71" w:rsidRDefault="00032C3B">
          <w:pPr>
            <w:pStyle w:val="Spistreci1"/>
            <w:tabs>
              <w:tab w:val="right" w:leader="dot" w:pos="13994"/>
            </w:tabs>
            <w:rPr>
              <w:rFonts w:eastAsiaTheme="minorEastAsia"/>
              <w:noProof/>
              <w:lang w:eastAsia="pl-PL"/>
            </w:rPr>
          </w:pPr>
          <w:hyperlink w:anchor="_Toc336509221" w:history="1">
            <w:r w:rsidR="009F7B71" w:rsidRPr="00607061">
              <w:rPr>
                <w:rStyle w:val="Hipercze"/>
                <w:noProof/>
              </w:rPr>
              <w:t>Scenariusz nr 3*:  Dziedzina i zbiór wartości funkcji</w:t>
            </w:r>
            <w:r w:rsidR="009F7B71">
              <w:rPr>
                <w:noProof/>
                <w:webHidden/>
              </w:rPr>
              <w:tab/>
            </w:r>
            <w:r w:rsidR="009F7B71">
              <w:rPr>
                <w:noProof/>
                <w:webHidden/>
              </w:rPr>
              <w:fldChar w:fldCharType="begin"/>
            </w:r>
            <w:r w:rsidR="009F7B71">
              <w:rPr>
                <w:noProof/>
                <w:webHidden/>
              </w:rPr>
              <w:instrText xml:space="preserve"> PAGEREF _Toc336509221 \h </w:instrText>
            </w:r>
            <w:r w:rsidR="009F7B71">
              <w:rPr>
                <w:noProof/>
                <w:webHidden/>
              </w:rPr>
            </w:r>
            <w:r w:rsidR="009F7B71">
              <w:rPr>
                <w:noProof/>
                <w:webHidden/>
              </w:rPr>
              <w:fldChar w:fldCharType="separate"/>
            </w:r>
            <w:r w:rsidR="0011319E">
              <w:rPr>
                <w:noProof/>
                <w:webHidden/>
              </w:rPr>
              <w:t>15</w:t>
            </w:r>
            <w:r w:rsidR="009F7B71">
              <w:rPr>
                <w:noProof/>
                <w:webHidden/>
              </w:rPr>
              <w:fldChar w:fldCharType="end"/>
            </w:r>
          </w:hyperlink>
        </w:p>
        <w:p w:rsidR="009F7B71" w:rsidRDefault="00032C3B">
          <w:pPr>
            <w:pStyle w:val="Spistreci1"/>
            <w:tabs>
              <w:tab w:val="right" w:leader="dot" w:pos="13994"/>
            </w:tabs>
            <w:rPr>
              <w:rFonts w:eastAsiaTheme="minorEastAsia"/>
              <w:noProof/>
              <w:lang w:eastAsia="pl-PL"/>
            </w:rPr>
          </w:pPr>
          <w:hyperlink w:anchor="_Toc336509222" w:history="1">
            <w:r w:rsidR="009F7B71" w:rsidRPr="00607061">
              <w:rPr>
                <w:rStyle w:val="Hipercze"/>
                <w:noProof/>
              </w:rPr>
              <w:t>Scenariusz nr 4*:  Funkcje są wśród nas</w:t>
            </w:r>
            <w:r w:rsidR="009F7B71">
              <w:rPr>
                <w:noProof/>
                <w:webHidden/>
              </w:rPr>
              <w:tab/>
            </w:r>
            <w:r w:rsidR="009F7B71">
              <w:rPr>
                <w:noProof/>
                <w:webHidden/>
              </w:rPr>
              <w:fldChar w:fldCharType="begin"/>
            </w:r>
            <w:r w:rsidR="009F7B71">
              <w:rPr>
                <w:noProof/>
                <w:webHidden/>
              </w:rPr>
              <w:instrText xml:space="preserve"> PAGEREF _Toc336509222 \h </w:instrText>
            </w:r>
            <w:r w:rsidR="009F7B71">
              <w:rPr>
                <w:noProof/>
                <w:webHidden/>
              </w:rPr>
            </w:r>
            <w:r w:rsidR="009F7B71">
              <w:rPr>
                <w:noProof/>
                <w:webHidden/>
              </w:rPr>
              <w:fldChar w:fldCharType="separate"/>
            </w:r>
            <w:r w:rsidR="0011319E">
              <w:rPr>
                <w:noProof/>
                <w:webHidden/>
              </w:rPr>
              <w:t>21</w:t>
            </w:r>
            <w:r w:rsidR="009F7B71">
              <w:rPr>
                <w:noProof/>
                <w:webHidden/>
              </w:rPr>
              <w:fldChar w:fldCharType="end"/>
            </w:r>
          </w:hyperlink>
        </w:p>
        <w:p w:rsidR="009F7B71" w:rsidRDefault="00032C3B">
          <w:pPr>
            <w:pStyle w:val="Spistreci1"/>
            <w:tabs>
              <w:tab w:val="right" w:leader="dot" w:pos="13994"/>
            </w:tabs>
            <w:rPr>
              <w:rFonts w:eastAsiaTheme="minorEastAsia"/>
              <w:noProof/>
              <w:lang w:eastAsia="pl-PL"/>
            </w:rPr>
          </w:pPr>
          <w:hyperlink w:anchor="_Toc336509223" w:history="1">
            <w:r w:rsidR="009F7B71" w:rsidRPr="00607061">
              <w:rPr>
                <w:rStyle w:val="Hipercze"/>
                <w:noProof/>
              </w:rPr>
              <w:t>Scenariusz nr 5*:  Miejsca zerowe funkcji</w:t>
            </w:r>
            <w:r w:rsidR="009F7B71">
              <w:rPr>
                <w:noProof/>
                <w:webHidden/>
              </w:rPr>
              <w:tab/>
            </w:r>
            <w:r w:rsidR="009F7B71">
              <w:rPr>
                <w:noProof/>
                <w:webHidden/>
              </w:rPr>
              <w:fldChar w:fldCharType="begin"/>
            </w:r>
            <w:r w:rsidR="009F7B71">
              <w:rPr>
                <w:noProof/>
                <w:webHidden/>
              </w:rPr>
              <w:instrText xml:space="preserve"> PAGEREF _Toc336509223 \h </w:instrText>
            </w:r>
            <w:r w:rsidR="009F7B71">
              <w:rPr>
                <w:noProof/>
                <w:webHidden/>
              </w:rPr>
            </w:r>
            <w:r w:rsidR="009F7B71">
              <w:rPr>
                <w:noProof/>
                <w:webHidden/>
              </w:rPr>
              <w:fldChar w:fldCharType="separate"/>
            </w:r>
            <w:r w:rsidR="0011319E">
              <w:rPr>
                <w:noProof/>
                <w:webHidden/>
              </w:rPr>
              <w:t>28</w:t>
            </w:r>
            <w:r w:rsidR="009F7B71">
              <w:rPr>
                <w:noProof/>
                <w:webHidden/>
              </w:rPr>
              <w:fldChar w:fldCharType="end"/>
            </w:r>
          </w:hyperlink>
        </w:p>
        <w:p w:rsidR="009F7B71" w:rsidRDefault="00032C3B">
          <w:pPr>
            <w:pStyle w:val="Spistreci1"/>
            <w:tabs>
              <w:tab w:val="right" w:leader="dot" w:pos="13994"/>
            </w:tabs>
            <w:rPr>
              <w:rFonts w:eastAsiaTheme="minorEastAsia"/>
              <w:noProof/>
              <w:lang w:eastAsia="pl-PL"/>
            </w:rPr>
          </w:pPr>
          <w:hyperlink w:anchor="_Toc336509224" w:history="1">
            <w:r w:rsidR="009F7B71" w:rsidRPr="00607061">
              <w:rPr>
                <w:rStyle w:val="Hipercze"/>
                <w:noProof/>
              </w:rPr>
              <w:t>Scenariusz nr 6*:  Monotoniczność funkcji</w:t>
            </w:r>
            <w:r w:rsidR="009F7B71">
              <w:rPr>
                <w:noProof/>
                <w:webHidden/>
              </w:rPr>
              <w:tab/>
            </w:r>
            <w:r w:rsidR="009F7B71">
              <w:rPr>
                <w:noProof/>
                <w:webHidden/>
              </w:rPr>
              <w:fldChar w:fldCharType="begin"/>
            </w:r>
            <w:r w:rsidR="009F7B71">
              <w:rPr>
                <w:noProof/>
                <w:webHidden/>
              </w:rPr>
              <w:instrText xml:space="preserve"> PAGEREF _Toc336509224 \h </w:instrText>
            </w:r>
            <w:r w:rsidR="009F7B71">
              <w:rPr>
                <w:noProof/>
                <w:webHidden/>
              </w:rPr>
            </w:r>
            <w:r w:rsidR="009F7B71">
              <w:rPr>
                <w:noProof/>
                <w:webHidden/>
              </w:rPr>
              <w:fldChar w:fldCharType="separate"/>
            </w:r>
            <w:r w:rsidR="0011319E">
              <w:rPr>
                <w:noProof/>
                <w:webHidden/>
              </w:rPr>
              <w:t>35</w:t>
            </w:r>
            <w:r w:rsidR="009F7B71">
              <w:rPr>
                <w:noProof/>
                <w:webHidden/>
              </w:rPr>
              <w:fldChar w:fldCharType="end"/>
            </w:r>
          </w:hyperlink>
        </w:p>
        <w:p w:rsidR="009F7B71" w:rsidRDefault="00032C3B">
          <w:pPr>
            <w:pStyle w:val="Spistreci1"/>
            <w:tabs>
              <w:tab w:val="right" w:leader="dot" w:pos="13994"/>
            </w:tabs>
            <w:rPr>
              <w:rFonts w:eastAsiaTheme="minorEastAsia"/>
              <w:noProof/>
              <w:lang w:eastAsia="pl-PL"/>
            </w:rPr>
          </w:pPr>
          <w:hyperlink w:anchor="_Toc336509225" w:history="1">
            <w:r w:rsidR="009F7B71" w:rsidRPr="00607061">
              <w:rPr>
                <w:rStyle w:val="Hipercze"/>
                <w:noProof/>
              </w:rPr>
              <w:t>Scenariusz nr 7*:  Przekształcanie wykresów funkcji</w:t>
            </w:r>
            <w:r w:rsidR="009F7B71">
              <w:rPr>
                <w:noProof/>
                <w:webHidden/>
              </w:rPr>
              <w:tab/>
            </w:r>
            <w:r w:rsidR="009F7B71">
              <w:rPr>
                <w:noProof/>
                <w:webHidden/>
              </w:rPr>
              <w:fldChar w:fldCharType="begin"/>
            </w:r>
            <w:r w:rsidR="009F7B71">
              <w:rPr>
                <w:noProof/>
                <w:webHidden/>
              </w:rPr>
              <w:instrText xml:space="preserve"> PAGEREF _Toc336509225 \h </w:instrText>
            </w:r>
            <w:r w:rsidR="009F7B71">
              <w:rPr>
                <w:noProof/>
                <w:webHidden/>
              </w:rPr>
            </w:r>
            <w:r w:rsidR="009F7B71">
              <w:rPr>
                <w:noProof/>
                <w:webHidden/>
              </w:rPr>
              <w:fldChar w:fldCharType="separate"/>
            </w:r>
            <w:r w:rsidR="0011319E">
              <w:rPr>
                <w:noProof/>
                <w:webHidden/>
              </w:rPr>
              <w:t>44</w:t>
            </w:r>
            <w:r w:rsidR="009F7B71">
              <w:rPr>
                <w:noProof/>
                <w:webHidden/>
              </w:rPr>
              <w:fldChar w:fldCharType="end"/>
            </w:r>
          </w:hyperlink>
        </w:p>
        <w:p w:rsidR="009F7B71" w:rsidRDefault="00032C3B">
          <w:pPr>
            <w:pStyle w:val="Spistreci1"/>
            <w:tabs>
              <w:tab w:val="right" w:leader="dot" w:pos="13994"/>
            </w:tabs>
            <w:rPr>
              <w:rFonts w:eastAsiaTheme="minorEastAsia"/>
              <w:noProof/>
              <w:lang w:eastAsia="pl-PL"/>
            </w:rPr>
          </w:pPr>
          <w:hyperlink w:anchor="_Toc336509226" w:history="1">
            <w:r w:rsidR="009F7B71" w:rsidRPr="00607061">
              <w:rPr>
                <w:rStyle w:val="Hipercze"/>
                <w:noProof/>
              </w:rPr>
              <w:t>Scenariusz nr 8*:  Przesuwanie wykresów funkcji</w:t>
            </w:r>
            <w:r w:rsidR="009F7B71">
              <w:rPr>
                <w:noProof/>
                <w:webHidden/>
              </w:rPr>
              <w:tab/>
            </w:r>
            <w:r w:rsidR="009F7B71">
              <w:rPr>
                <w:noProof/>
                <w:webHidden/>
              </w:rPr>
              <w:fldChar w:fldCharType="begin"/>
            </w:r>
            <w:r w:rsidR="009F7B71">
              <w:rPr>
                <w:noProof/>
                <w:webHidden/>
              </w:rPr>
              <w:instrText xml:space="preserve"> PAGEREF _Toc336509226 \h </w:instrText>
            </w:r>
            <w:r w:rsidR="009F7B71">
              <w:rPr>
                <w:noProof/>
                <w:webHidden/>
              </w:rPr>
            </w:r>
            <w:r w:rsidR="009F7B71">
              <w:rPr>
                <w:noProof/>
                <w:webHidden/>
              </w:rPr>
              <w:fldChar w:fldCharType="separate"/>
            </w:r>
            <w:r w:rsidR="0011319E">
              <w:rPr>
                <w:noProof/>
                <w:webHidden/>
              </w:rPr>
              <w:t>49</w:t>
            </w:r>
            <w:r w:rsidR="009F7B71">
              <w:rPr>
                <w:noProof/>
                <w:webHidden/>
              </w:rPr>
              <w:fldChar w:fldCharType="end"/>
            </w:r>
          </w:hyperlink>
        </w:p>
        <w:p w:rsidR="009F7B71" w:rsidRDefault="00032C3B">
          <w:pPr>
            <w:pStyle w:val="Spistreci1"/>
            <w:tabs>
              <w:tab w:val="right" w:leader="dot" w:pos="13994"/>
            </w:tabs>
            <w:rPr>
              <w:rFonts w:eastAsiaTheme="minorEastAsia"/>
              <w:noProof/>
              <w:lang w:eastAsia="pl-PL"/>
            </w:rPr>
          </w:pPr>
          <w:hyperlink w:anchor="_Toc336509227" w:history="1">
            <w:r w:rsidR="009F7B71" w:rsidRPr="00607061">
              <w:rPr>
                <w:rStyle w:val="Hipercze"/>
                <w:noProof/>
              </w:rPr>
              <w:t>Scenariusz nr 9*:  Przesuwanie hiperboli</w:t>
            </w:r>
            <w:r w:rsidR="009F7B71">
              <w:rPr>
                <w:noProof/>
                <w:webHidden/>
              </w:rPr>
              <w:tab/>
            </w:r>
            <w:r w:rsidR="009F7B71">
              <w:rPr>
                <w:noProof/>
                <w:webHidden/>
              </w:rPr>
              <w:fldChar w:fldCharType="begin"/>
            </w:r>
            <w:r w:rsidR="009F7B71">
              <w:rPr>
                <w:noProof/>
                <w:webHidden/>
              </w:rPr>
              <w:instrText xml:space="preserve"> PAGEREF _Toc336509227 \h </w:instrText>
            </w:r>
            <w:r w:rsidR="009F7B71">
              <w:rPr>
                <w:noProof/>
                <w:webHidden/>
              </w:rPr>
            </w:r>
            <w:r w:rsidR="009F7B71">
              <w:rPr>
                <w:noProof/>
                <w:webHidden/>
              </w:rPr>
              <w:fldChar w:fldCharType="separate"/>
            </w:r>
            <w:r w:rsidR="0011319E">
              <w:rPr>
                <w:noProof/>
                <w:webHidden/>
              </w:rPr>
              <w:t>55</w:t>
            </w:r>
            <w:r w:rsidR="009F7B71">
              <w:rPr>
                <w:noProof/>
                <w:webHidden/>
              </w:rPr>
              <w:fldChar w:fldCharType="end"/>
            </w:r>
          </w:hyperlink>
        </w:p>
        <w:p w:rsidR="009F7B71" w:rsidRDefault="00032C3B">
          <w:pPr>
            <w:pStyle w:val="Spistreci1"/>
            <w:tabs>
              <w:tab w:val="right" w:leader="dot" w:pos="13994"/>
            </w:tabs>
            <w:rPr>
              <w:rFonts w:eastAsiaTheme="minorEastAsia"/>
              <w:noProof/>
              <w:lang w:eastAsia="pl-PL"/>
            </w:rPr>
          </w:pPr>
          <w:hyperlink w:anchor="_Toc336509228" w:history="1">
            <w:r w:rsidR="009F7B71" w:rsidRPr="00607061">
              <w:rPr>
                <w:rStyle w:val="Hipercze"/>
                <w:noProof/>
              </w:rPr>
              <w:t>Scenariusz nr 10*:  Rozwiązywanie zadań maturalnych z działu Funkcje</w:t>
            </w:r>
            <w:r w:rsidR="009F7B71">
              <w:rPr>
                <w:noProof/>
                <w:webHidden/>
              </w:rPr>
              <w:tab/>
            </w:r>
            <w:r w:rsidR="009F7B71">
              <w:rPr>
                <w:noProof/>
                <w:webHidden/>
              </w:rPr>
              <w:fldChar w:fldCharType="begin"/>
            </w:r>
            <w:r w:rsidR="009F7B71">
              <w:rPr>
                <w:noProof/>
                <w:webHidden/>
              </w:rPr>
              <w:instrText xml:space="preserve"> PAGEREF _Toc336509228 \h </w:instrText>
            </w:r>
            <w:r w:rsidR="009F7B71">
              <w:rPr>
                <w:noProof/>
                <w:webHidden/>
              </w:rPr>
            </w:r>
            <w:r w:rsidR="009F7B71">
              <w:rPr>
                <w:noProof/>
                <w:webHidden/>
              </w:rPr>
              <w:fldChar w:fldCharType="separate"/>
            </w:r>
            <w:r w:rsidR="0011319E">
              <w:rPr>
                <w:noProof/>
                <w:webHidden/>
              </w:rPr>
              <w:t>61</w:t>
            </w:r>
            <w:r w:rsidR="009F7B71">
              <w:rPr>
                <w:noProof/>
                <w:webHidden/>
              </w:rPr>
              <w:fldChar w:fldCharType="end"/>
            </w:r>
          </w:hyperlink>
        </w:p>
        <w:p w:rsidR="009F7B71" w:rsidRDefault="00032C3B">
          <w:pPr>
            <w:pStyle w:val="Spistreci1"/>
            <w:tabs>
              <w:tab w:val="right" w:leader="dot" w:pos="13994"/>
            </w:tabs>
            <w:rPr>
              <w:rFonts w:eastAsiaTheme="minorEastAsia"/>
              <w:noProof/>
              <w:lang w:eastAsia="pl-PL"/>
            </w:rPr>
          </w:pPr>
          <w:hyperlink w:anchor="_Toc336509229" w:history="1">
            <w:r w:rsidR="009F7B71" w:rsidRPr="00607061">
              <w:rPr>
                <w:rStyle w:val="Hipercze"/>
                <w:noProof/>
              </w:rPr>
              <w:t>Scenariusz nr 11*:  Wzory i wykresy funkcji</w:t>
            </w:r>
            <w:r w:rsidR="009F7B71">
              <w:rPr>
                <w:noProof/>
                <w:webHidden/>
              </w:rPr>
              <w:tab/>
            </w:r>
            <w:r w:rsidR="009F7B71">
              <w:rPr>
                <w:noProof/>
                <w:webHidden/>
              </w:rPr>
              <w:fldChar w:fldCharType="begin"/>
            </w:r>
            <w:r w:rsidR="009F7B71">
              <w:rPr>
                <w:noProof/>
                <w:webHidden/>
              </w:rPr>
              <w:instrText xml:space="preserve"> PAGEREF _Toc336509229 \h </w:instrText>
            </w:r>
            <w:r w:rsidR="009F7B71">
              <w:rPr>
                <w:noProof/>
                <w:webHidden/>
              </w:rPr>
            </w:r>
            <w:r w:rsidR="009F7B71">
              <w:rPr>
                <w:noProof/>
                <w:webHidden/>
              </w:rPr>
              <w:fldChar w:fldCharType="separate"/>
            </w:r>
            <w:r w:rsidR="0011319E">
              <w:rPr>
                <w:noProof/>
                <w:webHidden/>
              </w:rPr>
              <w:t>66</w:t>
            </w:r>
            <w:r w:rsidR="009F7B71">
              <w:rPr>
                <w:noProof/>
                <w:webHidden/>
              </w:rPr>
              <w:fldChar w:fldCharType="end"/>
            </w:r>
          </w:hyperlink>
        </w:p>
        <w:p w:rsidR="009F7B71" w:rsidRDefault="00032C3B">
          <w:pPr>
            <w:pStyle w:val="Spistreci1"/>
            <w:tabs>
              <w:tab w:val="right" w:leader="dot" w:pos="13994"/>
            </w:tabs>
            <w:rPr>
              <w:rFonts w:eastAsiaTheme="minorEastAsia"/>
              <w:noProof/>
              <w:lang w:eastAsia="pl-PL"/>
            </w:rPr>
          </w:pPr>
          <w:hyperlink w:anchor="_Toc336509230" w:history="1">
            <w:r w:rsidR="009F7B71" w:rsidRPr="00607061">
              <w:rPr>
                <w:rStyle w:val="Hipercze"/>
                <w:noProof/>
              </w:rPr>
              <w:t>Scenariusz nr 12:  Funkcja liniowa i jej wykres</w:t>
            </w:r>
            <w:r w:rsidR="009F7B71">
              <w:rPr>
                <w:noProof/>
                <w:webHidden/>
              </w:rPr>
              <w:tab/>
            </w:r>
            <w:r w:rsidR="009F7B71">
              <w:rPr>
                <w:noProof/>
                <w:webHidden/>
              </w:rPr>
              <w:fldChar w:fldCharType="begin"/>
            </w:r>
            <w:r w:rsidR="009F7B71">
              <w:rPr>
                <w:noProof/>
                <w:webHidden/>
              </w:rPr>
              <w:instrText xml:space="preserve"> PAGEREF _Toc336509230 \h </w:instrText>
            </w:r>
            <w:r w:rsidR="009F7B71">
              <w:rPr>
                <w:noProof/>
                <w:webHidden/>
              </w:rPr>
            </w:r>
            <w:r w:rsidR="009F7B71">
              <w:rPr>
                <w:noProof/>
                <w:webHidden/>
              </w:rPr>
              <w:fldChar w:fldCharType="separate"/>
            </w:r>
            <w:r w:rsidR="0011319E">
              <w:rPr>
                <w:noProof/>
                <w:webHidden/>
              </w:rPr>
              <w:t>71</w:t>
            </w:r>
            <w:r w:rsidR="009F7B71">
              <w:rPr>
                <w:noProof/>
                <w:webHidden/>
              </w:rPr>
              <w:fldChar w:fldCharType="end"/>
            </w:r>
          </w:hyperlink>
        </w:p>
        <w:p w:rsidR="009F7B71" w:rsidRDefault="00032C3B">
          <w:pPr>
            <w:pStyle w:val="Spistreci1"/>
            <w:tabs>
              <w:tab w:val="right" w:leader="dot" w:pos="13994"/>
            </w:tabs>
            <w:rPr>
              <w:rFonts w:eastAsiaTheme="minorEastAsia"/>
              <w:noProof/>
              <w:lang w:eastAsia="pl-PL"/>
            </w:rPr>
          </w:pPr>
          <w:hyperlink w:anchor="_Toc336509231" w:history="1">
            <w:r w:rsidR="009F7B71" w:rsidRPr="00607061">
              <w:rPr>
                <w:rStyle w:val="Hipercze"/>
                <w:noProof/>
              </w:rPr>
              <w:t>Scenariusz nr 13*:  Wykres funkcji logarytmicznej</w:t>
            </w:r>
            <w:r w:rsidR="009F7B71">
              <w:rPr>
                <w:noProof/>
                <w:webHidden/>
              </w:rPr>
              <w:tab/>
            </w:r>
            <w:r w:rsidR="009F7B71">
              <w:rPr>
                <w:noProof/>
                <w:webHidden/>
              </w:rPr>
              <w:fldChar w:fldCharType="begin"/>
            </w:r>
            <w:r w:rsidR="009F7B71">
              <w:rPr>
                <w:noProof/>
                <w:webHidden/>
              </w:rPr>
              <w:instrText xml:space="preserve"> PAGEREF _Toc336509231 \h </w:instrText>
            </w:r>
            <w:r w:rsidR="009F7B71">
              <w:rPr>
                <w:noProof/>
                <w:webHidden/>
              </w:rPr>
            </w:r>
            <w:r w:rsidR="009F7B71">
              <w:rPr>
                <w:noProof/>
                <w:webHidden/>
              </w:rPr>
              <w:fldChar w:fldCharType="separate"/>
            </w:r>
            <w:r w:rsidR="0011319E">
              <w:rPr>
                <w:noProof/>
                <w:webHidden/>
              </w:rPr>
              <w:t>77</w:t>
            </w:r>
            <w:r w:rsidR="009F7B71">
              <w:rPr>
                <w:noProof/>
                <w:webHidden/>
              </w:rPr>
              <w:fldChar w:fldCharType="end"/>
            </w:r>
          </w:hyperlink>
        </w:p>
        <w:p w:rsidR="009F7B71" w:rsidRDefault="00032C3B">
          <w:pPr>
            <w:pStyle w:val="Spistreci1"/>
            <w:tabs>
              <w:tab w:val="right" w:leader="dot" w:pos="13994"/>
            </w:tabs>
            <w:rPr>
              <w:rFonts w:eastAsiaTheme="minorEastAsia"/>
              <w:noProof/>
              <w:lang w:eastAsia="pl-PL"/>
            </w:rPr>
          </w:pPr>
          <w:hyperlink w:anchor="_Toc336509232" w:history="1">
            <w:r w:rsidR="009F7B71" w:rsidRPr="00607061">
              <w:rPr>
                <w:rStyle w:val="Hipercze"/>
                <w:noProof/>
              </w:rPr>
              <w:t>Scenariusz nr 14*:  Wykres funkcji wykładniczej</w:t>
            </w:r>
            <w:r w:rsidR="009F7B71">
              <w:rPr>
                <w:noProof/>
                <w:webHidden/>
              </w:rPr>
              <w:tab/>
            </w:r>
            <w:r w:rsidR="009F7B71">
              <w:rPr>
                <w:noProof/>
                <w:webHidden/>
              </w:rPr>
              <w:fldChar w:fldCharType="begin"/>
            </w:r>
            <w:r w:rsidR="009F7B71">
              <w:rPr>
                <w:noProof/>
                <w:webHidden/>
              </w:rPr>
              <w:instrText xml:space="preserve"> PAGEREF _Toc336509232 \h </w:instrText>
            </w:r>
            <w:r w:rsidR="009F7B71">
              <w:rPr>
                <w:noProof/>
                <w:webHidden/>
              </w:rPr>
            </w:r>
            <w:r w:rsidR="009F7B71">
              <w:rPr>
                <w:noProof/>
                <w:webHidden/>
              </w:rPr>
              <w:fldChar w:fldCharType="separate"/>
            </w:r>
            <w:r w:rsidR="0011319E">
              <w:rPr>
                <w:noProof/>
                <w:webHidden/>
              </w:rPr>
              <w:t>82</w:t>
            </w:r>
            <w:r w:rsidR="009F7B71">
              <w:rPr>
                <w:noProof/>
                <w:webHidden/>
              </w:rPr>
              <w:fldChar w:fldCharType="end"/>
            </w:r>
          </w:hyperlink>
        </w:p>
        <w:p w:rsidR="009F7B71" w:rsidRDefault="00032C3B" w:rsidP="009F7B71">
          <w:pPr>
            <w:pStyle w:val="Spistreci1"/>
            <w:tabs>
              <w:tab w:val="right" w:leader="dot" w:pos="13994"/>
            </w:tabs>
            <w:rPr>
              <w:rFonts w:eastAsiaTheme="minorEastAsia"/>
              <w:noProof/>
              <w:lang w:eastAsia="pl-PL"/>
            </w:rPr>
          </w:pPr>
          <w:hyperlink w:anchor="_Toc336509233" w:history="1">
            <w:r w:rsidR="009F7B71" w:rsidRPr="00607061">
              <w:rPr>
                <w:rStyle w:val="Hipercze"/>
                <w:noProof/>
              </w:rPr>
              <w:t>Scenariusz nr 15*:  Najmniejsza i największa wartość funkcji</w:t>
            </w:r>
            <w:r w:rsidR="009F7B71">
              <w:rPr>
                <w:noProof/>
                <w:webHidden/>
              </w:rPr>
              <w:tab/>
            </w:r>
            <w:r w:rsidR="009F7B71">
              <w:rPr>
                <w:noProof/>
                <w:webHidden/>
              </w:rPr>
              <w:fldChar w:fldCharType="begin"/>
            </w:r>
            <w:r w:rsidR="009F7B71">
              <w:rPr>
                <w:noProof/>
                <w:webHidden/>
              </w:rPr>
              <w:instrText xml:space="preserve"> PAGEREF _Toc336509233 \h </w:instrText>
            </w:r>
            <w:r w:rsidR="009F7B71">
              <w:rPr>
                <w:noProof/>
                <w:webHidden/>
              </w:rPr>
            </w:r>
            <w:r w:rsidR="009F7B71">
              <w:rPr>
                <w:noProof/>
                <w:webHidden/>
              </w:rPr>
              <w:fldChar w:fldCharType="separate"/>
            </w:r>
            <w:r w:rsidR="0011319E">
              <w:rPr>
                <w:noProof/>
                <w:webHidden/>
              </w:rPr>
              <w:t>86</w:t>
            </w:r>
            <w:r w:rsidR="009F7B71">
              <w:rPr>
                <w:noProof/>
                <w:webHidden/>
              </w:rPr>
              <w:fldChar w:fldCharType="end"/>
            </w:r>
          </w:hyperlink>
        </w:p>
        <w:p w:rsidR="009F7B71" w:rsidRDefault="00032C3B" w:rsidP="009F7B71">
          <w:pPr>
            <w:pStyle w:val="Spistreci1"/>
            <w:tabs>
              <w:tab w:val="right" w:leader="dot" w:pos="13994"/>
            </w:tabs>
            <w:rPr>
              <w:rFonts w:eastAsiaTheme="minorEastAsia"/>
              <w:noProof/>
              <w:lang w:eastAsia="pl-PL"/>
            </w:rPr>
          </w:pPr>
          <w:hyperlink w:anchor="_Toc336509238" w:history="1">
            <w:r w:rsidR="009F7B71" w:rsidRPr="00607061">
              <w:rPr>
                <w:rStyle w:val="Hipercze"/>
                <w:noProof/>
              </w:rPr>
              <w:t>Scenariusz nr 16:  Odczytywanie własności funkcji na podstawie wykresu</w:t>
            </w:r>
            <w:r w:rsidR="009F7B71">
              <w:rPr>
                <w:noProof/>
                <w:webHidden/>
              </w:rPr>
              <w:tab/>
            </w:r>
            <w:r w:rsidR="009F7B71">
              <w:rPr>
                <w:noProof/>
                <w:webHidden/>
              </w:rPr>
              <w:fldChar w:fldCharType="begin"/>
            </w:r>
            <w:r w:rsidR="009F7B71">
              <w:rPr>
                <w:noProof/>
                <w:webHidden/>
              </w:rPr>
              <w:instrText xml:space="preserve"> PAGEREF _Toc336509238 \h </w:instrText>
            </w:r>
            <w:r w:rsidR="009F7B71">
              <w:rPr>
                <w:noProof/>
                <w:webHidden/>
              </w:rPr>
            </w:r>
            <w:r w:rsidR="009F7B71">
              <w:rPr>
                <w:noProof/>
                <w:webHidden/>
              </w:rPr>
              <w:fldChar w:fldCharType="separate"/>
            </w:r>
            <w:r w:rsidR="0011319E">
              <w:rPr>
                <w:noProof/>
                <w:webHidden/>
              </w:rPr>
              <w:t>93</w:t>
            </w:r>
            <w:r w:rsidR="009F7B71">
              <w:rPr>
                <w:noProof/>
                <w:webHidden/>
              </w:rPr>
              <w:fldChar w:fldCharType="end"/>
            </w:r>
          </w:hyperlink>
        </w:p>
        <w:p w:rsidR="009F7B71" w:rsidRDefault="00032C3B" w:rsidP="009F7B71">
          <w:pPr>
            <w:pStyle w:val="Spistreci1"/>
            <w:tabs>
              <w:tab w:val="right" w:leader="dot" w:pos="13994"/>
            </w:tabs>
            <w:rPr>
              <w:rFonts w:eastAsiaTheme="minorEastAsia"/>
              <w:noProof/>
              <w:lang w:eastAsia="pl-PL"/>
            </w:rPr>
          </w:pPr>
          <w:hyperlink w:anchor="_Toc336509241" w:history="1">
            <w:r w:rsidR="009F7B71" w:rsidRPr="00607061">
              <w:rPr>
                <w:rStyle w:val="Hipercze"/>
                <w:noProof/>
              </w:rPr>
              <w:t>Scenariusz nr 17:  Pojęcie funkcji</w:t>
            </w:r>
            <w:r w:rsidR="009F7B71">
              <w:rPr>
                <w:noProof/>
                <w:webHidden/>
              </w:rPr>
              <w:tab/>
            </w:r>
            <w:r w:rsidR="009F7B71">
              <w:rPr>
                <w:noProof/>
                <w:webHidden/>
              </w:rPr>
              <w:fldChar w:fldCharType="begin"/>
            </w:r>
            <w:r w:rsidR="009F7B71">
              <w:rPr>
                <w:noProof/>
                <w:webHidden/>
              </w:rPr>
              <w:instrText xml:space="preserve"> PAGEREF _Toc336509241 \h </w:instrText>
            </w:r>
            <w:r w:rsidR="009F7B71">
              <w:rPr>
                <w:noProof/>
                <w:webHidden/>
              </w:rPr>
            </w:r>
            <w:r w:rsidR="009F7B71">
              <w:rPr>
                <w:noProof/>
                <w:webHidden/>
              </w:rPr>
              <w:fldChar w:fldCharType="separate"/>
            </w:r>
            <w:r w:rsidR="0011319E">
              <w:rPr>
                <w:noProof/>
                <w:webHidden/>
              </w:rPr>
              <w:t>99</w:t>
            </w:r>
            <w:r w:rsidR="009F7B71">
              <w:rPr>
                <w:noProof/>
                <w:webHidden/>
              </w:rPr>
              <w:fldChar w:fldCharType="end"/>
            </w:r>
          </w:hyperlink>
        </w:p>
        <w:p w:rsidR="00DB3ADB" w:rsidRPr="003A2948" w:rsidRDefault="00DB3ADB" w:rsidP="003A2948">
          <w:pPr>
            <w:rPr>
              <w:b/>
              <w:bCs/>
            </w:rPr>
          </w:pPr>
          <w:r w:rsidRPr="003A2948">
            <w:rPr>
              <w:b/>
              <w:bCs/>
            </w:rPr>
            <w:fldChar w:fldCharType="end"/>
          </w:r>
        </w:p>
      </w:sdtContent>
    </w:sdt>
    <w:p w:rsidR="00DA21D2" w:rsidRPr="003A2948" w:rsidRDefault="00DA21D2" w:rsidP="003A2948">
      <w:pPr>
        <w:pStyle w:val="Nagwek1"/>
        <w:rPr>
          <w:color w:val="C00000"/>
        </w:rPr>
      </w:pPr>
      <w:bookmarkStart w:id="2" w:name="_Toc336509219"/>
      <w:r w:rsidRPr="003A2948">
        <w:rPr>
          <w:color w:val="C00000"/>
        </w:rPr>
        <w:lastRenderedPageBreak/>
        <w:t xml:space="preserve">Scenariusz </w:t>
      </w:r>
      <w:r w:rsidR="007527BF" w:rsidRPr="003A2948">
        <w:rPr>
          <w:color w:val="C00000"/>
        </w:rPr>
        <w:t>nr</w:t>
      </w:r>
      <w:r w:rsidR="00345035" w:rsidRPr="003A2948">
        <w:rPr>
          <w:color w:val="C00000"/>
        </w:rPr>
        <w:t xml:space="preserve"> </w:t>
      </w:r>
      <w:r w:rsidR="001447E9" w:rsidRPr="003A2948">
        <w:rPr>
          <w:color w:val="C00000"/>
        </w:rPr>
        <w:t xml:space="preserve">1:  </w:t>
      </w:r>
      <w:r w:rsidR="005959CF" w:rsidRPr="003A2948">
        <w:rPr>
          <w:color w:val="C00000"/>
        </w:rPr>
        <w:t>Opisywanie własności funkcji na podstawie jej wykresu</w:t>
      </w:r>
      <w:bookmarkEnd w:id="2"/>
    </w:p>
    <w:p w:rsidR="00DA21D2" w:rsidRPr="003A2948" w:rsidRDefault="00DA21D2" w:rsidP="003A2948"/>
    <w:tbl>
      <w:tblPr>
        <w:tblStyle w:val="Tabela-Siatka"/>
        <w:tblW w:w="0" w:type="auto"/>
        <w:tblLook w:val="04A0" w:firstRow="1" w:lastRow="0" w:firstColumn="1" w:lastColumn="0" w:noHBand="0" w:noVBand="1"/>
      </w:tblPr>
      <w:tblGrid>
        <w:gridCol w:w="560"/>
        <w:gridCol w:w="2409"/>
        <w:gridCol w:w="3702"/>
        <w:gridCol w:w="6646"/>
      </w:tblGrid>
      <w:tr w:rsidR="005959CF" w:rsidRPr="003A2948" w:rsidTr="00DC1B0B">
        <w:trPr>
          <w:trHeight w:val="285"/>
        </w:trPr>
        <w:tc>
          <w:tcPr>
            <w:tcW w:w="6671" w:type="dxa"/>
            <w:gridSpan w:val="3"/>
            <w:vAlign w:val="center"/>
          </w:tcPr>
          <w:p w:rsidR="005959CF" w:rsidRPr="003A2948" w:rsidRDefault="005959CF" w:rsidP="003A2948">
            <w:pPr>
              <w:rPr>
                <w:b/>
                <w:sz w:val="28"/>
                <w:szCs w:val="28"/>
              </w:rPr>
            </w:pPr>
            <w:r w:rsidRPr="003A2948">
              <w:rPr>
                <w:b/>
                <w:sz w:val="28"/>
                <w:szCs w:val="28"/>
              </w:rPr>
              <w:t>Temat zajęć</w:t>
            </w:r>
          </w:p>
        </w:tc>
        <w:tc>
          <w:tcPr>
            <w:tcW w:w="6646" w:type="dxa"/>
          </w:tcPr>
          <w:p w:rsidR="005959CF" w:rsidRPr="003A2948" w:rsidRDefault="005959CF" w:rsidP="003A2948">
            <w:pPr>
              <w:rPr>
                <w:b/>
                <w:sz w:val="24"/>
                <w:szCs w:val="24"/>
              </w:rPr>
            </w:pPr>
            <w:r w:rsidRPr="003A2948">
              <w:rPr>
                <w:b/>
                <w:sz w:val="24"/>
                <w:szCs w:val="24"/>
              </w:rPr>
              <w:t>Opisywanie własności funkcji na podstawie jej wykresu</w:t>
            </w:r>
          </w:p>
        </w:tc>
      </w:tr>
      <w:tr w:rsidR="005959CF" w:rsidRPr="003A2948" w:rsidTr="00DC1B0B">
        <w:trPr>
          <w:trHeight w:val="285"/>
        </w:trPr>
        <w:tc>
          <w:tcPr>
            <w:tcW w:w="6671" w:type="dxa"/>
            <w:gridSpan w:val="3"/>
            <w:vAlign w:val="center"/>
          </w:tcPr>
          <w:p w:rsidR="005959CF" w:rsidRPr="003A2948" w:rsidRDefault="005959CF" w:rsidP="003A2948">
            <w:pPr>
              <w:rPr>
                <w:b/>
                <w:sz w:val="28"/>
                <w:szCs w:val="28"/>
              </w:rPr>
            </w:pPr>
            <w:r w:rsidRPr="003A2948">
              <w:rPr>
                <w:b/>
                <w:sz w:val="28"/>
                <w:szCs w:val="28"/>
              </w:rPr>
              <w:t>Dział</w:t>
            </w:r>
          </w:p>
        </w:tc>
        <w:tc>
          <w:tcPr>
            <w:tcW w:w="6646" w:type="dxa"/>
          </w:tcPr>
          <w:p w:rsidR="005959CF" w:rsidRPr="0026191A" w:rsidRDefault="005959CF" w:rsidP="003A2948">
            <w:pPr>
              <w:rPr>
                <w:b/>
                <w:sz w:val="24"/>
                <w:szCs w:val="24"/>
              </w:rPr>
            </w:pPr>
            <w:r w:rsidRPr="0026191A">
              <w:rPr>
                <w:b/>
                <w:sz w:val="24"/>
                <w:szCs w:val="24"/>
              </w:rPr>
              <w:t>Funkcje</w:t>
            </w:r>
          </w:p>
        </w:tc>
      </w:tr>
      <w:tr w:rsidR="005959CF" w:rsidRPr="003A2948" w:rsidTr="00DC1B0B">
        <w:trPr>
          <w:trHeight w:val="285"/>
        </w:trPr>
        <w:tc>
          <w:tcPr>
            <w:tcW w:w="6671" w:type="dxa"/>
            <w:gridSpan w:val="3"/>
            <w:vAlign w:val="center"/>
          </w:tcPr>
          <w:p w:rsidR="005959CF" w:rsidRPr="003A2948" w:rsidRDefault="005959CF" w:rsidP="003A2948">
            <w:pPr>
              <w:rPr>
                <w:b/>
                <w:sz w:val="28"/>
                <w:szCs w:val="28"/>
              </w:rPr>
            </w:pPr>
            <w:r w:rsidRPr="003A2948">
              <w:rPr>
                <w:b/>
                <w:sz w:val="28"/>
                <w:szCs w:val="28"/>
              </w:rPr>
              <w:t>Klasa (poziom edukacyjny)</w:t>
            </w:r>
          </w:p>
        </w:tc>
        <w:tc>
          <w:tcPr>
            <w:tcW w:w="6646" w:type="dxa"/>
          </w:tcPr>
          <w:p w:rsidR="005959CF" w:rsidRPr="0026191A" w:rsidRDefault="0026191A" w:rsidP="003A2948">
            <w:pPr>
              <w:rPr>
                <w:b/>
                <w:sz w:val="24"/>
                <w:szCs w:val="24"/>
              </w:rPr>
            </w:pPr>
            <w:r>
              <w:rPr>
                <w:b/>
                <w:sz w:val="24"/>
                <w:szCs w:val="24"/>
              </w:rPr>
              <w:t xml:space="preserve">Klasa pierwsza </w:t>
            </w:r>
          </w:p>
        </w:tc>
      </w:tr>
      <w:tr w:rsidR="005959CF" w:rsidRPr="003A2948" w:rsidTr="00DC1B0B">
        <w:trPr>
          <w:trHeight w:val="285"/>
        </w:trPr>
        <w:tc>
          <w:tcPr>
            <w:tcW w:w="6671" w:type="dxa"/>
            <w:gridSpan w:val="3"/>
            <w:vAlign w:val="center"/>
          </w:tcPr>
          <w:p w:rsidR="005959CF" w:rsidRPr="003A2948" w:rsidRDefault="005959CF" w:rsidP="003A2948">
            <w:pPr>
              <w:rPr>
                <w:b/>
                <w:sz w:val="28"/>
                <w:szCs w:val="28"/>
              </w:rPr>
            </w:pPr>
            <w:r w:rsidRPr="003A2948">
              <w:rPr>
                <w:b/>
                <w:sz w:val="28"/>
                <w:szCs w:val="28"/>
              </w:rPr>
              <w:t>Czas trwania zajęć</w:t>
            </w:r>
          </w:p>
        </w:tc>
        <w:tc>
          <w:tcPr>
            <w:tcW w:w="6646" w:type="dxa"/>
          </w:tcPr>
          <w:p w:rsidR="005959CF" w:rsidRPr="0026191A" w:rsidRDefault="005959CF" w:rsidP="003A2948">
            <w:pPr>
              <w:rPr>
                <w:b/>
                <w:sz w:val="24"/>
                <w:szCs w:val="24"/>
              </w:rPr>
            </w:pPr>
            <w:r w:rsidRPr="0026191A">
              <w:rPr>
                <w:b/>
                <w:sz w:val="24"/>
                <w:szCs w:val="24"/>
              </w:rPr>
              <w:t>90 minut</w:t>
            </w:r>
          </w:p>
        </w:tc>
      </w:tr>
      <w:tr w:rsidR="005959CF" w:rsidRPr="003A2948" w:rsidTr="00DC1B0B">
        <w:tc>
          <w:tcPr>
            <w:tcW w:w="560" w:type="dxa"/>
            <w:vAlign w:val="center"/>
          </w:tcPr>
          <w:p w:rsidR="005959CF" w:rsidRPr="003A2948" w:rsidRDefault="005959CF" w:rsidP="003A2948">
            <w:pPr>
              <w:rPr>
                <w:b/>
                <w:sz w:val="28"/>
                <w:szCs w:val="28"/>
              </w:rPr>
            </w:pPr>
            <w:r w:rsidRPr="003A2948">
              <w:rPr>
                <w:b/>
                <w:sz w:val="28"/>
                <w:szCs w:val="28"/>
              </w:rPr>
              <w:t>Lp.</w:t>
            </w:r>
          </w:p>
        </w:tc>
        <w:tc>
          <w:tcPr>
            <w:tcW w:w="2409" w:type="dxa"/>
            <w:vAlign w:val="center"/>
          </w:tcPr>
          <w:p w:rsidR="005959CF" w:rsidRPr="003A2948" w:rsidRDefault="005959CF" w:rsidP="003A2948">
            <w:pPr>
              <w:rPr>
                <w:b/>
                <w:sz w:val="28"/>
                <w:szCs w:val="28"/>
              </w:rPr>
            </w:pPr>
            <w:r w:rsidRPr="003A2948">
              <w:rPr>
                <w:b/>
                <w:sz w:val="28"/>
                <w:szCs w:val="28"/>
              </w:rPr>
              <w:t>Element scenariusza</w:t>
            </w:r>
          </w:p>
        </w:tc>
        <w:tc>
          <w:tcPr>
            <w:tcW w:w="10348" w:type="dxa"/>
            <w:gridSpan w:val="2"/>
            <w:vAlign w:val="center"/>
          </w:tcPr>
          <w:p w:rsidR="005959CF" w:rsidRPr="003A2948" w:rsidRDefault="005959CF" w:rsidP="0026191A">
            <w:pPr>
              <w:jc w:val="center"/>
              <w:rPr>
                <w:b/>
                <w:sz w:val="28"/>
                <w:szCs w:val="28"/>
              </w:rPr>
            </w:pPr>
            <w:r w:rsidRPr="003A2948">
              <w:rPr>
                <w:b/>
                <w:sz w:val="28"/>
                <w:szCs w:val="28"/>
              </w:rPr>
              <w:t xml:space="preserve">Treść </w:t>
            </w:r>
            <w:r w:rsidR="0026191A">
              <w:rPr>
                <w:b/>
                <w:sz w:val="28"/>
                <w:szCs w:val="28"/>
              </w:rPr>
              <w:t>zajęć</w:t>
            </w:r>
          </w:p>
        </w:tc>
      </w:tr>
      <w:tr w:rsidR="005959CF" w:rsidRPr="003A2948" w:rsidTr="00DC1B0B">
        <w:tc>
          <w:tcPr>
            <w:tcW w:w="560" w:type="dxa"/>
          </w:tcPr>
          <w:p w:rsidR="005959CF" w:rsidRPr="0026191A" w:rsidRDefault="005959CF" w:rsidP="00FD796A">
            <w:pPr>
              <w:pStyle w:val="Akapitzlist"/>
              <w:numPr>
                <w:ilvl w:val="0"/>
                <w:numId w:val="10"/>
              </w:numPr>
              <w:rPr>
                <w:sz w:val="24"/>
                <w:szCs w:val="24"/>
              </w:rPr>
            </w:pPr>
          </w:p>
        </w:tc>
        <w:tc>
          <w:tcPr>
            <w:tcW w:w="2409" w:type="dxa"/>
          </w:tcPr>
          <w:p w:rsidR="005959CF" w:rsidRPr="003A2948" w:rsidRDefault="005959CF" w:rsidP="003A2948">
            <w:pPr>
              <w:rPr>
                <w:sz w:val="24"/>
                <w:szCs w:val="24"/>
              </w:rPr>
            </w:pPr>
            <w:r w:rsidRPr="003A2948">
              <w:rPr>
                <w:sz w:val="24"/>
                <w:szCs w:val="24"/>
              </w:rPr>
              <w:t>Cel ogólny</w:t>
            </w:r>
          </w:p>
        </w:tc>
        <w:tc>
          <w:tcPr>
            <w:tcW w:w="10348" w:type="dxa"/>
            <w:gridSpan w:val="2"/>
          </w:tcPr>
          <w:p w:rsidR="005959CF" w:rsidRPr="0026191A" w:rsidRDefault="005959CF" w:rsidP="00FD796A">
            <w:pPr>
              <w:pStyle w:val="Akapitzlist"/>
              <w:numPr>
                <w:ilvl w:val="0"/>
                <w:numId w:val="11"/>
              </w:numPr>
              <w:rPr>
                <w:rFonts w:ascii="Calibri" w:hAnsi="Calibri"/>
                <w:sz w:val="24"/>
                <w:szCs w:val="24"/>
              </w:rPr>
            </w:pPr>
            <w:r w:rsidRPr="0026191A">
              <w:rPr>
                <w:rFonts w:ascii="Calibri" w:hAnsi="Calibri"/>
                <w:sz w:val="24"/>
                <w:szCs w:val="24"/>
              </w:rPr>
              <w:t xml:space="preserve">Kształtowanie umiejętności posługiwania się wiedzą matematyczną do rozwiązywania problemów </w:t>
            </w:r>
            <w:r w:rsidR="0026191A">
              <w:rPr>
                <w:rFonts w:ascii="Calibri" w:hAnsi="Calibri"/>
                <w:sz w:val="24"/>
                <w:szCs w:val="24"/>
              </w:rPr>
              <w:br/>
            </w:r>
            <w:r w:rsidRPr="0026191A">
              <w:rPr>
                <w:rFonts w:ascii="Calibri" w:hAnsi="Calibri"/>
                <w:sz w:val="24"/>
                <w:szCs w:val="24"/>
              </w:rPr>
              <w:t xml:space="preserve">z życia </w:t>
            </w:r>
            <w:r w:rsidR="0026191A">
              <w:rPr>
                <w:rFonts w:ascii="Calibri" w:hAnsi="Calibri"/>
                <w:sz w:val="24"/>
                <w:szCs w:val="24"/>
              </w:rPr>
              <w:t>codziennego</w:t>
            </w:r>
          </w:p>
          <w:p w:rsidR="005959CF" w:rsidRPr="0026191A" w:rsidRDefault="005959CF" w:rsidP="00FD796A">
            <w:pPr>
              <w:pStyle w:val="Akapitzlist"/>
              <w:numPr>
                <w:ilvl w:val="0"/>
                <w:numId w:val="11"/>
              </w:numPr>
              <w:rPr>
                <w:rFonts w:ascii="Calibri" w:hAnsi="Calibri"/>
                <w:sz w:val="24"/>
                <w:szCs w:val="24"/>
              </w:rPr>
            </w:pPr>
            <w:r w:rsidRPr="0026191A">
              <w:rPr>
                <w:rFonts w:ascii="Calibri" w:hAnsi="Calibri"/>
                <w:sz w:val="24"/>
                <w:szCs w:val="24"/>
              </w:rPr>
              <w:t>Kształtowanie umiejętności posługiwania się definicjami f</w:t>
            </w:r>
            <w:r w:rsidR="0026191A">
              <w:rPr>
                <w:rFonts w:ascii="Calibri" w:hAnsi="Calibri"/>
                <w:sz w:val="24"/>
                <w:szCs w:val="24"/>
              </w:rPr>
              <w:t>unkcji, monotoniczności funkcji</w:t>
            </w:r>
          </w:p>
          <w:p w:rsidR="005959CF" w:rsidRPr="0026191A" w:rsidRDefault="005959CF" w:rsidP="00FD796A">
            <w:pPr>
              <w:pStyle w:val="Akapitzlist"/>
              <w:numPr>
                <w:ilvl w:val="0"/>
                <w:numId w:val="11"/>
              </w:numPr>
              <w:rPr>
                <w:rFonts w:ascii="Calibri" w:hAnsi="Calibri"/>
                <w:sz w:val="24"/>
                <w:szCs w:val="24"/>
              </w:rPr>
            </w:pPr>
            <w:r w:rsidRPr="0026191A">
              <w:rPr>
                <w:rFonts w:ascii="Calibri" w:hAnsi="Calibri"/>
                <w:sz w:val="24"/>
                <w:szCs w:val="24"/>
              </w:rPr>
              <w:t>Rozwijanie umiejętności logicznego twórczego myśl</w:t>
            </w:r>
            <w:r w:rsidR="0026191A">
              <w:rPr>
                <w:rFonts w:ascii="Calibri" w:hAnsi="Calibri"/>
                <w:sz w:val="24"/>
                <w:szCs w:val="24"/>
              </w:rPr>
              <w:t>enia, wnioskowania, współpracy, współodpowiedzialności</w:t>
            </w:r>
          </w:p>
          <w:p w:rsidR="005959CF" w:rsidRPr="0026191A" w:rsidRDefault="005959CF" w:rsidP="0026191A">
            <w:pPr>
              <w:rPr>
                <w:rFonts w:ascii="Calibri" w:hAnsi="Calibri"/>
                <w:sz w:val="24"/>
                <w:szCs w:val="24"/>
              </w:rPr>
            </w:pPr>
          </w:p>
        </w:tc>
      </w:tr>
      <w:tr w:rsidR="005959CF" w:rsidRPr="003A2948" w:rsidTr="00DC1B0B">
        <w:tc>
          <w:tcPr>
            <w:tcW w:w="560" w:type="dxa"/>
          </w:tcPr>
          <w:p w:rsidR="005959CF" w:rsidRPr="0026191A" w:rsidRDefault="005959CF" w:rsidP="00FD796A">
            <w:pPr>
              <w:pStyle w:val="Akapitzlist"/>
              <w:numPr>
                <w:ilvl w:val="0"/>
                <w:numId w:val="10"/>
              </w:numPr>
              <w:rPr>
                <w:sz w:val="24"/>
                <w:szCs w:val="24"/>
              </w:rPr>
            </w:pPr>
          </w:p>
        </w:tc>
        <w:tc>
          <w:tcPr>
            <w:tcW w:w="2409" w:type="dxa"/>
          </w:tcPr>
          <w:p w:rsidR="005959CF" w:rsidRPr="003A2948" w:rsidRDefault="005959CF" w:rsidP="003A2948">
            <w:pPr>
              <w:rPr>
                <w:sz w:val="24"/>
                <w:szCs w:val="24"/>
              </w:rPr>
            </w:pPr>
            <w:r w:rsidRPr="003A2948">
              <w:rPr>
                <w:sz w:val="24"/>
                <w:szCs w:val="24"/>
              </w:rPr>
              <w:t>Cele szczegółowe</w:t>
            </w:r>
          </w:p>
        </w:tc>
        <w:tc>
          <w:tcPr>
            <w:tcW w:w="10348" w:type="dxa"/>
            <w:gridSpan w:val="2"/>
          </w:tcPr>
          <w:p w:rsidR="0026191A" w:rsidRDefault="0026191A" w:rsidP="0026191A">
            <w:pPr>
              <w:rPr>
                <w:rFonts w:ascii="Calibri" w:hAnsi="Calibri"/>
                <w:sz w:val="24"/>
                <w:szCs w:val="24"/>
              </w:rPr>
            </w:pPr>
            <w:r>
              <w:rPr>
                <w:rFonts w:ascii="Calibri" w:hAnsi="Calibri"/>
                <w:sz w:val="24"/>
                <w:szCs w:val="24"/>
              </w:rPr>
              <w:t>Uczeń:</w:t>
            </w:r>
          </w:p>
          <w:p w:rsidR="005959CF" w:rsidRPr="0026191A" w:rsidRDefault="0026191A" w:rsidP="00FD796A">
            <w:pPr>
              <w:pStyle w:val="Akapitzlist"/>
              <w:numPr>
                <w:ilvl w:val="0"/>
                <w:numId w:val="12"/>
              </w:numPr>
              <w:rPr>
                <w:rFonts w:ascii="Calibri" w:hAnsi="Calibri"/>
                <w:sz w:val="24"/>
                <w:szCs w:val="24"/>
              </w:rPr>
            </w:pPr>
            <w:r>
              <w:rPr>
                <w:rFonts w:ascii="Calibri" w:hAnsi="Calibri"/>
                <w:sz w:val="24"/>
                <w:szCs w:val="24"/>
              </w:rPr>
              <w:t>p</w:t>
            </w:r>
            <w:r w:rsidR="005959CF" w:rsidRPr="0026191A">
              <w:rPr>
                <w:rFonts w:ascii="Calibri" w:hAnsi="Calibri"/>
                <w:sz w:val="24"/>
                <w:szCs w:val="24"/>
              </w:rPr>
              <w:t xml:space="preserve">otrafi odczytać dane z </w:t>
            </w:r>
            <w:r>
              <w:rPr>
                <w:rFonts w:ascii="Calibri" w:hAnsi="Calibri"/>
                <w:sz w:val="24"/>
                <w:szCs w:val="24"/>
              </w:rPr>
              <w:t>tabel, wykresów</w:t>
            </w:r>
            <w:r w:rsidR="005959CF" w:rsidRPr="0026191A">
              <w:rPr>
                <w:rFonts w:ascii="Calibri" w:hAnsi="Calibri"/>
                <w:sz w:val="24"/>
                <w:szCs w:val="24"/>
              </w:rPr>
              <w:t>, diagramów</w:t>
            </w:r>
            <w:r>
              <w:rPr>
                <w:rFonts w:ascii="Calibri" w:hAnsi="Calibri"/>
                <w:sz w:val="24"/>
                <w:szCs w:val="24"/>
              </w:rPr>
              <w:t>;</w:t>
            </w:r>
          </w:p>
          <w:p w:rsidR="005959CF" w:rsidRPr="0026191A" w:rsidRDefault="0026191A" w:rsidP="00FD796A">
            <w:pPr>
              <w:pStyle w:val="Akapitzlist"/>
              <w:numPr>
                <w:ilvl w:val="0"/>
                <w:numId w:val="11"/>
              </w:numPr>
              <w:rPr>
                <w:rFonts w:ascii="Calibri" w:hAnsi="Calibri"/>
                <w:sz w:val="24"/>
                <w:szCs w:val="24"/>
              </w:rPr>
            </w:pPr>
            <w:r>
              <w:rPr>
                <w:rFonts w:ascii="Calibri" w:hAnsi="Calibri"/>
                <w:sz w:val="24"/>
                <w:szCs w:val="24"/>
              </w:rPr>
              <w:t>o</w:t>
            </w:r>
            <w:r w:rsidR="005959CF" w:rsidRPr="0026191A">
              <w:rPr>
                <w:rFonts w:ascii="Calibri" w:hAnsi="Calibri"/>
                <w:sz w:val="24"/>
                <w:szCs w:val="24"/>
              </w:rPr>
              <w:t>dróżnia przyporządk</w:t>
            </w:r>
            <w:r>
              <w:rPr>
                <w:rFonts w:ascii="Calibri" w:hAnsi="Calibri"/>
                <w:sz w:val="24"/>
                <w:szCs w:val="24"/>
              </w:rPr>
              <w:t>owania będące funkcjami od tych</w:t>
            </w:r>
            <w:r w:rsidR="005959CF" w:rsidRPr="0026191A">
              <w:rPr>
                <w:rFonts w:ascii="Calibri" w:hAnsi="Calibri"/>
                <w:sz w:val="24"/>
                <w:szCs w:val="24"/>
              </w:rPr>
              <w:t>, które nimi nie są</w:t>
            </w:r>
            <w:r>
              <w:rPr>
                <w:rFonts w:ascii="Calibri" w:hAnsi="Calibri"/>
                <w:sz w:val="24"/>
                <w:szCs w:val="24"/>
              </w:rPr>
              <w:t>;</w:t>
            </w:r>
          </w:p>
          <w:p w:rsidR="005959CF" w:rsidRPr="0026191A" w:rsidRDefault="0026191A" w:rsidP="00FD796A">
            <w:pPr>
              <w:pStyle w:val="Akapitzlist"/>
              <w:numPr>
                <w:ilvl w:val="0"/>
                <w:numId w:val="11"/>
              </w:numPr>
              <w:rPr>
                <w:rFonts w:ascii="Calibri" w:hAnsi="Calibri"/>
                <w:sz w:val="24"/>
                <w:szCs w:val="24"/>
              </w:rPr>
            </w:pPr>
            <w:r>
              <w:rPr>
                <w:rFonts w:ascii="Calibri" w:hAnsi="Calibri"/>
                <w:sz w:val="24"/>
                <w:szCs w:val="24"/>
              </w:rPr>
              <w:t>d</w:t>
            </w:r>
            <w:r w:rsidR="005959CF" w:rsidRPr="0026191A">
              <w:rPr>
                <w:rFonts w:ascii="Calibri" w:hAnsi="Calibri"/>
                <w:sz w:val="24"/>
                <w:szCs w:val="24"/>
              </w:rPr>
              <w:t>ostrzega zależności funkcyjne w otaczającym świecie</w:t>
            </w:r>
            <w:r>
              <w:rPr>
                <w:rFonts w:ascii="Calibri" w:hAnsi="Calibri"/>
                <w:sz w:val="24"/>
                <w:szCs w:val="24"/>
              </w:rPr>
              <w:t>;</w:t>
            </w:r>
          </w:p>
          <w:p w:rsidR="005959CF" w:rsidRPr="0026191A" w:rsidRDefault="0026191A" w:rsidP="00FD796A">
            <w:pPr>
              <w:pStyle w:val="Akapitzlist"/>
              <w:numPr>
                <w:ilvl w:val="0"/>
                <w:numId w:val="11"/>
              </w:numPr>
              <w:rPr>
                <w:rFonts w:ascii="Calibri" w:hAnsi="Calibri"/>
                <w:sz w:val="24"/>
                <w:szCs w:val="24"/>
              </w:rPr>
            </w:pPr>
            <w:r>
              <w:rPr>
                <w:rFonts w:ascii="Calibri" w:hAnsi="Calibri"/>
                <w:sz w:val="24"/>
                <w:szCs w:val="24"/>
              </w:rPr>
              <w:t>p</w:t>
            </w:r>
            <w:r w:rsidR="005959CF" w:rsidRPr="0026191A">
              <w:rPr>
                <w:rFonts w:ascii="Calibri" w:hAnsi="Calibri"/>
                <w:sz w:val="24"/>
                <w:szCs w:val="24"/>
              </w:rPr>
              <w:t>orządkuje zdobyte informacje</w:t>
            </w:r>
            <w:r>
              <w:rPr>
                <w:rFonts w:ascii="Calibri" w:hAnsi="Calibri"/>
                <w:sz w:val="24"/>
                <w:szCs w:val="24"/>
              </w:rPr>
              <w:t>;</w:t>
            </w:r>
          </w:p>
          <w:p w:rsidR="0026191A" w:rsidRDefault="0026191A" w:rsidP="00FD796A">
            <w:pPr>
              <w:pStyle w:val="Akapitzlist"/>
              <w:numPr>
                <w:ilvl w:val="0"/>
                <w:numId w:val="11"/>
              </w:numPr>
              <w:rPr>
                <w:rFonts w:ascii="Calibri" w:hAnsi="Calibri"/>
                <w:sz w:val="24"/>
                <w:szCs w:val="24"/>
              </w:rPr>
            </w:pPr>
            <w:r>
              <w:rPr>
                <w:rFonts w:ascii="Calibri" w:hAnsi="Calibri"/>
                <w:sz w:val="24"/>
                <w:szCs w:val="24"/>
              </w:rPr>
              <w:t>p</w:t>
            </w:r>
            <w:r w:rsidR="005959CF" w:rsidRPr="0026191A">
              <w:rPr>
                <w:rFonts w:ascii="Calibri" w:hAnsi="Calibri"/>
                <w:sz w:val="24"/>
                <w:szCs w:val="24"/>
              </w:rPr>
              <w:t>otrafi samodzielnie podejmować decyzje</w:t>
            </w:r>
            <w:r>
              <w:rPr>
                <w:rFonts w:ascii="Calibri" w:hAnsi="Calibri"/>
                <w:sz w:val="24"/>
                <w:szCs w:val="24"/>
              </w:rPr>
              <w:t>;</w:t>
            </w:r>
          </w:p>
          <w:p w:rsidR="005959CF" w:rsidRPr="0026191A" w:rsidRDefault="0026191A" w:rsidP="00FD796A">
            <w:pPr>
              <w:pStyle w:val="Akapitzlist"/>
              <w:numPr>
                <w:ilvl w:val="0"/>
                <w:numId w:val="11"/>
              </w:numPr>
              <w:rPr>
                <w:rFonts w:ascii="Calibri" w:hAnsi="Calibri"/>
                <w:sz w:val="24"/>
                <w:szCs w:val="24"/>
              </w:rPr>
            </w:pPr>
            <w:r w:rsidRPr="0026191A">
              <w:rPr>
                <w:rFonts w:ascii="Calibri" w:hAnsi="Calibri"/>
                <w:sz w:val="24"/>
                <w:szCs w:val="24"/>
              </w:rPr>
              <w:t>r</w:t>
            </w:r>
            <w:r w:rsidR="005959CF" w:rsidRPr="0026191A">
              <w:rPr>
                <w:rFonts w:ascii="Calibri" w:hAnsi="Calibri"/>
                <w:sz w:val="24"/>
                <w:szCs w:val="24"/>
              </w:rPr>
              <w:t>ozumie pojęcie dziedziny i wartości funkcji</w:t>
            </w:r>
            <w:r w:rsidRPr="0026191A">
              <w:rPr>
                <w:rFonts w:ascii="Calibri" w:hAnsi="Calibri"/>
                <w:sz w:val="24"/>
                <w:szCs w:val="24"/>
              </w:rPr>
              <w:t>;</w:t>
            </w:r>
          </w:p>
          <w:p w:rsidR="005959CF" w:rsidRPr="0026191A" w:rsidRDefault="0026191A" w:rsidP="00FD796A">
            <w:pPr>
              <w:pStyle w:val="Akapitzlist"/>
              <w:numPr>
                <w:ilvl w:val="0"/>
                <w:numId w:val="11"/>
              </w:numPr>
              <w:rPr>
                <w:rFonts w:ascii="Calibri" w:hAnsi="Calibri"/>
                <w:sz w:val="24"/>
                <w:szCs w:val="24"/>
              </w:rPr>
            </w:pPr>
            <w:r>
              <w:rPr>
                <w:rFonts w:ascii="Calibri" w:hAnsi="Calibri"/>
                <w:sz w:val="24"/>
                <w:szCs w:val="24"/>
              </w:rPr>
              <w:t>p</w:t>
            </w:r>
            <w:r w:rsidR="005959CF" w:rsidRPr="0026191A">
              <w:rPr>
                <w:rFonts w:ascii="Calibri" w:hAnsi="Calibri"/>
                <w:sz w:val="24"/>
                <w:szCs w:val="24"/>
              </w:rPr>
              <w:t>otrafi odczytać dziedzinę i zbiór wartości z wykresu funkcji, oraz ze wzoru</w:t>
            </w:r>
            <w:r>
              <w:rPr>
                <w:rFonts w:ascii="Calibri" w:hAnsi="Calibri"/>
                <w:sz w:val="24"/>
                <w:szCs w:val="24"/>
              </w:rPr>
              <w:t>;</w:t>
            </w:r>
          </w:p>
          <w:p w:rsidR="005959CF" w:rsidRPr="0026191A" w:rsidRDefault="0026191A" w:rsidP="00FD796A">
            <w:pPr>
              <w:pStyle w:val="Akapitzlist"/>
              <w:numPr>
                <w:ilvl w:val="0"/>
                <w:numId w:val="11"/>
              </w:numPr>
              <w:rPr>
                <w:rFonts w:ascii="Calibri" w:hAnsi="Calibri"/>
                <w:sz w:val="24"/>
                <w:szCs w:val="24"/>
              </w:rPr>
            </w:pPr>
            <w:r>
              <w:rPr>
                <w:rFonts w:ascii="Calibri" w:hAnsi="Calibri"/>
                <w:sz w:val="24"/>
                <w:szCs w:val="24"/>
              </w:rPr>
              <w:t>p</w:t>
            </w:r>
            <w:r w:rsidR="005959CF" w:rsidRPr="0026191A">
              <w:rPr>
                <w:rFonts w:ascii="Calibri" w:hAnsi="Calibri"/>
                <w:sz w:val="24"/>
                <w:szCs w:val="24"/>
              </w:rPr>
              <w:t>otr</w:t>
            </w:r>
            <w:r>
              <w:rPr>
                <w:rFonts w:ascii="Calibri" w:hAnsi="Calibri"/>
                <w:sz w:val="24"/>
                <w:szCs w:val="24"/>
              </w:rPr>
              <w:t>afi dokonać porównań argumentów</w:t>
            </w:r>
            <w:r w:rsidR="005959CF" w:rsidRPr="0026191A">
              <w:rPr>
                <w:rFonts w:ascii="Calibri" w:hAnsi="Calibri"/>
                <w:sz w:val="24"/>
                <w:szCs w:val="24"/>
              </w:rPr>
              <w:t>, wartości funkcji i odpowiednio je przeanalizować</w:t>
            </w:r>
            <w:r>
              <w:rPr>
                <w:rFonts w:ascii="Calibri" w:hAnsi="Calibri"/>
                <w:sz w:val="24"/>
                <w:szCs w:val="24"/>
              </w:rPr>
              <w:t>;</w:t>
            </w:r>
          </w:p>
          <w:p w:rsidR="005959CF" w:rsidRPr="0026191A" w:rsidRDefault="005959CF" w:rsidP="00FD796A">
            <w:pPr>
              <w:pStyle w:val="Akapitzlist"/>
              <w:numPr>
                <w:ilvl w:val="0"/>
                <w:numId w:val="11"/>
              </w:numPr>
              <w:rPr>
                <w:rFonts w:ascii="Calibri" w:hAnsi="Calibri"/>
                <w:sz w:val="24"/>
                <w:szCs w:val="24"/>
              </w:rPr>
            </w:pPr>
            <w:r w:rsidRPr="0026191A">
              <w:rPr>
                <w:rFonts w:ascii="Calibri" w:hAnsi="Calibri"/>
                <w:sz w:val="24"/>
                <w:szCs w:val="24"/>
              </w:rPr>
              <w:t>zna i rozumie pojęcie monotoniczności funkcji, definicję funkcji rosnącej, malejącej, stałej, wartości największej i najmniejszej w danym przedziale;</w:t>
            </w:r>
          </w:p>
          <w:p w:rsidR="005959CF" w:rsidRPr="0026191A" w:rsidRDefault="005959CF" w:rsidP="00FD796A">
            <w:pPr>
              <w:pStyle w:val="Akapitzlist"/>
              <w:numPr>
                <w:ilvl w:val="0"/>
                <w:numId w:val="11"/>
              </w:numPr>
              <w:rPr>
                <w:rFonts w:ascii="Calibri" w:hAnsi="Calibri"/>
                <w:sz w:val="24"/>
                <w:szCs w:val="24"/>
              </w:rPr>
            </w:pPr>
            <w:r w:rsidRPr="0026191A">
              <w:rPr>
                <w:rFonts w:ascii="Calibri" w:hAnsi="Calibri"/>
                <w:sz w:val="24"/>
                <w:szCs w:val="24"/>
              </w:rPr>
              <w:t>potrafi na podstawie wykresu odczytać przedziały monotoniczności funkcji oraz jej ekstrema.</w:t>
            </w:r>
          </w:p>
        </w:tc>
      </w:tr>
      <w:tr w:rsidR="005959CF" w:rsidRPr="003A2948" w:rsidTr="00DC1B0B">
        <w:tc>
          <w:tcPr>
            <w:tcW w:w="560" w:type="dxa"/>
          </w:tcPr>
          <w:p w:rsidR="005959CF" w:rsidRPr="0026191A" w:rsidRDefault="005959CF" w:rsidP="00FD796A">
            <w:pPr>
              <w:pStyle w:val="Akapitzlist"/>
              <w:numPr>
                <w:ilvl w:val="0"/>
                <w:numId w:val="10"/>
              </w:numPr>
              <w:rPr>
                <w:sz w:val="24"/>
                <w:szCs w:val="24"/>
              </w:rPr>
            </w:pPr>
          </w:p>
        </w:tc>
        <w:tc>
          <w:tcPr>
            <w:tcW w:w="2409" w:type="dxa"/>
          </w:tcPr>
          <w:p w:rsidR="005959CF" w:rsidRPr="003A2948" w:rsidRDefault="005959CF" w:rsidP="003A2948">
            <w:pPr>
              <w:rPr>
                <w:sz w:val="24"/>
                <w:szCs w:val="24"/>
              </w:rPr>
            </w:pPr>
            <w:r w:rsidRPr="003A2948">
              <w:rPr>
                <w:sz w:val="24"/>
                <w:szCs w:val="24"/>
              </w:rPr>
              <w:t>Formy i metody</w:t>
            </w:r>
          </w:p>
        </w:tc>
        <w:tc>
          <w:tcPr>
            <w:tcW w:w="10348" w:type="dxa"/>
            <w:gridSpan w:val="2"/>
          </w:tcPr>
          <w:p w:rsidR="005959CF" w:rsidRPr="0026191A" w:rsidRDefault="0026191A" w:rsidP="00FD796A">
            <w:pPr>
              <w:pStyle w:val="Akapitzlist"/>
              <w:numPr>
                <w:ilvl w:val="0"/>
                <w:numId w:val="11"/>
              </w:numPr>
              <w:rPr>
                <w:rFonts w:ascii="Calibri" w:hAnsi="Calibri"/>
                <w:sz w:val="24"/>
                <w:szCs w:val="24"/>
              </w:rPr>
            </w:pPr>
            <w:r w:rsidRPr="0026191A">
              <w:rPr>
                <w:rFonts w:ascii="Calibri" w:hAnsi="Calibri"/>
                <w:sz w:val="24"/>
                <w:szCs w:val="24"/>
              </w:rPr>
              <w:t>P</w:t>
            </w:r>
            <w:r w:rsidR="005959CF" w:rsidRPr="0026191A">
              <w:rPr>
                <w:rFonts w:ascii="Calibri" w:hAnsi="Calibri"/>
                <w:sz w:val="24"/>
                <w:szCs w:val="24"/>
              </w:rPr>
              <w:t xml:space="preserve">raca indywidualna </w:t>
            </w:r>
          </w:p>
          <w:p w:rsidR="005959CF" w:rsidRPr="0026191A" w:rsidRDefault="0026191A" w:rsidP="00FD796A">
            <w:pPr>
              <w:pStyle w:val="Akapitzlist"/>
              <w:numPr>
                <w:ilvl w:val="0"/>
                <w:numId w:val="11"/>
              </w:numPr>
              <w:rPr>
                <w:rFonts w:ascii="Calibri" w:hAnsi="Calibri"/>
                <w:sz w:val="24"/>
                <w:szCs w:val="24"/>
              </w:rPr>
            </w:pPr>
            <w:r w:rsidRPr="0026191A">
              <w:rPr>
                <w:rFonts w:ascii="Calibri" w:hAnsi="Calibri"/>
                <w:sz w:val="24"/>
                <w:szCs w:val="24"/>
              </w:rPr>
              <w:t>P</w:t>
            </w:r>
            <w:r w:rsidR="005959CF" w:rsidRPr="0026191A">
              <w:rPr>
                <w:rFonts w:ascii="Calibri" w:hAnsi="Calibri"/>
                <w:sz w:val="24"/>
                <w:szCs w:val="24"/>
              </w:rPr>
              <w:t>raca z tablicą interaktywną</w:t>
            </w:r>
          </w:p>
          <w:p w:rsidR="0026191A" w:rsidRPr="0026191A" w:rsidRDefault="0026191A" w:rsidP="0026191A">
            <w:pPr>
              <w:rPr>
                <w:rFonts w:ascii="Calibri" w:hAnsi="Calibri"/>
                <w:sz w:val="24"/>
                <w:szCs w:val="24"/>
              </w:rPr>
            </w:pPr>
          </w:p>
        </w:tc>
      </w:tr>
      <w:tr w:rsidR="005959CF" w:rsidRPr="003A2948" w:rsidTr="00DC1B0B">
        <w:tc>
          <w:tcPr>
            <w:tcW w:w="560" w:type="dxa"/>
          </w:tcPr>
          <w:p w:rsidR="005959CF" w:rsidRPr="0026191A" w:rsidRDefault="005959CF" w:rsidP="00FD796A">
            <w:pPr>
              <w:pStyle w:val="Akapitzlist"/>
              <w:numPr>
                <w:ilvl w:val="0"/>
                <w:numId w:val="10"/>
              </w:numPr>
              <w:rPr>
                <w:sz w:val="24"/>
                <w:szCs w:val="24"/>
              </w:rPr>
            </w:pPr>
          </w:p>
        </w:tc>
        <w:tc>
          <w:tcPr>
            <w:tcW w:w="2409" w:type="dxa"/>
          </w:tcPr>
          <w:p w:rsidR="005959CF" w:rsidRPr="003A2948" w:rsidRDefault="005959CF" w:rsidP="003A2948">
            <w:pPr>
              <w:rPr>
                <w:sz w:val="24"/>
                <w:szCs w:val="24"/>
              </w:rPr>
            </w:pPr>
            <w:r w:rsidRPr="003A2948">
              <w:rPr>
                <w:sz w:val="24"/>
                <w:szCs w:val="24"/>
              </w:rPr>
              <w:t>Środki dydaktyczne</w:t>
            </w:r>
          </w:p>
          <w:p w:rsidR="005959CF" w:rsidRPr="003A2948" w:rsidRDefault="005959CF" w:rsidP="003A2948">
            <w:pPr>
              <w:rPr>
                <w:sz w:val="24"/>
                <w:szCs w:val="24"/>
              </w:rPr>
            </w:pPr>
            <w:r w:rsidRPr="003A2948">
              <w:rPr>
                <w:sz w:val="24"/>
                <w:szCs w:val="24"/>
              </w:rPr>
              <w:t>(ze szczegółowym wskazaniem środków opracowanych w projekcie np. moduł, gra)</w:t>
            </w:r>
          </w:p>
        </w:tc>
        <w:tc>
          <w:tcPr>
            <w:tcW w:w="10348" w:type="dxa"/>
            <w:gridSpan w:val="2"/>
          </w:tcPr>
          <w:p w:rsidR="005959CF" w:rsidRPr="0026191A" w:rsidRDefault="0026191A" w:rsidP="0026191A">
            <w:pPr>
              <w:rPr>
                <w:rFonts w:ascii="Calibri" w:hAnsi="Calibri"/>
                <w:sz w:val="24"/>
                <w:szCs w:val="24"/>
              </w:rPr>
            </w:pPr>
            <w:r>
              <w:rPr>
                <w:rFonts w:ascii="Calibri" w:hAnsi="Calibri"/>
                <w:sz w:val="24"/>
                <w:szCs w:val="24"/>
              </w:rPr>
              <w:t>T</w:t>
            </w:r>
            <w:r w:rsidR="005959CF" w:rsidRPr="0026191A">
              <w:rPr>
                <w:rFonts w:ascii="Calibri" w:hAnsi="Calibri"/>
                <w:sz w:val="24"/>
                <w:szCs w:val="24"/>
              </w:rPr>
              <w:t>ablica interaktywna</w:t>
            </w:r>
            <w:r>
              <w:rPr>
                <w:rFonts w:ascii="Calibri" w:hAnsi="Calibri"/>
                <w:sz w:val="24"/>
                <w:szCs w:val="24"/>
              </w:rPr>
              <w:t>.</w:t>
            </w:r>
          </w:p>
          <w:p w:rsidR="005959CF" w:rsidRPr="0026191A" w:rsidRDefault="005959CF" w:rsidP="0026191A">
            <w:pPr>
              <w:rPr>
                <w:rFonts w:ascii="Calibri" w:hAnsi="Calibri"/>
                <w:sz w:val="24"/>
                <w:szCs w:val="24"/>
              </w:rPr>
            </w:pPr>
          </w:p>
          <w:p w:rsidR="005959CF" w:rsidRPr="0026191A" w:rsidRDefault="005959CF" w:rsidP="0026191A">
            <w:pPr>
              <w:rPr>
                <w:rFonts w:ascii="Calibri" w:hAnsi="Calibri"/>
                <w:sz w:val="24"/>
                <w:szCs w:val="24"/>
              </w:rPr>
            </w:pPr>
          </w:p>
        </w:tc>
      </w:tr>
      <w:tr w:rsidR="005959CF" w:rsidRPr="003A2948" w:rsidTr="00DC1B0B">
        <w:tc>
          <w:tcPr>
            <w:tcW w:w="560" w:type="dxa"/>
          </w:tcPr>
          <w:p w:rsidR="005959CF" w:rsidRPr="0026191A" w:rsidRDefault="005959CF" w:rsidP="00FD796A">
            <w:pPr>
              <w:pStyle w:val="Akapitzlist"/>
              <w:numPr>
                <w:ilvl w:val="0"/>
                <w:numId w:val="10"/>
              </w:numPr>
              <w:rPr>
                <w:sz w:val="24"/>
                <w:szCs w:val="24"/>
              </w:rPr>
            </w:pPr>
          </w:p>
        </w:tc>
        <w:tc>
          <w:tcPr>
            <w:tcW w:w="2409" w:type="dxa"/>
          </w:tcPr>
          <w:p w:rsidR="005959CF" w:rsidRPr="003A2948" w:rsidRDefault="005959CF" w:rsidP="003A2948">
            <w:pPr>
              <w:rPr>
                <w:sz w:val="24"/>
                <w:szCs w:val="24"/>
              </w:rPr>
            </w:pPr>
            <w:r w:rsidRPr="003A2948">
              <w:rPr>
                <w:sz w:val="24"/>
                <w:szCs w:val="24"/>
              </w:rPr>
              <w:t>Wprowadzenie do zajęć</w:t>
            </w:r>
          </w:p>
        </w:tc>
        <w:tc>
          <w:tcPr>
            <w:tcW w:w="10348" w:type="dxa"/>
            <w:gridSpan w:val="2"/>
          </w:tcPr>
          <w:p w:rsidR="005959CF" w:rsidRPr="0026191A" w:rsidRDefault="005959CF" w:rsidP="0026191A">
            <w:pPr>
              <w:jc w:val="both"/>
              <w:rPr>
                <w:rFonts w:ascii="Calibri" w:hAnsi="Calibri"/>
                <w:sz w:val="24"/>
                <w:szCs w:val="24"/>
              </w:rPr>
            </w:pPr>
            <w:r w:rsidRPr="0026191A">
              <w:rPr>
                <w:rFonts w:ascii="Calibri" w:hAnsi="Calibri"/>
                <w:sz w:val="24"/>
                <w:szCs w:val="24"/>
              </w:rPr>
              <w:t>Na początku lekcji przypominamy podstawowe własności dotyczące funkcji: pojęcie dziedziny i wartości funkcji</w:t>
            </w:r>
            <w:r w:rsidR="0026191A">
              <w:rPr>
                <w:rFonts w:ascii="Calibri" w:hAnsi="Calibri"/>
                <w:sz w:val="24"/>
                <w:szCs w:val="24"/>
              </w:rPr>
              <w:t xml:space="preserve">, </w:t>
            </w:r>
            <w:r w:rsidRPr="0026191A">
              <w:rPr>
                <w:rFonts w:ascii="Calibri" w:hAnsi="Calibri"/>
                <w:sz w:val="24"/>
                <w:szCs w:val="24"/>
              </w:rPr>
              <w:t xml:space="preserve">pojęcie monotoniczności funkcji, definicję funkcji rosnącej, malejącej, stałej, wartości największej i </w:t>
            </w:r>
            <w:r w:rsidR="0026191A">
              <w:rPr>
                <w:rFonts w:ascii="Calibri" w:hAnsi="Calibri"/>
                <w:sz w:val="24"/>
                <w:szCs w:val="24"/>
              </w:rPr>
              <w:t>najmniejszej w danym przedziale.</w:t>
            </w:r>
          </w:p>
          <w:p w:rsidR="005959CF" w:rsidRPr="0026191A" w:rsidRDefault="005959CF" w:rsidP="0026191A">
            <w:pPr>
              <w:jc w:val="both"/>
              <w:rPr>
                <w:rFonts w:ascii="Calibri" w:hAnsi="Calibri"/>
                <w:sz w:val="24"/>
                <w:szCs w:val="24"/>
              </w:rPr>
            </w:pPr>
          </w:p>
        </w:tc>
      </w:tr>
      <w:tr w:rsidR="005959CF" w:rsidRPr="003A2948" w:rsidTr="00DC1B0B">
        <w:tc>
          <w:tcPr>
            <w:tcW w:w="560" w:type="dxa"/>
          </w:tcPr>
          <w:p w:rsidR="005959CF" w:rsidRPr="0026191A" w:rsidRDefault="005959CF" w:rsidP="00FD796A">
            <w:pPr>
              <w:pStyle w:val="Akapitzlist"/>
              <w:numPr>
                <w:ilvl w:val="0"/>
                <w:numId w:val="10"/>
              </w:numPr>
              <w:rPr>
                <w:sz w:val="24"/>
                <w:szCs w:val="24"/>
              </w:rPr>
            </w:pPr>
          </w:p>
        </w:tc>
        <w:tc>
          <w:tcPr>
            <w:tcW w:w="2409" w:type="dxa"/>
          </w:tcPr>
          <w:p w:rsidR="005959CF" w:rsidRPr="003A2948" w:rsidRDefault="005959CF" w:rsidP="003A2948">
            <w:pPr>
              <w:rPr>
                <w:sz w:val="24"/>
                <w:szCs w:val="24"/>
              </w:rPr>
            </w:pPr>
            <w:r w:rsidRPr="003A2948">
              <w:rPr>
                <w:sz w:val="24"/>
                <w:szCs w:val="24"/>
              </w:rPr>
              <w:t xml:space="preserve">Przebieg zajęć </w:t>
            </w:r>
            <w:r w:rsidRPr="003A2948">
              <w:rPr>
                <w:i/>
                <w:sz w:val="24"/>
                <w:szCs w:val="24"/>
              </w:rPr>
              <w:t>(pełna wersja)</w:t>
            </w:r>
          </w:p>
        </w:tc>
        <w:tc>
          <w:tcPr>
            <w:tcW w:w="10348" w:type="dxa"/>
            <w:gridSpan w:val="2"/>
          </w:tcPr>
          <w:p w:rsidR="005959CF" w:rsidRPr="00DA173B" w:rsidRDefault="005959CF" w:rsidP="0026191A">
            <w:pPr>
              <w:rPr>
                <w:rFonts w:ascii="Calibri" w:hAnsi="Calibri"/>
                <w:sz w:val="24"/>
                <w:szCs w:val="24"/>
              </w:rPr>
            </w:pPr>
            <w:r w:rsidRPr="00DA173B">
              <w:rPr>
                <w:rFonts w:ascii="Calibri" w:hAnsi="Calibri"/>
                <w:sz w:val="24"/>
                <w:szCs w:val="24"/>
              </w:rPr>
              <w:t>Temat lekcji realizujemy w oparciu o tablicę interaktywną.</w:t>
            </w:r>
          </w:p>
          <w:p w:rsidR="005959CF" w:rsidRPr="00DA173B" w:rsidRDefault="005959CF" w:rsidP="0026191A">
            <w:pPr>
              <w:rPr>
                <w:rFonts w:ascii="Calibri" w:hAnsi="Calibri"/>
                <w:sz w:val="24"/>
                <w:szCs w:val="24"/>
              </w:rPr>
            </w:pPr>
            <w:r w:rsidRPr="00DA173B">
              <w:rPr>
                <w:rFonts w:ascii="Calibri" w:hAnsi="Calibri"/>
                <w:sz w:val="24"/>
                <w:szCs w:val="24"/>
              </w:rPr>
              <w:t>Kolejne zadania zawierają wykresy zeskanowane z broszur, gazet, czasopism, czy ulotek.</w:t>
            </w:r>
          </w:p>
          <w:p w:rsidR="0026191A" w:rsidRPr="00DA173B" w:rsidRDefault="005959CF" w:rsidP="0026191A">
            <w:pPr>
              <w:rPr>
                <w:rFonts w:ascii="Calibri" w:hAnsi="Calibri"/>
                <w:b/>
                <w:sz w:val="24"/>
                <w:szCs w:val="24"/>
              </w:rPr>
            </w:pPr>
            <w:r w:rsidRPr="00DA173B">
              <w:rPr>
                <w:rFonts w:ascii="Calibri" w:hAnsi="Calibri"/>
                <w:b/>
                <w:sz w:val="24"/>
                <w:szCs w:val="24"/>
              </w:rPr>
              <w:t>Zadanie 1</w:t>
            </w:r>
          </w:p>
          <w:p w:rsidR="005959CF" w:rsidRPr="00DA173B" w:rsidRDefault="005959CF" w:rsidP="0026191A">
            <w:pPr>
              <w:rPr>
                <w:rFonts w:ascii="Calibri" w:hAnsi="Calibri"/>
                <w:sz w:val="24"/>
                <w:szCs w:val="24"/>
              </w:rPr>
            </w:pPr>
            <w:r w:rsidRPr="00DA173B">
              <w:rPr>
                <w:rFonts w:ascii="Calibri" w:hAnsi="Calibri"/>
                <w:sz w:val="24"/>
                <w:szCs w:val="24"/>
              </w:rPr>
              <w:t>Podaj kiedy średnie temperatury w Barcelonie nie przekraczają 15</w:t>
            </w:r>
            <w:r w:rsidRPr="00DA173B">
              <w:rPr>
                <w:rFonts w:ascii="Calibri" w:hAnsi="Calibri"/>
                <w:sz w:val="24"/>
                <w:szCs w:val="24"/>
              </w:rPr>
              <w:sym w:font="Symbol" w:char="F0B0"/>
            </w:r>
            <w:r w:rsidR="0026191A" w:rsidRPr="00DA173B">
              <w:rPr>
                <w:rFonts w:ascii="Calibri" w:hAnsi="Calibri"/>
                <w:sz w:val="24"/>
                <w:szCs w:val="24"/>
              </w:rPr>
              <w:t>C</w:t>
            </w:r>
            <w:r w:rsidRPr="00DA173B">
              <w:rPr>
                <w:rFonts w:ascii="Calibri" w:hAnsi="Calibri"/>
                <w:sz w:val="24"/>
                <w:szCs w:val="24"/>
              </w:rPr>
              <w:t>?</w:t>
            </w:r>
          </w:p>
          <w:p w:rsidR="005959CF" w:rsidRPr="00DA173B" w:rsidRDefault="005959CF" w:rsidP="0026191A">
            <w:pPr>
              <w:rPr>
                <w:rFonts w:ascii="Calibri" w:hAnsi="Calibri"/>
                <w:sz w:val="24"/>
                <w:szCs w:val="24"/>
              </w:rPr>
            </w:pPr>
            <w:r w:rsidRPr="00DA173B">
              <w:rPr>
                <w:rFonts w:ascii="Calibri" w:hAnsi="Calibri"/>
                <w:sz w:val="24"/>
                <w:szCs w:val="24"/>
              </w:rPr>
              <w:t>W którym miesiącu chciałbyś pojechać na wycieczkę do Barcelony ? Odpowiedź uzasadnij.</w:t>
            </w:r>
          </w:p>
          <w:p w:rsidR="005959CF" w:rsidRPr="00DA173B" w:rsidRDefault="005959CF" w:rsidP="0026191A">
            <w:pPr>
              <w:rPr>
                <w:rFonts w:ascii="Calibri" w:hAnsi="Calibri"/>
                <w:sz w:val="24"/>
                <w:szCs w:val="24"/>
              </w:rPr>
            </w:pPr>
            <w:r w:rsidRPr="00DA173B">
              <w:rPr>
                <w:rFonts w:ascii="Calibri" w:hAnsi="Calibri"/>
                <w:sz w:val="24"/>
                <w:szCs w:val="24"/>
              </w:rPr>
              <w:t>Jaka jest amplituda roczna temperatur w tym mieście?</w:t>
            </w:r>
          </w:p>
          <w:p w:rsidR="005959CF" w:rsidRPr="00DA173B" w:rsidRDefault="005959CF" w:rsidP="0026191A">
            <w:pPr>
              <w:rPr>
                <w:rFonts w:ascii="Calibri" w:hAnsi="Calibri"/>
                <w:sz w:val="24"/>
                <w:szCs w:val="24"/>
              </w:rPr>
            </w:pPr>
            <w:r w:rsidRPr="00DA173B">
              <w:rPr>
                <w:rFonts w:ascii="Calibri" w:hAnsi="Calibri"/>
                <w:sz w:val="24"/>
                <w:szCs w:val="24"/>
              </w:rPr>
              <w:t xml:space="preserve">Jaka jest temperatura </w:t>
            </w:r>
            <w:r w:rsidR="0026191A" w:rsidRPr="00DA173B">
              <w:rPr>
                <w:rFonts w:ascii="Calibri" w:hAnsi="Calibri"/>
                <w:sz w:val="24"/>
                <w:szCs w:val="24"/>
              </w:rPr>
              <w:t>w Barcelonie, gdy masz urodziny</w:t>
            </w:r>
            <w:r w:rsidRPr="00DA173B">
              <w:rPr>
                <w:rFonts w:ascii="Calibri" w:hAnsi="Calibri"/>
                <w:sz w:val="24"/>
                <w:szCs w:val="24"/>
              </w:rPr>
              <w:t>?</w:t>
            </w:r>
          </w:p>
          <w:p w:rsidR="005959CF" w:rsidRPr="00DA173B" w:rsidRDefault="005959CF" w:rsidP="0026191A">
            <w:pPr>
              <w:rPr>
                <w:rFonts w:ascii="Calibri" w:hAnsi="Calibri"/>
                <w:sz w:val="24"/>
                <w:szCs w:val="24"/>
              </w:rPr>
            </w:pPr>
            <w:r w:rsidRPr="00DA173B">
              <w:rPr>
                <w:rFonts w:ascii="Calibri" w:hAnsi="Calibri"/>
                <w:sz w:val="24"/>
                <w:szCs w:val="24"/>
              </w:rPr>
              <w:t>Porównaj klimaty obu mi</w:t>
            </w:r>
            <w:r w:rsidR="0026191A" w:rsidRPr="00DA173B">
              <w:rPr>
                <w:rFonts w:ascii="Calibri" w:hAnsi="Calibri"/>
                <w:sz w:val="24"/>
                <w:szCs w:val="24"/>
              </w:rPr>
              <w:t>ast. (Barcelony i Johannesburga</w:t>
            </w:r>
            <w:r w:rsidRPr="00DA173B">
              <w:rPr>
                <w:rFonts w:ascii="Calibri" w:hAnsi="Calibri"/>
                <w:sz w:val="24"/>
                <w:szCs w:val="24"/>
              </w:rPr>
              <w:t>)</w:t>
            </w:r>
          </w:p>
          <w:p w:rsidR="005959CF" w:rsidRPr="00DA173B" w:rsidRDefault="005959CF" w:rsidP="0026191A">
            <w:pPr>
              <w:rPr>
                <w:rFonts w:ascii="Calibri" w:hAnsi="Calibri"/>
                <w:b/>
                <w:sz w:val="24"/>
                <w:szCs w:val="24"/>
              </w:rPr>
            </w:pPr>
          </w:p>
          <w:p w:rsidR="0026191A" w:rsidRPr="00DA173B" w:rsidRDefault="0026191A" w:rsidP="0026191A">
            <w:pPr>
              <w:rPr>
                <w:rFonts w:ascii="Calibri" w:hAnsi="Calibri"/>
                <w:b/>
                <w:sz w:val="24"/>
                <w:szCs w:val="24"/>
              </w:rPr>
            </w:pPr>
            <w:r w:rsidRPr="00DA173B">
              <w:rPr>
                <w:rFonts w:ascii="Calibri" w:hAnsi="Calibri"/>
                <w:b/>
                <w:noProof/>
                <w:sz w:val="24"/>
                <w:szCs w:val="24"/>
                <w:lang w:eastAsia="pl-PL"/>
              </w:rPr>
              <w:lastRenderedPageBreak/>
              <w:drawing>
                <wp:inline distT="0" distB="0" distL="0" distR="0" wp14:anchorId="488D0B9C" wp14:editId="660332EA">
                  <wp:extent cx="4324702" cy="2590800"/>
                  <wp:effectExtent l="0" t="0" r="0" b="0"/>
                  <wp:docPr id="303" name="Obraz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4074" cy="2590424"/>
                          </a:xfrm>
                          <a:prstGeom prst="rect">
                            <a:avLst/>
                          </a:prstGeom>
                          <a:noFill/>
                        </pic:spPr>
                      </pic:pic>
                    </a:graphicData>
                  </a:graphic>
                </wp:inline>
              </w:drawing>
            </w:r>
          </w:p>
          <w:p w:rsidR="0026191A" w:rsidRPr="00DA173B" w:rsidRDefault="0026191A" w:rsidP="0026191A">
            <w:pPr>
              <w:rPr>
                <w:rFonts w:ascii="Calibri" w:hAnsi="Calibri"/>
                <w:b/>
                <w:sz w:val="24"/>
                <w:szCs w:val="24"/>
              </w:rPr>
            </w:pPr>
          </w:p>
          <w:p w:rsidR="005959CF" w:rsidRPr="00DA173B" w:rsidRDefault="005959CF" w:rsidP="0026191A">
            <w:pPr>
              <w:rPr>
                <w:rFonts w:ascii="Calibri" w:hAnsi="Calibri"/>
                <w:b/>
                <w:sz w:val="24"/>
                <w:szCs w:val="24"/>
              </w:rPr>
            </w:pPr>
            <w:r w:rsidRPr="00DA173B">
              <w:rPr>
                <w:rFonts w:ascii="Calibri" w:hAnsi="Calibri"/>
                <w:b/>
                <w:noProof/>
                <w:sz w:val="24"/>
                <w:szCs w:val="24"/>
                <w:lang w:eastAsia="pl-PL"/>
              </w:rPr>
              <w:drawing>
                <wp:inline distT="0" distB="0" distL="0" distR="0" wp14:anchorId="27AFEF2D" wp14:editId="23776784">
                  <wp:extent cx="4067175" cy="2255365"/>
                  <wp:effectExtent l="152400" t="152400" r="142875" b="145415"/>
                  <wp:docPr id="103" name="Obraz 103" descr="z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8"/>
                          <pic:cNvPicPr>
                            <a:picLocks noChangeAspect="1" noChangeArrowheads="1"/>
                          </pic:cNvPicPr>
                        </pic:nvPicPr>
                        <pic:blipFill>
                          <a:blip r:embed="rId10" cstate="print"/>
                          <a:srcRect/>
                          <a:stretch>
                            <a:fillRect/>
                          </a:stretch>
                        </pic:blipFill>
                        <pic:spPr bwMode="auto">
                          <a:xfrm>
                            <a:off x="0" y="0"/>
                            <a:ext cx="4070780" cy="2257364"/>
                          </a:xfrm>
                          <a:prstGeom prst="rect">
                            <a:avLst/>
                          </a:prstGeom>
                          <a:noFill/>
                          <a:ln w="152400" cmpd="tri">
                            <a:solidFill>
                              <a:srgbClr val="808080"/>
                            </a:solidFill>
                            <a:miter lim="800000"/>
                            <a:headEnd/>
                            <a:tailEnd/>
                          </a:ln>
                          <a:effectLst/>
                        </pic:spPr>
                      </pic:pic>
                    </a:graphicData>
                  </a:graphic>
                </wp:inline>
              </w:drawing>
            </w:r>
          </w:p>
          <w:p w:rsidR="005959CF" w:rsidRPr="00DA173B" w:rsidRDefault="005959CF" w:rsidP="0026191A">
            <w:pPr>
              <w:rPr>
                <w:rFonts w:ascii="Calibri" w:hAnsi="Calibri"/>
                <w:b/>
                <w:sz w:val="24"/>
                <w:szCs w:val="24"/>
              </w:rPr>
            </w:pPr>
            <w:r w:rsidRPr="00DA173B">
              <w:rPr>
                <w:rFonts w:ascii="Calibri" w:hAnsi="Calibri"/>
                <w:b/>
                <w:sz w:val="24"/>
                <w:szCs w:val="24"/>
              </w:rPr>
              <w:lastRenderedPageBreak/>
              <w:t>Zadanie  2</w:t>
            </w:r>
          </w:p>
          <w:p w:rsidR="005959CF" w:rsidRPr="00DA173B" w:rsidRDefault="005959CF" w:rsidP="0026191A">
            <w:pPr>
              <w:rPr>
                <w:rFonts w:ascii="Calibri" w:hAnsi="Calibri"/>
                <w:sz w:val="24"/>
                <w:szCs w:val="24"/>
              </w:rPr>
            </w:pPr>
            <w:r w:rsidRPr="00DA173B">
              <w:rPr>
                <w:rFonts w:ascii="Calibri" w:hAnsi="Calibri"/>
                <w:sz w:val="24"/>
                <w:szCs w:val="24"/>
              </w:rPr>
              <w:t>W którym miesiącu chciałbyś wyjechać na urlop do „stolicy złota” ?</w:t>
            </w:r>
          </w:p>
          <w:p w:rsidR="005959CF" w:rsidRPr="00DA173B" w:rsidRDefault="005959CF" w:rsidP="0026191A">
            <w:pPr>
              <w:rPr>
                <w:rFonts w:ascii="Calibri" w:hAnsi="Calibri"/>
                <w:sz w:val="24"/>
                <w:szCs w:val="24"/>
              </w:rPr>
            </w:pPr>
            <w:r w:rsidRPr="00DA173B">
              <w:rPr>
                <w:rFonts w:ascii="Calibri" w:hAnsi="Calibri"/>
                <w:sz w:val="24"/>
                <w:szCs w:val="24"/>
              </w:rPr>
              <w:t>W jakich miesiącach temperatura jest niższa niż 15</w:t>
            </w:r>
            <w:r w:rsidRPr="00DA173B">
              <w:rPr>
                <w:rFonts w:ascii="Calibri" w:hAnsi="Calibri"/>
                <w:sz w:val="24"/>
                <w:szCs w:val="24"/>
              </w:rPr>
              <w:sym w:font="Symbol" w:char="F0B0"/>
            </w:r>
            <w:r w:rsidRPr="00DA173B">
              <w:rPr>
                <w:rFonts w:ascii="Calibri" w:hAnsi="Calibri"/>
                <w:sz w:val="24"/>
                <w:szCs w:val="24"/>
              </w:rPr>
              <w:t>C ? Porówna  z Barceloną.</w:t>
            </w:r>
          </w:p>
          <w:p w:rsidR="005959CF" w:rsidRPr="00DA173B" w:rsidRDefault="005959CF" w:rsidP="0026191A">
            <w:pPr>
              <w:rPr>
                <w:rFonts w:ascii="Calibri" w:hAnsi="Calibri"/>
                <w:sz w:val="24"/>
                <w:szCs w:val="24"/>
              </w:rPr>
            </w:pPr>
            <w:r w:rsidRPr="00DA173B">
              <w:rPr>
                <w:rFonts w:ascii="Calibri" w:hAnsi="Calibri"/>
                <w:sz w:val="24"/>
                <w:szCs w:val="24"/>
              </w:rPr>
              <w:t xml:space="preserve">Jaka jest średnia temperatura w </w:t>
            </w:r>
            <w:proofErr w:type="spellStart"/>
            <w:r w:rsidRPr="00DA173B">
              <w:rPr>
                <w:rFonts w:ascii="Calibri" w:hAnsi="Calibri"/>
                <w:sz w:val="24"/>
                <w:szCs w:val="24"/>
              </w:rPr>
              <w:t>Jo`burgu</w:t>
            </w:r>
            <w:proofErr w:type="spellEnd"/>
            <w:r w:rsidRPr="00DA173B">
              <w:rPr>
                <w:rFonts w:ascii="Calibri" w:hAnsi="Calibri"/>
                <w:sz w:val="24"/>
                <w:szCs w:val="24"/>
              </w:rPr>
              <w:t xml:space="preserve"> w ciągu roku ?</w:t>
            </w:r>
          </w:p>
          <w:p w:rsidR="005959CF" w:rsidRPr="00DA173B" w:rsidRDefault="005959CF" w:rsidP="0026191A">
            <w:pPr>
              <w:rPr>
                <w:rFonts w:ascii="Calibri" w:hAnsi="Calibri"/>
                <w:sz w:val="24"/>
                <w:szCs w:val="24"/>
              </w:rPr>
            </w:pPr>
            <w:r w:rsidRPr="00DA173B">
              <w:rPr>
                <w:rFonts w:ascii="Calibri" w:hAnsi="Calibri"/>
                <w:sz w:val="24"/>
                <w:szCs w:val="24"/>
              </w:rPr>
              <w:t>Omów zależność wysokości opadów z temperaturą w Johannesburgu.</w:t>
            </w:r>
          </w:p>
          <w:p w:rsidR="005959CF" w:rsidRPr="00DA173B" w:rsidRDefault="005959CF" w:rsidP="0026191A">
            <w:pPr>
              <w:rPr>
                <w:rFonts w:ascii="Calibri" w:hAnsi="Calibri"/>
                <w:b/>
                <w:sz w:val="24"/>
                <w:szCs w:val="24"/>
              </w:rPr>
            </w:pPr>
            <w:r w:rsidRPr="00DA173B">
              <w:rPr>
                <w:rFonts w:ascii="Calibri" w:hAnsi="Calibri"/>
                <w:b/>
                <w:sz w:val="24"/>
                <w:szCs w:val="24"/>
              </w:rPr>
              <w:t>Zadanie  3</w:t>
            </w:r>
          </w:p>
          <w:p w:rsidR="005959CF" w:rsidRPr="00DA173B" w:rsidRDefault="005959CF" w:rsidP="0026191A">
            <w:pPr>
              <w:rPr>
                <w:rFonts w:ascii="Calibri" w:hAnsi="Calibri"/>
                <w:sz w:val="24"/>
                <w:szCs w:val="24"/>
              </w:rPr>
            </w:pPr>
            <w:r w:rsidRPr="00DA173B">
              <w:rPr>
                <w:rFonts w:ascii="Calibri" w:hAnsi="Calibri"/>
                <w:sz w:val="24"/>
                <w:szCs w:val="24"/>
              </w:rPr>
              <w:t>Odczytaj z wykresu jaką posiadasz masę kostną?</w:t>
            </w:r>
          </w:p>
          <w:p w:rsidR="005959CF" w:rsidRPr="00DA173B" w:rsidRDefault="005959CF" w:rsidP="0026191A">
            <w:pPr>
              <w:rPr>
                <w:rFonts w:ascii="Calibri" w:hAnsi="Calibri"/>
                <w:sz w:val="24"/>
                <w:szCs w:val="24"/>
              </w:rPr>
            </w:pPr>
            <w:r w:rsidRPr="00DA173B">
              <w:rPr>
                <w:rFonts w:ascii="Calibri" w:hAnsi="Calibri"/>
                <w:sz w:val="24"/>
                <w:szCs w:val="24"/>
              </w:rPr>
              <w:t>Ile masy kostnej ma płeć przeciwna w twoim wieku?</w:t>
            </w:r>
          </w:p>
          <w:p w:rsidR="005959CF" w:rsidRPr="00DA173B" w:rsidRDefault="005959CF" w:rsidP="0026191A">
            <w:pPr>
              <w:rPr>
                <w:rFonts w:ascii="Calibri" w:hAnsi="Calibri"/>
                <w:sz w:val="24"/>
                <w:szCs w:val="24"/>
              </w:rPr>
            </w:pPr>
            <w:r w:rsidRPr="00DA173B">
              <w:rPr>
                <w:rFonts w:ascii="Calibri" w:hAnsi="Calibri"/>
                <w:sz w:val="24"/>
                <w:szCs w:val="24"/>
              </w:rPr>
              <w:t>W jakim przedziale wiekowym spada masa kostna kobiet?</w:t>
            </w:r>
          </w:p>
          <w:p w:rsidR="005959CF" w:rsidRPr="00DA173B" w:rsidRDefault="005959CF" w:rsidP="0026191A">
            <w:pPr>
              <w:rPr>
                <w:rFonts w:ascii="Calibri" w:hAnsi="Calibri"/>
                <w:sz w:val="24"/>
                <w:szCs w:val="24"/>
              </w:rPr>
            </w:pPr>
            <w:r w:rsidRPr="00DA173B">
              <w:rPr>
                <w:rFonts w:ascii="Calibri" w:hAnsi="Calibri"/>
                <w:sz w:val="24"/>
                <w:szCs w:val="24"/>
              </w:rPr>
              <w:t xml:space="preserve">Porównaj tempo wzrostu i spadku  masy kostnej u kobiet i mężczyzn. </w:t>
            </w:r>
          </w:p>
          <w:p w:rsidR="0026191A" w:rsidRPr="00DA173B" w:rsidRDefault="0026191A" w:rsidP="0026191A">
            <w:pPr>
              <w:rPr>
                <w:rFonts w:ascii="Calibri" w:hAnsi="Calibri"/>
                <w:sz w:val="24"/>
                <w:szCs w:val="24"/>
              </w:rPr>
            </w:pPr>
          </w:p>
          <w:p w:rsidR="005959CF" w:rsidRPr="00DA173B" w:rsidRDefault="0026191A" w:rsidP="0026191A">
            <w:pPr>
              <w:rPr>
                <w:rFonts w:ascii="Calibri" w:hAnsi="Calibri"/>
                <w:sz w:val="24"/>
                <w:szCs w:val="24"/>
              </w:rPr>
            </w:pPr>
            <w:r w:rsidRPr="00DA173B">
              <w:rPr>
                <w:rFonts w:ascii="Calibri" w:hAnsi="Calibri"/>
                <w:b/>
                <w:noProof/>
                <w:sz w:val="24"/>
                <w:szCs w:val="24"/>
                <w:lang w:eastAsia="pl-PL"/>
              </w:rPr>
              <w:drawing>
                <wp:inline distT="0" distB="0" distL="0" distR="0" wp14:anchorId="7A25B298" wp14:editId="13417638">
                  <wp:extent cx="3810000" cy="2804277"/>
                  <wp:effectExtent l="152400" t="152400" r="152400" b="148590"/>
                  <wp:docPr id="304" name="Obraz 304" descr="z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28"/>
                          <pic:cNvPicPr>
                            <a:picLocks noChangeAspect="1" noChangeArrowheads="1"/>
                          </pic:cNvPicPr>
                        </pic:nvPicPr>
                        <pic:blipFill>
                          <a:blip r:embed="rId11" cstate="print"/>
                          <a:srcRect/>
                          <a:stretch>
                            <a:fillRect/>
                          </a:stretch>
                        </pic:blipFill>
                        <pic:spPr bwMode="auto">
                          <a:xfrm>
                            <a:off x="0" y="0"/>
                            <a:ext cx="3810107" cy="2804356"/>
                          </a:xfrm>
                          <a:prstGeom prst="rect">
                            <a:avLst/>
                          </a:prstGeom>
                          <a:noFill/>
                          <a:ln w="152400" cmpd="tri">
                            <a:solidFill>
                              <a:srgbClr val="C0C0C0"/>
                            </a:solidFill>
                            <a:miter lim="800000"/>
                            <a:headEnd/>
                            <a:tailEnd/>
                          </a:ln>
                          <a:effectLst/>
                        </pic:spPr>
                      </pic:pic>
                    </a:graphicData>
                  </a:graphic>
                </wp:inline>
              </w:drawing>
            </w:r>
          </w:p>
          <w:p w:rsidR="0026191A" w:rsidRPr="00DA173B" w:rsidRDefault="0026191A" w:rsidP="0026191A">
            <w:pPr>
              <w:rPr>
                <w:rFonts w:ascii="Calibri" w:hAnsi="Calibri"/>
                <w:sz w:val="24"/>
                <w:szCs w:val="24"/>
              </w:rPr>
            </w:pPr>
          </w:p>
          <w:p w:rsidR="005959CF" w:rsidRPr="00DA173B" w:rsidRDefault="005959CF" w:rsidP="0026191A">
            <w:pPr>
              <w:rPr>
                <w:rFonts w:ascii="Calibri" w:hAnsi="Calibri"/>
                <w:b/>
                <w:sz w:val="24"/>
                <w:szCs w:val="24"/>
              </w:rPr>
            </w:pPr>
            <w:r w:rsidRPr="00DA173B">
              <w:rPr>
                <w:rFonts w:ascii="Calibri" w:hAnsi="Calibri"/>
                <w:b/>
                <w:sz w:val="24"/>
                <w:szCs w:val="24"/>
              </w:rPr>
              <w:lastRenderedPageBreak/>
              <w:t>Zadanie 4</w:t>
            </w:r>
          </w:p>
          <w:p w:rsidR="005959CF" w:rsidRPr="00DA173B" w:rsidRDefault="005959CF" w:rsidP="0026191A">
            <w:pPr>
              <w:rPr>
                <w:rFonts w:ascii="Calibri" w:hAnsi="Calibri"/>
                <w:sz w:val="24"/>
                <w:szCs w:val="24"/>
              </w:rPr>
            </w:pPr>
            <w:r w:rsidRPr="00DA173B">
              <w:rPr>
                <w:rFonts w:ascii="Calibri" w:hAnsi="Calibri"/>
                <w:sz w:val="24"/>
                <w:szCs w:val="24"/>
              </w:rPr>
              <w:t>Kiedy nastąpiło zrównanie liczby zakupu samochodów wyprodukowanych w Polsce i importowanych ?</w:t>
            </w:r>
          </w:p>
          <w:p w:rsidR="005959CF" w:rsidRPr="00DA173B" w:rsidRDefault="005959CF" w:rsidP="0026191A">
            <w:pPr>
              <w:rPr>
                <w:rFonts w:ascii="Calibri" w:hAnsi="Calibri"/>
                <w:sz w:val="24"/>
                <w:szCs w:val="24"/>
              </w:rPr>
            </w:pPr>
            <w:r w:rsidRPr="00DA173B">
              <w:rPr>
                <w:rFonts w:ascii="Calibri" w:hAnsi="Calibri"/>
                <w:sz w:val="24"/>
                <w:szCs w:val="24"/>
              </w:rPr>
              <w:t>W którym roku była największa różnica w ilości samochodów kupionych z importu a wyprodukowanych w Polsce? Ile ona wynosiła ?</w:t>
            </w:r>
          </w:p>
          <w:p w:rsidR="005959CF" w:rsidRPr="00DA173B" w:rsidRDefault="005959CF" w:rsidP="0026191A">
            <w:pPr>
              <w:rPr>
                <w:rFonts w:ascii="Calibri" w:hAnsi="Calibri"/>
                <w:sz w:val="24"/>
                <w:szCs w:val="24"/>
              </w:rPr>
            </w:pPr>
            <w:r w:rsidRPr="00DA173B">
              <w:rPr>
                <w:rFonts w:ascii="Calibri" w:hAnsi="Calibri"/>
                <w:sz w:val="24"/>
                <w:szCs w:val="24"/>
              </w:rPr>
              <w:t>W jakim okresie import był niższy od zakupu samochodów produkcji polskiej ?</w:t>
            </w:r>
          </w:p>
          <w:p w:rsidR="005959CF" w:rsidRPr="00DA173B" w:rsidRDefault="0026191A" w:rsidP="0026191A">
            <w:pPr>
              <w:rPr>
                <w:rFonts w:ascii="Calibri" w:hAnsi="Calibri"/>
                <w:b/>
                <w:sz w:val="24"/>
                <w:szCs w:val="24"/>
              </w:rPr>
            </w:pPr>
            <w:r w:rsidRPr="00DA173B">
              <w:rPr>
                <w:rFonts w:ascii="Calibri" w:hAnsi="Calibri"/>
                <w:b/>
                <w:noProof/>
                <w:sz w:val="24"/>
                <w:szCs w:val="24"/>
                <w:lang w:eastAsia="pl-PL"/>
              </w:rPr>
              <w:drawing>
                <wp:inline distT="0" distB="0" distL="0" distR="0" wp14:anchorId="62F6CB91" wp14:editId="30EC5816">
                  <wp:extent cx="3733165" cy="2828290"/>
                  <wp:effectExtent l="0" t="0" r="635" b="0"/>
                  <wp:docPr id="362" name="Obraz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165" cy="2828290"/>
                          </a:xfrm>
                          <a:prstGeom prst="rect">
                            <a:avLst/>
                          </a:prstGeom>
                          <a:noFill/>
                        </pic:spPr>
                      </pic:pic>
                    </a:graphicData>
                  </a:graphic>
                </wp:inline>
              </w:drawing>
            </w:r>
          </w:p>
          <w:p w:rsidR="0026191A" w:rsidRPr="00DA173B" w:rsidRDefault="0026191A" w:rsidP="0026191A">
            <w:pPr>
              <w:rPr>
                <w:rFonts w:ascii="Calibri" w:hAnsi="Calibri"/>
                <w:b/>
                <w:sz w:val="24"/>
                <w:szCs w:val="24"/>
              </w:rPr>
            </w:pPr>
          </w:p>
          <w:p w:rsidR="005959CF" w:rsidRPr="00DA173B" w:rsidRDefault="005959CF" w:rsidP="0026191A">
            <w:pPr>
              <w:rPr>
                <w:rFonts w:ascii="Calibri" w:hAnsi="Calibri"/>
                <w:b/>
                <w:sz w:val="24"/>
                <w:szCs w:val="24"/>
              </w:rPr>
            </w:pPr>
            <w:r w:rsidRPr="00DA173B">
              <w:rPr>
                <w:rFonts w:ascii="Calibri" w:hAnsi="Calibri"/>
                <w:b/>
                <w:sz w:val="24"/>
                <w:szCs w:val="24"/>
              </w:rPr>
              <w:t>Zadanie 5</w:t>
            </w:r>
          </w:p>
          <w:p w:rsidR="005959CF" w:rsidRPr="00DA173B" w:rsidRDefault="005959CF" w:rsidP="0026191A">
            <w:pPr>
              <w:rPr>
                <w:rFonts w:ascii="Calibri" w:hAnsi="Calibri"/>
                <w:sz w:val="24"/>
                <w:szCs w:val="24"/>
              </w:rPr>
            </w:pPr>
            <w:r w:rsidRPr="00DA173B">
              <w:rPr>
                <w:rFonts w:ascii="Calibri" w:hAnsi="Calibri"/>
                <w:sz w:val="24"/>
                <w:szCs w:val="24"/>
              </w:rPr>
              <w:t>W jakim wieku mężczyzna ma najwięcej przyjaciół ?</w:t>
            </w:r>
          </w:p>
          <w:p w:rsidR="005959CF" w:rsidRPr="00DA173B" w:rsidRDefault="005959CF" w:rsidP="0026191A">
            <w:pPr>
              <w:rPr>
                <w:rFonts w:ascii="Calibri" w:hAnsi="Calibri"/>
                <w:sz w:val="24"/>
                <w:szCs w:val="24"/>
              </w:rPr>
            </w:pPr>
            <w:r w:rsidRPr="00DA173B">
              <w:rPr>
                <w:rFonts w:ascii="Calibri" w:hAnsi="Calibri"/>
                <w:sz w:val="24"/>
                <w:szCs w:val="24"/>
              </w:rPr>
              <w:t>W jakim wieku kobieta ma najmniej przyjaciół ?</w:t>
            </w:r>
          </w:p>
          <w:p w:rsidR="005959CF" w:rsidRPr="00DA173B" w:rsidRDefault="005959CF" w:rsidP="0026191A">
            <w:pPr>
              <w:rPr>
                <w:rFonts w:ascii="Calibri" w:hAnsi="Calibri"/>
                <w:sz w:val="24"/>
                <w:szCs w:val="24"/>
              </w:rPr>
            </w:pPr>
            <w:r w:rsidRPr="00DA173B">
              <w:rPr>
                <w:rFonts w:ascii="Calibri" w:hAnsi="Calibri"/>
                <w:sz w:val="24"/>
                <w:szCs w:val="24"/>
              </w:rPr>
              <w:t>Mając ile lat kobieta i mężczyzna mają różną liczbę przyjaciół ?</w:t>
            </w:r>
          </w:p>
          <w:p w:rsidR="005959CF" w:rsidRPr="00DA173B" w:rsidRDefault="005959CF" w:rsidP="0026191A">
            <w:pPr>
              <w:rPr>
                <w:rFonts w:ascii="Calibri" w:hAnsi="Calibri"/>
                <w:sz w:val="24"/>
                <w:szCs w:val="24"/>
              </w:rPr>
            </w:pPr>
          </w:p>
          <w:p w:rsidR="005959CF" w:rsidRPr="00DA173B" w:rsidRDefault="0026191A" w:rsidP="0026191A">
            <w:pPr>
              <w:rPr>
                <w:rFonts w:ascii="Calibri" w:hAnsi="Calibri"/>
                <w:sz w:val="24"/>
                <w:szCs w:val="24"/>
              </w:rPr>
            </w:pPr>
            <w:r w:rsidRPr="00DA173B">
              <w:rPr>
                <w:rFonts w:ascii="Calibri" w:hAnsi="Calibri"/>
                <w:sz w:val="24"/>
                <w:szCs w:val="24"/>
              </w:rPr>
              <w:object w:dxaOrig="5834" w:dyaOrig="40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65pt;height:233.8pt" o:ole="" o:bordertopcolor="gray" o:borderleftcolor="gray" o:borderbottomcolor="gray" o:borderrightcolor="gray" fillcolor="window">
                  <v:imagedata r:id="rId13" o:title=""/>
                  <w10:bordertop type="thickBetweenThinLarge" width="24"/>
                  <w10:borderleft type="thickBetweenThinLarge" width="24"/>
                  <w10:borderbottom type="thickBetweenThinLarge" width="24"/>
                  <w10:borderright type="thickBetweenThinLarge" width="24"/>
                </v:shape>
                <o:OLEObject Type="Embed" ProgID="Word.Picture.8" ShapeID="_x0000_i1025" DrawAspect="Content" ObjectID="_1433796517" r:id="rId14"/>
              </w:object>
            </w:r>
          </w:p>
          <w:p w:rsidR="005959CF" w:rsidRPr="00DA173B" w:rsidRDefault="005959CF" w:rsidP="0026191A">
            <w:pPr>
              <w:rPr>
                <w:rFonts w:ascii="Calibri" w:hAnsi="Calibri"/>
                <w:b/>
                <w:sz w:val="24"/>
                <w:szCs w:val="24"/>
              </w:rPr>
            </w:pPr>
          </w:p>
          <w:p w:rsidR="005959CF" w:rsidRPr="00DA173B" w:rsidRDefault="005959CF" w:rsidP="0026191A">
            <w:pPr>
              <w:rPr>
                <w:rFonts w:ascii="Calibri" w:hAnsi="Calibri"/>
                <w:b/>
                <w:sz w:val="24"/>
                <w:szCs w:val="24"/>
              </w:rPr>
            </w:pPr>
            <w:r w:rsidRPr="00DA173B">
              <w:rPr>
                <w:rFonts w:ascii="Calibri" w:hAnsi="Calibri"/>
                <w:b/>
                <w:sz w:val="24"/>
                <w:szCs w:val="24"/>
              </w:rPr>
              <w:t>Zadanie 6</w:t>
            </w:r>
          </w:p>
          <w:p w:rsidR="005959CF" w:rsidRPr="00DA173B" w:rsidRDefault="005959CF" w:rsidP="0026191A">
            <w:pPr>
              <w:rPr>
                <w:rFonts w:ascii="Calibri" w:hAnsi="Calibri"/>
                <w:sz w:val="24"/>
                <w:szCs w:val="24"/>
              </w:rPr>
            </w:pPr>
            <w:r w:rsidRPr="00DA173B">
              <w:rPr>
                <w:rFonts w:ascii="Calibri" w:hAnsi="Calibri"/>
                <w:sz w:val="24"/>
                <w:szCs w:val="24"/>
              </w:rPr>
              <w:t>Kiedy (w przybliżeniu) stężenie glukozy we krwi było najniższe, a kiedy najwyższe?</w:t>
            </w:r>
          </w:p>
          <w:p w:rsidR="005959CF" w:rsidRPr="00DA173B" w:rsidRDefault="005959CF" w:rsidP="0026191A">
            <w:pPr>
              <w:rPr>
                <w:rFonts w:ascii="Calibri" w:hAnsi="Calibri"/>
                <w:sz w:val="24"/>
                <w:szCs w:val="24"/>
              </w:rPr>
            </w:pPr>
            <w:r w:rsidRPr="00DA173B">
              <w:rPr>
                <w:rFonts w:ascii="Calibri" w:hAnsi="Calibri"/>
                <w:sz w:val="24"/>
                <w:szCs w:val="24"/>
              </w:rPr>
              <w:t xml:space="preserve">W jakim czasie stężenie glukozy we krwi wynosiło 7 </w:t>
            </w:r>
            <w:proofErr w:type="spellStart"/>
            <w:r w:rsidRPr="00DA173B">
              <w:rPr>
                <w:rFonts w:ascii="Calibri" w:hAnsi="Calibri"/>
                <w:sz w:val="24"/>
                <w:szCs w:val="24"/>
              </w:rPr>
              <w:t>mmol</w:t>
            </w:r>
            <w:proofErr w:type="spellEnd"/>
            <w:r w:rsidRPr="00DA173B">
              <w:rPr>
                <w:rFonts w:ascii="Calibri" w:hAnsi="Calibri"/>
                <w:sz w:val="24"/>
                <w:szCs w:val="24"/>
              </w:rPr>
              <w:t>/l?</w:t>
            </w:r>
          </w:p>
          <w:p w:rsidR="005959CF" w:rsidRPr="00DA173B" w:rsidRDefault="005959CF" w:rsidP="0026191A">
            <w:pPr>
              <w:rPr>
                <w:rFonts w:ascii="Calibri" w:hAnsi="Calibri"/>
                <w:sz w:val="24"/>
                <w:szCs w:val="24"/>
              </w:rPr>
            </w:pPr>
            <w:r w:rsidRPr="00DA173B">
              <w:rPr>
                <w:rFonts w:ascii="Calibri" w:hAnsi="Calibri"/>
                <w:sz w:val="24"/>
                <w:szCs w:val="24"/>
              </w:rPr>
              <w:t>Omów monotoniczność wykresów opisujących stężenie glukozy we krwi w trzech różnych sytuacjach.</w:t>
            </w:r>
            <w:r w:rsidRPr="00DA173B">
              <w:rPr>
                <w:rFonts w:ascii="Calibri" w:hAnsi="Calibri"/>
                <w:b/>
                <w:noProof/>
                <w:sz w:val="24"/>
                <w:szCs w:val="24"/>
              </w:rPr>
              <w:t xml:space="preserve"> </w:t>
            </w:r>
          </w:p>
          <w:p w:rsidR="005959CF" w:rsidRPr="00DA173B" w:rsidRDefault="005959CF" w:rsidP="0026191A">
            <w:pPr>
              <w:rPr>
                <w:rFonts w:ascii="Calibri" w:hAnsi="Calibri"/>
                <w:b/>
                <w:sz w:val="24"/>
                <w:szCs w:val="24"/>
              </w:rPr>
            </w:pPr>
            <w:r w:rsidRPr="00DA173B">
              <w:rPr>
                <w:rFonts w:ascii="Calibri" w:hAnsi="Calibri"/>
                <w:b/>
                <w:noProof/>
                <w:sz w:val="24"/>
                <w:szCs w:val="24"/>
                <w:lang w:eastAsia="pl-PL"/>
              </w:rPr>
              <w:lastRenderedPageBreak/>
              <w:drawing>
                <wp:inline distT="0" distB="0" distL="0" distR="0" wp14:anchorId="26AFA8F2" wp14:editId="3BF11771">
                  <wp:extent cx="4800600" cy="2779744"/>
                  <wp:effectExtent l="152400" t="152400" r="152400" b="154305"/>
                  <wp:docPr id="105" name="Obraz 105" descr="z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31"/>
                          <pic:cNvPicPr>
                            <a:picLocks noChangeAspect="1" noChangeArrowheads="1"/>
                          </pic:cNvPicPr>
                        </pic:nvPicPr>
                        <pic:blipFill>
                          <a:blip r:embed="rId15" cstate="print"/>
                          <a:srcRect/>
                          <a:stretch>
                            <a:fillRect/>
                          </a:stretch>
                        </pic:blipFill>
                        <pic:spPr bwMode="auto">
                          <a:xfrm>
                            <a:off x="0" y="0"/>
                            <a:ext cx="4800600" cy="2779744"/>
                          </a:xfrm>
                          <a:prstGeom prst="rect">
                            <a:avLst/>
                          </a:prstGeom>
                          <a:noFill/>
                          <a:ln w="152400" cmpd="tri">
                            <a:solidFill>
                              <a:srgbClr val="C0C0C0"/>
                            </a:solidFill>
                            <a:miter lim="800000"/>
                            <a:headEnd/>
                            <a:tailEnd/>
                          </a:ln>
                          <a:effectLst/>
                        </pic:spPr>
                      </pic:pic>
                    </a:graphicData>
                  </a:graphic>
                </wp:inline>
              </w:drawing>
            </w:r>
          </w:p>
          <w:p w:rsidR="005959CF" w:rsidRPr="00DA173B" w:rsidRDefault="005959CF" w:rsidP="0026191A">
            <w:pPr>
              <w:rPr>
                <w:rFonts w:ascii="Calibri" w:hAnsi="Calibri"/>
                <w:b/>
                <w:sz w:val="24"/>
                <w:szCs w:val="24"/>
              </w:rPr>
            </w:pPr>
          </w:p>
          <w:p w:rsidR="005959CF" w:rsidRPr="00DA173B" w:rsidRDefault="005959CF" w:rsidP="0026191A">
            <w:pPr>
              <w:rPr>
                <w:rFonts w:ascii="Calibri" w:hAnsi="Calibri"/>
                <w:sz w:val="24"/>
                <w:szCs w:val="24"/>
              </w:rPr>
            </w:pPr>
            <w:r w:rsidRPr="00DA173B">
              <w:rPr>
                <w:rFonts w:ascii="Calibri" w:hAnsi="Calibri"/>
                <w:sz w:val="24"/>
                <w:szCs w:val="24"/>
              </w:rPr>
              <w:t>Rozwiązania wszystkich zadań zapisane zostaną w formie pliku pdf z możliwością przesłania ich uczniom w celu powtórnej analizy  rozwiązań w domu.</w:t>
            </w:r>
          </w:p>
          <w:p w:rsidR="005959CF" w:rsidRPr="00DA173B" w:rsidRDefault="005959CF" w:rsidP="0026191A">
            <w:pPr>
              <w:rPr>
                <w:rFonts w:ascii="Calibri" w:hAnsi="Calibri"/>
                <w:sz w:val="24"/>
                <w:szCs w:val="24"/>
              </w:rPr>
            </w:pPr>
          </w:p>
        </w:tc>
      </w:tr>
      <w:tr w:rsidR="005959CF" w:rsidRPr="003A2948" w:rsidTr="00DC1B0B">
        <w:tc>
          <w:tcPr>
            <w:tcW w:w="560" w:type="dxa"/>
          </w:tcPr>
          <w:p w:rsidR="005959CF" w:rsidRPr="0026191A" w:rsidRDefault="005959CF" w:rsidP="00FD796A">
            <w:pPr>
              <w:pStyle w:val="Akapitzlist"/>
              <w:numPr>
                <w:ilvl w:val="0"/>
                <w:numId w:val="10"/>
              </w:numPr>
              <w:rPr>
                <w:sz w:val="24"/>
                <w:szCs w:val="24"/>
              </w:rPr>
            </w:pPr>
          </w:p>
        </w:tc>
        <w:tc>
          <w:tcPr>
            <w:tcW w:w="2409" w:type="dxa"/>
          </w:tcPr>
          <w:p w:rsidR="005959CF" w:rsidRPr="003A2948" w:rsidRDefault="005959CF" w:rsidP="003A2948">
            <w:pPr>
              <w:rPr>
                <w:sz w:val="24"/>
                <w:szCs w:val="24"/>
              </w:rPr>
            </w:pPr>
            <w:r w:rsidRPr="003A2948">
              <w:rPr>
                <w:sz w:val="24"/>
                <w:szCs w:val="24"/>
              </w:rPr>
              <w:t>Podsumowanie zajęć</w:t>
            </w:r>
          </w:p>
        </w:tc>
        <w:tc>
          <w:tcPr>
            <w:tcW w:w="10348" w:type="dxa"/>
            <w:gridSpan w:val="2"/>
          </w:tcPr>
          <w:p w:rsidR="005959CF" w:rsidRPr="0026191A" w:rsidRDefault="005959CF" w:rsidP="0026191A">
            <w:pPr>
              <w:jc w:val="both"/>
              <w:rPr>
                <w:rFonts w:ascii="Calibri" w:hAnsi="Calibri"/>
                <w:sz w:val="24"/>
                <w:szCs w:val="24"/>
              </w:rPr>
            </w:pPr>
            <w:r w:rsidRPr="0026191A">
              <w:rPr>
                <w:rFonts w:ascii="Calibri" w:hAnsi="Calibri"/>
                <w:sz w:val="24"/>
                <w:szCs w:val="24"/>
              </w:rPr>
              <w:t>Ocena aktywności uczniów na lekcji i zadanie pracy domowej: Zadaniem ucznia jest znalezienie przykładu wykresu funkcji, a następnie ułożenie do niego pytań oraz rozwiązanie ich.</w:t>
            </w:r>
          </w:p>
          <w:p w:rsidR="005959CF" w:rsidRPr="0026191A" w:rsidRDefault="005959CF" w:rsidP="0026191A">
            <w:pPr>
              <w:jc w:val="both"/>
              <w:rPr>
                <w:rFonts w:ascii="Calibri" w:hAnsi="Calibri"/>
                <w:sz w:val="24"/>
                <w:szCs w:val="24"/>
              </w:rPr>
            </w:pPr>
          </w:p>
        </w:tc>
      </w:tr>
      <w:tr w:rsidR="005959CF" w:rsidRPr="003A2948" w:rsidTr="00DC1B0B">
        <w:tc>
          <w:tcPr>
            <w:tcW w:w="560" w:type="dxa"/>
          </w:tcPr>
          <w:p w:rsidR="005959CF" w:rsidRPr="0026191A" w:rsidRDefault="005959CF" w:rsidP="00FD796A">
            <w:pPr>
              <w:pStyle w:val="Akapitzlist"/>
              <w:numPr>
                <w:ilvl w:val="0"/>
                <w:numId w:val="10"/>
              </w:numPr>
              <w:rPr>
                <w:sz w:val="24"/>
                <w:szCs w:val="24"/>
              </w:rPr>
            </w:pPr>
          </w:p>
        </w:tc>
        <w:tc>
          <w:tcPr>
            <w:tcW w:w="2409" w:type="dxa"/>
          </w:tcPr>
          <w:p w:rsidR="005959CF" w:rsidRPr="003A2948" w:rsidRDefault="005959CF" w:rsidP="003A2948">
            <w:pPr>
              <w:rPr>
                <w:sz w:val="24"/>
                <w:szCs w:val="24"/>
              </w:rPr>
            </w:pPr>
            <w:r w:rsidRPr="003A2948">
              <w:rPr>
                <w:sz w:val="24"/>
                <w:szCs w:val="24"/>
              </w:rPr>
              <w:t>Uwagi metodyczne do realizacji</w:t>
            </w:r>
          </w:p>
        </w:tc>
        <w:tc>
          <w:tcPr>
            <w:tcW w:w="10348" w:type="dxa"/>
            <w:gridSpan w:val="2"/>
          </w:tcPr>
          <w:p w:rsidR="005959CF" w:rsidRPr="0026191A" w:rsidRDefault="005959CF" w:rsidP="0026191A">
            <w:pPr>
              <w:rPr>
                <w:rFonts w:ascii="Calibri" w:hAnsi="Calibri"/>
                <w:sz w:val="24"/>
                <w:szCs w:val="24"/>
              </w:rPr>
            </w:pPr>
          </w:p>
        </w:tc>
      </w:tr>
    </w:tbl>
    <w:p w:rsidR="001D76CF" w:rsidRPr="003A2948" w:rsidRDefault="001D76CF" w:rsidP="003A2948">
      <w:pPr>
        <w:pStyle w:val="Nagwek1"/>
        <w:rPr>
          <w:color w:val="C00000"/>
        </w:rPr>
      </w:pPr>
      <w:bookmarkStart w:id="3" w:name="_Toc336509220"/>
      <w:r w:rsidRPr="003A2948">
        <w:rPr>
          <w:color w:val="C00000"/>
        </w:rPr>
        <w:lastRenderedPageBreak/>
        <w:t xml:space="preserve">Scenariusz nr 2:  </w:t>
      </w:r>
      <w:r w:rsidR="00F47E2C" w:rsidRPr="003A2948">
        <w:rPr>
          <w:color w:val="C00000"/>
        </w:rPr>
        <w:t>Przesuwanie wykresów funkcji</w:t>
      </w:r>
      <w:bookmarkEnd w:id="3"/>
    </w:p>
    <w:p w:rsidR="001D76CF" w:rsidRPr="003A2948" w:rsidRDefault="001D76CF" w:rsidP="003A2948">
      <w:pPr>
        <w:rPr>
          <w:rFonts w:eastAsiaTheme="majorEastAsia"/>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409"/>
        <w:gridCol w:w="3702"/>
        <w:gridCol w:w="6646"/>
      </w:tblGrid>
      <w:tr w:rsidR="00F47E2C" w:rsidRPr="003A2948" w:rsidTr="00DC1B0B">
        <w:trPr>
          <w:trHeight w:val="285"/>
        </w:trPr>
        <w:tc>
          <w:tcPr>
            <w:tcW w:w="6671" w:type="dxa"/>
            <w:gridSpan w:val="3"/>
            <w:shd w:val="clear" w:color="auto" w:fill="auto"/>
            <w:vAlign w:val="center"/>
          </w:tcPr>
          <w:p w:rsidR="00F47E2C" w:rsidRPr="003A2948" w:rsidRDefault="00F47E2C" w:rsidP="00A71F00">
            <w:pPr>
              <w:spacing w:after="0"/>
              <w:rPr>
                <w:b/>
                <w:sz w:val="28"/>
                <w:szCs w:val="28"/>
              </w:rPr>
            </w:pPr>
            <w:r w:rsidRPr="003A2948">
              <w:rPr>
                <w:b/>
                <w:sz w:val="28"/>
                <w:szCs w:val="28"/>
              </w:rPr>
              <w:t>Temat zajęć</w:t>
            </w:r>
          </w:p>
        </w:tc>
        <w:tc>
          <w:tcPr>
            <w:tcW w:w="6646" w:type="dxa"/>
            <w:shd w:val="clear" w:color="auto" w:fill="auto"/>
          </w:tcPr>
          <w:p w:rsidR="00F47E2C" w:rsidRPr="00A71F00" w:rsidRDefault="00F47E2C" w:rsidP="00A71F00">
            <w:pPr>
              <w:spacing w:after="0"/>
              <w:rPr>
                <w:b/>
                <w:sz w:val="24"/>
                <w:szCs w:val="24"/>
              </w:rPr>
            </w:pPr>
            <w:r w:rsidRPr="00A71F00">
              <w:rPr>
                <w:b/>
                <w:sz w:val="24"/>
                <w:szCs w:val="24"/>
              </w:rPr>
              <w:t>Przesuwanie wykresów funkcji</w:t>
            </w:r>
          </w:p>
        </w:tc>
      </w:tr>
      <w:tr w:rsidR="00F47E2C" w:rsidRPr="003A2948" w:rsidTr="00DC1B0B">
        <w:trPr>
          <w:trHeight w:val="285"/>
        </w:trPr>
        <w:tc>
          <w:tcPr>
            <w:tcW w:w="6671" w:type="dxa"/>
            <w:gridSpan w:val="3"/>
            <w:shd w:val="clear" w:color="auto" w:fill="auto"/>
            <w:vAlign w:val="center"/>
          </w:tcPr>
          <w:p w:rsidR="00F47E2C" w:rsidRPr="003A2948" w:rsidRDefault="00F47E2C" w:rsidP="00A71F00">
            <w:pPr>
              <w:spacing w:after="0"/>
              <w:rPr>
                <w:b/>
                <w:sz w:val="28"/>
                <w:szCs w:val="28"/>
              </w:rPr>
            </w:pPr>
            <w:r w:rsidRPr="003A2948">
              <w:rPr>
                <w:b/>
                <w:sz w:val="28"/>
                <w:szCs w:val="28"/>
              </w:rPr>
              <w:t>Dział</w:t>
            </w:r>
          </w:p>
        </w:tc>
        <w:tc>
          <w:tcPr>
            <w:tcW w:w="6646" w:type="dxa"/>
            <w:shd w:val="clear" w:color="auto" w:fill="auto"/>
          </w:tcPr>
          <w:p w:rsidR="00F47E2C" w:rsidRPr="00A71F00" w:rsidRDefault="00F47E2C" w:rsidP="00A71F00">
            <w:pPr>
              <w:spacing w:after="0"/>
              <w:rPr>
                <w:b/>
                <w:sz w:val="24"/>
                <w:szCs w:val="24"/>
              </w:rPr>
            </w:pPr>
            <w:r w:rsidRPr="00A71F00">
              <w:rPr>
                <w:b/>
                <w:sz w:val="24"/>
                <w:szCs w:val="24"/>
              </w:rPr>
              <w:t>Funkcje – podstawowe wiadomości</w:t>
            </w:r>
          </w:p>
        </w:tc>
      </w:tr>
      <w:tr w:rsidR="00F47E2C" w:rsidRPr="003A2948" w:rsidTr="00DC1B0B">
        <w:trPr>
          <w:trHeight w:val="285"/>
        </w:trPr>
        <w:tc>
          <w:tcPr>
            <w:tcW w:w="6671" w:type="dxa"/>
            <w:gridSpan w:val="3"/>
            <w:shd w:val="clear" w:color="auto" w:fill="auto"/>
            <w:vAlign w:val="center"/>
          </w:tcPr>
          <w:p w:rsidR="00F47E2C" w:rsidRPr="003A2948" w:rsidRDefault="00F47E2C" w:rsidP="00A71F00">
            <w:pPr>
              <w:spacing w:after="0"/>
              <w:rPr>
                <w:b/>
                <w:sz w:val="28"/>
                <w:szCs w:val="28"/>
              </w:rPr>
            </w:pPr>
            <w:r w:rsidRPr="003A2948">
              <w:rPr>
                <w:b/>
                <w:sz w:val="28"/>
                <w:szCs w:val="28"/>
              </w:rPr>
              <w:t>Klasa (poziom edukacyjny)</w:t>
            </w:r>
          </w:p>
        </w:tc>
        <w:tc>
          <w:tcPr>
            <w:tcW w:w="6646" w:type="dxa"/>
            <w:shd w:val="clear" w:color="auto" w:fill="auto"/>
          </w:tcPr>
          <w:p w:rsidR="00F47E2C" w:rsidRPr="00A71F00" w:rsidRDefault="00F47E2C" w:rsidP="00A71F00">
            <w:pPr>
              <w:spacing w:after="0"/>
              <w:rPr>
                <w:b/>
                <w:sz w:val="24"/>
                <w:szCs w:val="24"/>
              </w:rPr>
            </w:pPr>
            <w:r w:rsidRPr="00A71F00">
              <w:rPr>
                <w:b/>
                <w:sz w:val="24"/>
                <w:szCs w:val="24"/>
              </w:rPr>
              <w:t>Pierwsza szkoły ponadgimnazjalnej</w:t>
            </w:r>
          </w:p>
        </w:tc>
      </w:tr>
      <w:tr w:rsidR="00F47E2C" w:rsidRPr="003A2948" w:rsidTr="00DC1B0B">
        <w:trPr>
          <w:trHeight w:val="285"/>
        </w:trPr>
        <w:tc>
          <w:tcPr>
            <w:tcW w:w="6671" w:type="dxa"/>
            <w:gridSpan w:val="3"/>
            <w:shd w:val="clear" w:color="auto" w:fill="auto"/>
            <w:vAlign w:val="center"/>
          </w:tcPr>
          <w:p w:rsidR="00F47E2C" w:rsidRPr="003A2948" w:rsidRDefault="00F47E2C" w:rsidP="00A71F00">
            <w:pPr>
              <w:spacing w:after="0"/>
              <w:rPr>
                <w:b/>
                <w:sz w:val="28"/>
                <w:szCs w:val="28"/>
              </w:rPr>
            </w:pPr>
            <w:r w:rsidRPr="003A2948">
              <w:rPr>
                <w:b/>
                <w:sz w:val="28"/>
                <w:szCs w:val="28"/>
              </w:rPr>
              <w:t>Czas trwania zajęć</w:t>
            </w:r>
          </w:p>
        </w:tc>
        <w:tc>
          <w:tcPr>
            <w:tcW w:w="6646" w:type="dxa"/>
            <w:shd w:val="clear" w:color="auto" w:fill="auto"/>
          </w:tcPr>
          <w:p w:rsidR="00F47E2C" w:rsidRPr="00A71F00" w:rsidRDefault="00F47E2C" w:rsidP="00A71F00">
            <w:pPr>
              <w:spacing w:after="0"/>
              <w:rPr>
                <w:b/>
                <w:sz w:val="24"/>
                <w:szCs w:val="24"/>
              </w:rPr>
            </w:pPr>
            <w:r w:rsidRPr="00A71F00">
              <w:rPr>
                <w:b/>
                <w:sz w:val="24"/>
                <w:szCs w:val="24"/>
              </w:rPr>
              <w:t>90 minut</w:t>
            </w:r>
          </w:p>
        </w:tc>
      </w:tr>
      <w:tr w:rsidR="00F47E2C" w:rsidRPr="003A2948" w:rsidTr="00DC1B0B">
        <w:tc>
          <w:tcPr>
            <w:tcW w:w="560" w:type="dxa"/>
            <w:shd w:val="clear" w:color="auto" w:fill="auto"/>
            <w:vAlign w:val="center"/>
          </w:tcPr>
          <w:p w:rsidR="00F47E2C" w:rsidRPr="003A2948" w:rsidRDefault="00F47E2C" w:rsidP="003A2948">
            <w:pPr>
              <w:rPr>
                <w:b/>
                <w:sz w:val="28"/>
                <w:szCs w:val="28"/>
              </w:rPr>
            </w:pPr>
            <w:r w:rsidRPr="003A2948">
              <w:rPr>
                <w:b/>
                <w:sz w:val="28"/>
                <w:szCs w:val="28"/>
              </w:rPr>
              <w:t>Lp.</w:t>
            </w:r>
          </w:p>
        </w:tc>
        <w:tc>
          <w:tcPr>
            <w:tcW w:w="2409" w:type="dxa"/>
            <w:shd w:val="clear" w:color="auto" w:fill="auto"/>
            <w:vAlign w:val="center"/>
          </w:tcPr>
          <w:p w:rsidR="00F47E2C" w:rsidRPr="003A2948" w:rsidRDefault="00F47E2C" w:rsidP="003A2948">
            <w:pPr>
              <w:rPr>
                <w:b/>
                <w:sz w:val="28"/>
                <w:szCs w:val="28"/>
              </w:rPr>
            </w:pPr>
            <w:r w:rsidRPr="003A2948">
              <w:rPr>
                <w:b/>
                <w:sz w:val="28"/>
                <w:szCs w:val="28"/>
              </w:rPr>
              <w:t>Element scenariusza</w:t>
            </w:r>
          </w:p>
        </w:tc>
        <w:tc>
          <w:tcPr>
            <w:tcW w:w="10348" w:type="dxa"/>
            <w:gridSpan w:val="2"/>
            <w:shd w:val="clear" w:color="auto" w:fill="auto"/>
            <w:vAlign w:val="center"/>
          </w:tcPr>
          <w:p w:rsidR="00F47E2C" w:rsidRPr="003A2948" w:rsidRDefault="00A71F00" w:rsidP="00A71F00">
            <w:pPr>
              <w:jc w:val="center"/>
              <w:rPr>
                <w:b/>
                <w:sz w:val="28"/>
                <w:szCs w:val="28"/>
              </w:rPr>
            </w:pPr>
            <w:r>
              <w:rPr>
                <w:b/>
                <w:sz w:val="28"/>
                <w:szCs w:val="28"/>
              </w:rPr>
              <w:t>Treść zajęć</w:t>
            </w:r>
          </w:p>
        </w:tc>
      </w:tr>
      <w:tr w:rsidR="00F47E2C" w:rsidRPr="003A2948" w:rsidTr="00DC1B0B">
        <w:tc>
          <w:tcPr>
            <w:tcW w:w="560" w:type="dxa"/>
            <w:shd w:val="clear" w:color="auto" w:fill="auto"/>
          </w:tcPr>
          <w:p w:rsidR="00F47E2C" w:rsidRPr="00A71F00" w:rsidRDefault="00F47E2C" w:rsidP="00FD796A">
            <w:pPr>
              <w:pStyle w:val="Akapitzlist"/>
              <w:numPr>
                <w:ilvl w:val="0"/>
                <w:numId w:val="13"/>
              </w:numPr>
              <w:rPr>
                <w:sz w:val="24"/>
                <w:szCs w:val="24"/>
              </w:rPr>
            </w:pPr>
          </w:p>
        </w:tc>
        <w:tc>
          <w:tcPr>
            <w:tcW w:w="2409" w:type="dxa"/>
            <w:shd w:val="clear" w:color="auto" w:fill="auto"/>
          </w:tcPr>
          <w:p w:rsidR="00F47E2C" w:rsidRPr="003A2948" w:rsidRDefault="00F47E2C" w:rsidP="003A2948">
            <w:pPr>
              <w:rPr>
                <w:sz w:val="24"/>
                <w:szCs w:val="24"/>
              </w:rPr>
            </w:pPr>
            <w:r w:rsidRPr="003A2948">
              <w:rPr>
                <w:sz w:val="24"/>
                <w:szCs w:val="24"/>
              </w:rPr>
              <w:t>Cel ogólny</w:t>
            </w:r>
          </w:p>
        </w:tc>
        <w:tc>
          <w:tcPr>
            <w:tcW w:w="10348" w:type="dxa"/>
            <w:gridSpan w:val="2"/>
            <w:shd w:val="clear" w:color="auto" w:fill="auto"/>
          </w:tcPr>
          <w:p w:rsidR="00F47E2C" w:rsidRPr="009B3BA9" w:rsidRDefault="00F47E2C" w:rsidP="00FD796A">
            <w:pPr>
              <w:pStyle w:val="Akapitzlist"/>
              <w:numPr>
                <w:ilvl w:val="0"/>
                <w:numId w:val="14"/>
              </w:numPr>
              <w:spacing w:after="0" w:line="240" w:lineRule="auto"/>
              <w:rPr>
                <w:rFonts w:ascii="Calibri" w:hAnsi="Calibri"/>
                <w:sz w:val="24"/>
                <w:szCs w:val="24"/>
              </w:rPr>
            </w:pPr>
            <w:r w:rsidRPr="009B3BA9">
              <w:rPr>
                <w:rFonts w:ascii="Calibri" w:hAnsi="Calibri"/>
                <w:sz w:val="24"/>
                <w:szCs w:val="24"/>
              </w:rPr>
              <w:t>Doskonalenie umiejętności posługiwania się programem komputerowym – Funkcje i wykresy</w:t>
            </w:r>
          </w:p>
          <w:p w:rsidR="00F47E2C" w:rsidRPr="009B3BA9" w:rsidRDefault="00F47E2C" w:rsidP="00FD796A">
            <w:pPr>
              <w:pStyle w:val="Akapitzlist"/>
              <w:numPr>
                <w:ilvl w:val="0"/>
                <w:numId w:val="14"/>
              </w:numPr>
              <w:spacing w:after="0" w:line="240" w:lineRule="auto"/>
              <w:rPr>
                <w:rFonts w:ascii="Calibri" w:hAnsi="Calibri"/>
                <w:sz w:val="24"/>
                <w:szCs w:val="24"/>
              </w:rPr>
            </w:pPr>
            <w:r w:rsidRPr="009B3BA9">
              <w:rPr>
                <w:rFonts w:ascii="Calibri" w:hAnsi="Calibri"/>
                <w:sz w:val="24"/>
                <w:szCs w:val="24"/>
              </w:rPr>
              <w:t xml:space="preserve">Rozszerzanie wiadomości o wykresach i własnościach funkcji </w:t>
            </w:r>
          </w:p>
          <w:p w:rsidR="009B3BA9" w:rsidRPr="009B3BA9" w:rsidRDefault="009B3BA9" w:rsidP="009B3BA9">
            <w:pPr>
              <w:spacing w:after="0" w:line="240" w:lineRule="auto"/>
              <w:rPr>
                <w:rFonts w:ascii="Calibri" w:hAnsi="Calibri"/>
                <w:b/>
                <w:sz w:val="24"/>
                <w:szCs w:val="24"/>
              </w:rPr>
            </w:pPr>
          </w:p>
        </w:tc>
      </w:tr>
      <w:tr w:rsidR="00F47E2C" w:rsidRPr="003A2948" w:rsidTr="00DC1B0B">
        <w:tc>
          <w:tcPr>
            <w:tcW w:w="560" w:type="dxa"/>
            <w:shd w:val="clear" w:color="auto" w:fill="auto"/>
          </w:tcPr>
          <w:p w:rsidR="00F47E2C" w:rsidRPr="00A71F00" w:rsidRDefault="00F47E2C" w:rsidP="00FD796A">
            <w:pPr>
              <w:pStyle w:val="Akapitzlist"/>
              <w:numPr>
                <w:ilvl w:val="0"/>
                <w:numId w:val="13"/>
              </w:numPr>
              <w:rPr>
                <w:sz w:val="24"/>
                <w:szCs w:val="24"/>
              </w:rPr>
            </w:pPr>
          </w:p>
        </w:tc>
        <w:tc>
          <w:tcPr>
            <w:tcW w:w="2409" w:type="dxa"/>
            <w:shd w:val="clear" w:color="auto" w:fill="auto"/>
          </w:tcPr>
          <w:p w:rsidR="00F47E2C" w:rsidRPr="003A2948" w:rsidRDefault="00F47E2C" w:rsidP="003A2948">
            <w:pPr>
              <w:rPr>
                <w:sz w:val="24"/>
                <w:szCs w:val="24"/>
              </w:rPr>
            </w:pPr>
            <w:r w:rsidRPr="003A2948">
              <w:rPr>
                <w:sz w:val="24"/>
                <w:szCs w:val="24"/>
              </w:rPr>
              <w:t>Cele szczegółowe</w:t>
            </w:r>
          </w:p>
        </w:tc>
        <w:tc>
          <w:tcPr>
            <w:tcW w:w="10348" w:type="dxa"/>
            <w:gridSpan w:val="2"/>
            <w:shd w:val="clear" w:color="auto" w:fill="auto"/>
          </w:tcPr>
          <w:p w:rsidR="009B3BA9" w:rsidRPr="009B3BA9" w:rsidRDefault="009B3BA9" w:rsidP="009B3BA9">
            <w:pPr>
              <w:spacing w:after="0" w:line="240" w:lineRule="auto"/>
              <w:rPr>
                <w:rFonts w:ascii="Calibri" w:hAnsi="Calibri"/>
                <w:sz w:val="24"/>
                <w:szCs w:val="24"/>
              </w:rPr>
            </w:pPr>
            <w:r w:rsidRPr="009B3BA9">
              <w:rPr>
                <w:rFonts w:ascii="Calibri" w:hAnsi="Calibri"/>
                <w:sz w:val="24"/>
                <w:szCs w:val="24"/>
              </w:rPr>
              <w:t>Uczeń:</w:t>
            </w:r>
          </w:p>
          <w:p w:rsidR="00F47E2C" w:rsidRPr="009B3BA9" w:rsidRDefault="00F47E2C" w:rsidP="00FD796A">
            <w:pPr>
              <w:pStyle w:val="Akapitzlist"/>
              <w:numPr>
                <w:ilvl w:val="0"/>
                <w:numId w:val="14"/>
              </w:numPr>
              <w:spacing w:after="0" w:line="240" w:lineRule="auto"/>
              <w:rPr>
                <w:rFonts w:ascii="Calibri" w:hAnsi="Calibri"/>
                <w:sz w:val="24"/>
                <w:szCs w:val="24"/>
              </w:rPr>
            </w:pPr>
            <w:r w:rsidRPr="009B3BA9">
              <w:rPr>
                <w:rFonts w:ascii="Calibri" w:hAnsi="Calibri"/>
                <w:sz w:val="24"/>
                <w:szCs w:val="24"/>
              </w:rPr>
              <w:t xml:space="preserve">potrafi naszkicować wykresy funkcji </w:t>
            </w:r>
            <m:oMath>
              <m:r>
                <w:rPr>
                  <w:rFonts w:ascii="Cambria Math" w:hAnsi="Cambria Math"/>
                  <w:sz w:val="24"/>
                  <w:szCs w:val="24"/>
                </w:rPr>
                <m:t>y=ax+b</m:t>
              </m:r>
            </m:oMath>
            <w:r w:rsidRPr="009B3BA9">
              <w:rPr>
                <w:rFonts w:ascii="Calibri" w:hAnsi="Calibri"/>
                <w:sz w:val="24"/>
                <w:szCs w:val="24"/>
              </w:rPr>
              <w:t xml:space="preserve">,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oMath>
            <w:r w:rsidRPr="009B3BA9">
              <w:rPr>
                <w:rFonts w:ascii="Calibri" w:hAnsi="Calibri"/>
                <w:sz w:val="24"/>
                <w:szCs w:val="24"/>
              </w:rPr>
              <w:t xml:space="preserve">, </w:t>
            </w:r>
            <m:oMath>
              <m:r>
                <w:rPr>
                  <w:rFonts w:ascii="Cambria Math" w:hAnsi="Cambria Math"/>
                  <w:sz w:val="24"/>
                  <w:szCs w:val="24"/>
                </w:rPr>
                <m:t>y=</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x</m:t>
                  </m:r>
                </m:den>
              </m:f>
            </m:oMath>
            <w:r w:rsidRPr="009B3BA9">
              <w:rPr>
                <w:rFonts w:ascii="Calibri" w:hAnsi="Calibri"/>
                <w:sz w:val="24"/>
                <w:szCs w:val="24"/>
              </w:rPr>
              <w:t xml:space="preserve">, </w:t>
            </w:r>
            <m:oMath>
              <m:r>
                <w:rPr>
                  <w:rFonts w:ascii="Cambria Math" w:hAnsi="Cambria Math"/>
                  <w:sz w:val="24"/>
                  <w:szCs w:val="24"/>
                </w:rPr>
                <m:t>y=</m:t>
              </m:r>
              <m:rad>
                <m:radPr>
                  <m:degHide m:val="1"/>
                  <m:ctrlPr>
                    <w:rPr>
                      <w:rFonts w:ascii="Cambria Math" w:hAnsi="Cambria Math"/>
                      <w:i/>
                      <w:sz w:val="24"/>
                      <w:szCs w:val="24"/>
                    </w:rPr>
                  </m:ctrlPr>
                </m:radPr>
                <m:deg/>
                <m:e>
                  <m:r>
                    <w:rPr>
                      <w:rFonts w:ascii="Cambria Math" w:hAnsi="Cambria Math"/>
                      <w:sz w:val="24"/>
                      <w:szCs w:val="24"/>
                    </w:rPr>
                    <m:t>x</m:t>
                  </m:r>
                </m:e>
              </m:rad>
            </m:oMath>
            <w:r w:rsidRPr="009B3BA9">
              <w:rPr>
                <w:rFonts w:ascii="Calibri" w:hAnsi="Calibri"/>
                <w:sz w:val="24"/>
                <w:szCs w:val="24"/>
              </w:rPr>
              <w:t xml:space="preserve">, </w:t>
            </w:r>
            <m:oMath>
              <m:r>
                <w:rPr>
                  <w:rFonts w:ascii="Cambria Math" w:hAnsi="Cambria Math"/>
                  <w:sz w:val="24"/>
                  <w:szCs w:val="24"/>
                </w:rPr>
                <m:t>y=</m:t>
              </m:r>
              <m:d>
                <m:dPr>
                  <m:begChr m:val="|"/>
                  <m:endChr m:val="|"/>
                  <m:ctrlPr>
                    <w:rPr>
                      <w:rFonts w:ascii="Cambria Math" w:hAnsi="Cambria Math"/>
                      <w:i/>
                      <w:sz w:val="24"/>
                      <w:szCs w:val="24"/>
                    </w:rPr>
                  </m:ctrlPr>
                </m:dPr>
                <m:e>
                  <m:r>
                    <w:rPr>
                      <w:rFonts w:ascii="Cambria Math" w:hAnsi="Cambria Math"/>
                      <w:sz w:val="24"/>
                      <w:szCs w:val="24"/>
                    </w:rPr>
                    <m:t>x</m:t>
                  </m:r>
                </m:e>
              </m:d>
            </m:oMath>
          </w:p>
          <w:p w:rsidR="00F47E2C" w:rsidRPr="009B3BA9" w:rsidRDefault="00F47E2C" w:rsidP="00FD796A">
            <w:pPr>
              <w:pStyle w:val="Akapitzlist"/>
              <w:numPr>
                <w:ilvl w:val="0"/>
                <w:numId w:val="14"/>
              </w:numPr>
              <w:spacing w:after="0" w:line="240" w:lineRule="auto"/>
              <w:rPr>
                <w:rFonts w:ascii="Calibri" w:hAnsi="Calibri"/>
                <w:sz w:val="24"/>
                <w:szCs w:val="24"/>
              </w:rPr>
            </w:pPr>
            <w:r w:rsidRPr="009B3BA9">
              <w:rPr>
                <w:rFonts w:ascii="Calibri" w:hAnsi="Calibri"/>
                <w:sz w:val="24"/>
                <w:szCs w:val="24"/>
              </w:rPr>
              <w:t xml:space="preserve">potrafi naszkicować wykresy funkcji </w:t>
            </w:r>
            <m:oMath>
              <m:r>
                <w:rPr>
                  <w:rFonts w:ascii="Cambria Math" w:hAnsi="Cambria Math"/>
                  <w:sz w:val="24"/>
                  <w:szCs w:val="24"/>
                </w:rPr>
                <m:t>y=ax+b</m:t>
              </m:r>
            </m:oMath>
            <w:r w:rsidRPr="009B3BA9">
              <w:rPr>
                <w:rFonts w:ascii="Calibri" w:hAnsi="Calibri"/>
                <w:sz w:val="24"/>
                <w:szCs w:val="24"/>
              </w:rPr>
              <w:t xml:space="preserve">,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oMath>
            <w:r w:rsidRPr="009B3BA9">
              <w:rPr>
                <w:rFonts w:ascii="Calibri" w:hAnsi="Calibri"/>
                <w:sz w:val="24"/>
                <w:szCs w:val="24"/>
              </w:rPr>
              <w:t xml:space="preserve">, </w:t>
            </w:r>
            <m:oMath>
              <m:r>
                <w:rPr>
                  <w:rFonts w:ascii="Cambria Math" w:hAnsi="Cambria Math"/>
                  <w:sz w:val="24"/>
                  <w:szCs w:val="24"/>
                </w:rPr>
                <m:t>y=</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x</m:t>
                  </m:r>
                </m:den>
              </m:f>
            </m:oMath>
            <w:r w:rsidRPr="009B3BA9">
              <w:rPr>
                <w:rFonts w:ascii="Calibri" w:hAnsi="Calibri"/>
                <w:sz w:val="24"/>
                <w:szCs w:val="24"/>
              </w:rPr>
              <w:t xml:space="preserve">, </w:t>
            </w:r>
            <m:oMath>
              <m:r>
                <w:rPr>
                  <w:rFonts w:ascii="Cambria Math" w:hAnsi="Cambria Math"/>
                  <w:sz w:val="24"/>
                  <w:szCs w:val="24"/>
                </w:rPr>
                <m:t>y=</m:t>
              </m:r>
              <m:rad>
                <m:radPr>
                  <m:degHide m:val="1"/>
                  <m:ctrlPr>
                    <w:rPr>
                      <w:rFonts w:ascii="Cambria Math" w:hAnsi="Cambria Math"/>
                      <w:i/>
                      <w:sz w:val="24"/>
                      <w:szCs w:val="24"/>
                    </w:rPr>
                  </m:ctrlPr>
                </m:radPr>
                <m:deg/>
                <m:e>
                  <m:r>
                    <w:rPr>
                      <w:rFonts w:ascii="Cambria Math" w:hAnsi="Cambria Math"/>
                      <w:sz w:val="24"/>
                      <w:szCs w:val="24"/>
                    </w:rPr>
                    <m:t>x</m:t>
                  </m:r>
                </m:e>
              </m:rad>
            </m:oMath>
            <w:r w:rsidRPr="009B3BA9">
              <w:rPr>
                <w:rFonts w:ascii="Calibri" w:hAnsi="Calibri"/>
                <w:sz w:val="24"/>
                <w:szCs w:val="24"/>
              </w:rPr>
              <w:t xml:space="preserve">, </w:t>
            </w:r>
            <m:oMath>
              <m:r>
                <w:rPr>
                  <w:rFonts w:ascii="Cambria Math" w:hAnsi="Cambria Math"/>
                  <w:sz w:val="24"/>
                  <w:szCs w:val="24"/>
                </w:rPr>
                <m:t>y=</m:t>
              </m:r>
              <m:d>
                <m:dPr>
                  <m:begChr m:val="|"/>
                  <m:endChr m:val="|"/>
                  <m:ctrlPr>
                    <w:rPr>
                      <w:rFonts w:ascii="Cambria Math" w:hAnsi="Cambria Math"/>
                      <w:i/>
                      <w:sz w:val="24"/>
                      <w:szCs w:val="24"/>
                    </w:rPr>
                  </m:ctrlPr>
                </m:dPr>
                <m:e>
                  <m:r>
                    <w:rPr>
                      <w:rFonts w:ascii="Cambria Math" w:hAnsi="Cambria Math"/>
                      <w:sz w:val="24"/>
                      <w:szCs w:val="24"/>
                    </w:rPr>
                    <m:t>x</m:t>
                  </m:r>
                </m:e>
              </m:d>
            </m:oMath>
            <w:r w:rsidRPr="009B3BA9">
              <w:rPr>
                <w:rFonts w:ascii="Calibri" w:hAnsi="Calibri"/>
                <w:sz w:val="24"/>
                <w:szCs w:val="24"/>
              </w:rPr>
              <w:t xml:space="preserve"> w przesunięciu równoległym względem osi OX</w:t>
            </w:r>
          </w:p>
          <w:p w:rsidR="00F47E2C" w:rsidRPr="009B3BA9" w:rsidRDefault="00F47E2C" w:rsidP="00FD796A">
            <w:pPr>
              <w:pStyle w:val="Akapitzlist"/>
              <w:numPr>
                <w:ilvl w:val="0"/>
                <w:numId w:val="14"/>
              </w:numPr>
              <w:spacing w:after="0" w:line="240" w:lineRule="auto"/>
              <w:rPr>
                <w:rFonts w:ascii="Calibri" w:hAnsi="Calibri"/>
                <w:sz w:val="24"/>
                <w:szCs w:val="24"/>
              </w:rPr>
            </w:pPr>
            <w:r w:rsidRPr="009B3BA9">
              <w:rPr>
                <w:rFonts w:ascii="Calibri" w:hAnsi="Calibri"/>
                <w:sz w:val="24"/>
                <w:szCs w:val="24"/>
              </w:rPr>
              <w:t xml:space="preserve">potrafi naszkicować wykresy funkcji </w:t>
            </w:r>
            <m:oMath>
              <m:r>
                <w:rPr>
                  <w:rFonts w:ascii="Cambria Math" w:hAnsi="Cambria Math"/>
                  <w:sz w:val="24"/>
                  <w:szCs w:val="24"/>
                </w:rPr>
                <m:t>y=ax+b</m:t>
              </m:r>
            </m:oMath>
            <w:r w:rsidRPr="009B3BA9">
              <w:rPr>
                <w:rFonts w:ascii="Calibri" w:hAnsi="Calibri"/>
                <w:sz w:val="24"/>
                <w:szCs w:val="24"/>
              </w:rPr>
              <w:t xml:space="preserve">,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oMath>
            <w:r w:rsidRPr="009B3BA9">
              <w:rPr>
                <w:rFonts w:ascii="Calibri" w:hAnsi="Calibri"/>
                <w:sz w:val="24"/>
                <w:szCs w:val="24"/>
              </w:rPr>
              <w:t xml:space="preserve">, </w:t>
            </w:r>
            <m:oMath>
              <m:r>
                <w:rPr>
                  <w:rFonts w:ascii="Cambria Math" w:hAnsi="Cambria Math"/>
                  <w:sz w:val="24"/>
                  <w:szCs w:val="24"/>
                </w:rPr>
                <m:t>y=</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x</m:t>
                  </m:r>
                </m:den>
              </m:f>
            </m:oMath>
            <w:r w:rsidRPr="009B3BA9">
              <w:rPr>
                <w:rFonts w:ascii="Calibri" w:hAnsi="Calibri"/>
                <w:sz w:val="24"/>
                <w:szCs w:val="24"/>
              </w:rPr>
              <w:t xml:space="preserve">, </w:t>
            </w:r>
            <m:oMath>
              <m:r>
                <w:rPr>
                  <w:rFonts w:ascii="Cambria Math" w:hAnsi="Cambria Math"/>
                  <w:sz w:val="24"/>
                  <w:szCs w:val="24"/>
                </w:rPr>
                <m:t>y=</m:t>
              </m:r>
              <m:rad>
                <m:radPr>
                  <m:degHide m:val="1"/>
                  <m:ctrlPr>
                    <w:rPr>
                      <w:rFonts w:ascii="Cambria Math" w:hAnsi="Cambria Math"/>
                      <w:i/>
                      <w:sz w:val="24"/>
                      <w:szCs w:val="24"/>
                    </w:rPr>
                  </m:ctrlPr>
                </m:radPr>
                <m:deg/>
                <m:e>
                  <m:r>
                    <w:rPr>
                      <w:rFonts w:ascii="Cambria Math" w:hAnsi="Cambria Math"/>
                      <w:sz w:val="24"/>
                      <w:szCs w:val="24"/>
                    </w:rPr>
                    <m:t>x</m:t>
                  </m:r>
                </m:e>
              </m:rad>
            </m:oMath>
            <w:r w:rsidRPr="009B3BA9">
              <w:rPr>
                <w:rFonts w:ascii="Calibri" w:hAnsi="Calibri"/>
                <w:sz w:val="24"/>
                <w:szCs w:val="24"/>
              </w:rPr>
              <w:t xml:space="preserve">, </w:t>
            </w:r>
            <m:oMath>
              <m:r>
                <w:rPr>
                  <w:rFonts w:ascii="Cambria Math" w:hAnsi="Cambria Math"/>
                  <w:sz w:val="24"/>
                  <w:szCs w:val="24"/>
                </w:rPr>
                <m:t>y=</m:t>
              </m:r>
              <m:d>
                <m:dPr>
                  <m:begChr m:val="|"/>
                  <m:endChr m:val="|"/>
                  <m:ctrlPr>
                    <w:rPr>
                      <w:rFonts w:ascii="Cambria Math" w:hAnsi="Cambria Math"/>
                      <w:i/>
                      <w:sz w:val="24"/>
                      <w:szCs w:val="24"/>
                    </w:rPr>
                  </m:ctrlPr>
                </m:dPr>
                <m:e>
                  <m:r>
                    <w:rPr>
                      <w:rFonts w:ascii="Cambria Math" w:hAnsi="Cambria Math"/>
                      <w:sz w:val="24"/>
                      <w:szCs w:val="24"/>
                    </w:rPr>
                    <m:t>x</m:t>
                  </m:r>
                </m:e>
              </m:d>
            </m:oMath>
            <w:r w:rsidRPr="009B3BA9">
              <w:rPr>
                <w:rFonts w:ascii="Calibri" w:hAnsi="Calibri"/>
                <w:sz w:val="24"/>
                <w:szCs w:val="24"/>
              </w:rPr>
              <w:t xml:space="preserve"> w przesunięciu równoległym względem osi OY</w:t>
            </w:r>
          </w:p>
          <w:p w:rsidR="00F47E2C" w:rsidRPr="009B3BA9" w:rsidRDefault="00F47E2C" w:rsidP="00FD796A">
            <w:pPr>
              <w:pStyle w:val="Akapitzlist"/>
              <w:numPr>
                <w:ilvl w:val="0"/>
                <w:numId w:val="14"/>
              </w:numPr>
              <w:spacing w:after="0" w:line="240" w:lineRule="auto"/>
              <w:rPr>
                <w:rFonts w:ascii="Calibri" w:hAnsi="Calibri"/>
                <w:sz w:val="24"/>
                <w:szCs w:val="24"/>
              </w:rPr>
            </w:pPr>
            <w:r w:rsidRPr="009B3BA9">
              <w:rPr>
                <w:rFonts w:ascii="Calibri" w:hAnsi="Calibri"/>
                <w:sz w:val="24"/>
                <w:szCs w:val="24"/>
              </w:rPr>
              <w:t xml:space="preserve">potrafi naszkicować wykresy funkcji </w:t>
            </w:r>
            <m:oMath>
              <m:r>
                <w:rPr>
                  <w:rFonts w:ascii="Cambria Math" w:hAnsi="Cambria Math"/>
                  <w:sz w:val="24"/>
                  <w:szCs w:val="24"/>
                </w:rPr>
                <m:t>y=ax+b</m:t>
              </m:r>
            </m:oMath>
            <w:r w:rsidRPr="009B3BA9">
              <w:rPr>
                <w:rFonts w:ascii="Calibri" w:hAnsi="Calibri"/>
                <w:sz w:val="24"/>
                <w:szCs w:val="24"/>
              </w:rPr>
              <w:t xml:space="preserve">,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oMath>
            <w:r w:rsidRPr="009B3BA9">
              <w:rPr>
                <w:rFonts w:ascii="Calibri" w:hAnsi="Calibri"/>
                <w:sz w:val="24"/>
                <w:szCs w:val="24"/>
              </w:rPr>
              <w:t xml:space="preserve">, </w:t>
            </w:r>
            <m:oMath>
              <m:r>
                <w:rPr>
                  <w:rFonts w:ascii="Cambria Math" w:hAnsi="Cambria Math"/>
                  <w:sz w:val="24"/>
                  <w:szCs w:val="24"/>
                </w:rPr>
                <m:t>y=</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x</m:t>
                  </m:r>
                </m:den>
              </m:f>
            </m:oMath>
            <w:r w:rsidRPr="009B3BA9">
              <w:rPr>
                <w:rFonts w:ascii="Calibri" w:hAnsi="Calibri"/>
                <w:sz w:val="24"/>
                <w:szCs w:val="24"/>
              </w:rPr>
              <w:t xml:space="preserve">, </w:t>
            </w:r>
            <m:oMath>
              <m:r>
                <w:rPr>
                  <w:rFonts w:ascii="Cambria Math" w:hAnsi="Cambria Math"/>
                  <w:sz w:val="24"/>
                  <w:szCs w:val="24"/>
                </w:rPr>
                <m:t>y=</m:t>
              </m:r>
              <m:rad>
                <m:radPr>
                  <m:degHide m:val="1"/>
                  <m:ctrlPr>
                    <w:rPr>
                      <w:rFonts w:ascii="Cambria Math" w:hAnsi="Cambria Math"/>
                      <w:i/>
                      <w:sz w:val="24"/>
                      <w:szCs w:val="24"/>
                    </w:rPr>
                  </m:ctrlPr>
                </m:radPr>
                <m:deg/>
                <m:e>
                  <m:r>
                    <w:rPr>
                      <w:rFonts w:ascii="Cambria Math" w:hAnsi="Cambria Math"/>
                      <w:sz w:val="24"/>
                      <w:szCs w:val="24"/>
                    </w:rPr>
                    <m:t>x</m:t>
                  </m:r>
                </m:e>
              </m:rad>
            </m:oMath>
            <w:r w:rsidRPr="009B3BA9">
              <w:rPr>
                <w:rFonts w:ascii="Calibri" w:hAnsi="Calibri"/>
                <w:sz w:val="24"/>
                <w:szCs w:val="24"/>
              </w:rPr>
              <w:t xml:space="preserve">, </w:t>
            </w:r>
            <m:oMath>
              <m:r>
                <w:rPr>
                  <w:rFonts w:ascii="Cambria Math" w:hAnsi="Cambria Math"/>
                  <w:sz w:val="24"/>
                  <w:szCs w:val="24"/>
                </w:rPr>
                <m:t>y=</m:t>
              </m:r>
              <m:d>
                <m:dPr>
                  <m:begChr m:val="|"/>
                  <m:endChr m:val="|"/>
                  <m:ctrlPr>
                    <w:rPr>
                      <w:rFonts w:ascii="Cambria Math" w:hAnsi="Cambria Math"/>
                      <w:i/>
                      <w:sz w:val="24"/>
                      <w:szCs w:val="24"/>
                    </w:rPr>
                  </m:ctrlPr>
                </m:dPr>
                <m:e>
                  <m:r>
                    <w:rPr>
                      <w:rFonts w:ascii="Cambria Math" w:hAnsi="Cambria Math"/>
                      <w:sz w:val="24"/>
                      <w:szCs w:val="24"/>
                    </w:rPr>
                    <m:t>x</m:t>
                  </m:r>
                </m:e>
              </m:d>
            </m:oMath>
            <w:r w:rsidRPr="009B3BA9">
              <w:rPr>
                <w:rFonts w:ascii="Calibri" w:hAnsi="Calibri"/>
                <w:sz w:val="24"/>
                <w:szCs w:val="24"/>
              </w:rPr>
              <w:t xml:space="preserve"> w przesunięciu  względem obu osi układu współrzędnych</w:t>
            </w:r>
          </w:p>
          <w:p w:rsidR="00F47E2C" w:rsidRPr="009B3BA9" w:rsidRDefault="00F47E2C" w:rsidP="00FD796A">
            <w:pPr>
              <w:pStyle w:val="Akapitzlist"/>
              <w:numPr>
                <w:ilvl w:val="0"/>
                <w:numId w:val="14"/>
              </w:numPr>
              <w:spacing w:after="0" w:line="240" w:lineRule="auto"/>
              <w:rPr>
                <w:rFonts w:ascii="Calibri" w:hAnsi="Calibri"/>
                <w:sz w:val="24"/>
                <w:szCs w:val="24"/>
              </w:rPr>
            </w:pPr>
            <w:r w:rsidRPr="009B3BA9">
              <w:rPr>
                <w:rFonts w:ascii="Calibri" w:hAnsi="Calibri"/>
                <w:sz w:val="24"/>
                <w:szCs w:val="24"/>
              </w:rPr>
              <w:t>potrafi naszkicować wykresy funkcji w przekształceniu symetrycznym  względem obu osi układu współrzędnych</w:t>
            </w:r>
          </w:p>
          <w:p w:rsidR="009B3BA9" w:rsidRPr="009B3BA9" w:rsidRDefault="00F47E2C" w:rsidP="00FD796A">
            <w:pPr>
              <w:pStyle w:val="Akapitzlist"/>
              <w:numPr>
                <w:ilvl w:val="0"/>
                <w:numId w:val="14"/>
              </w:numPr>
              <w:spacing w:after="0" w:line="240" w:lineRule="auto"/>
              <w:rPr>
                <w:rFonts w:ascii="Calibri" w:hAnsi="Calibri"/>
                <w:sz w:val="24"/>
                <w:szCs w:val="24"/>
              </w:rPr>
            </w:pPr>
            <w:r w:rsidRPr="009B3BA9">
              <w:rPr>
                <w:rFonts w:ascii="Calibri" w:hAnsi="Calibri"/>
                <w:sz w:val="24"/>
                <w:szCs w:val="24"/>
              </w:rPr>
              <w:t>potrafi zapisać wzór funkcji, która powstał</w:t>
            </w:r>
            <w:r w:rsidR="009B3BA9" w:rsidRPr="009B3BA9">
              <w:rPr>
                <w:rFonts w:ascii="Calibri" w:hAnsi="Calibri"/>
                <w:sz w:val="24"/>
                <w:szCs w:val="24"/>
              </w:rPr>
              <w:t>a po przesunięciu danej funkcji</w:t>
            </w:r>
          </w:p>
          <w:p w:rsidR="00F47E2C" w:rsidRPr="009B3BA9" w:rsidRDefault="00F47E2C" w:rsidP="00FD796A">
            <w:pPr>
              <w:pStyle w:val="Akapitzlist"/>
              <w:numPr>
                <w:ilvl w:val="0"/>
                <w:numId w:val="14"/>
              </w:numPr>
              <w:spacing w:after="0" w:line="240" w:lineRule="auto"/>
              <w:rPr>
                <w:rFonts w:ascii="Calibri" w:hAnsi="Calibri"/>
                <w:sz w:val="24"/>
                <w:szCs w:val="24"/>
              </w:rPr>
            </w:pPr>
            <w:r w:rsidRPr="009B3BA9">
              <w:rPr>
                <w:rFonts w:ascii="Calibri" w:hAnsi="Calibri"/>
                <w:sz w:val="24"/>
                <w:szCs w:val="24"/>
              </w:rPr>
              <w:t>potrafi o</w:t>
            </w:r>
            <w:r w:rsidR="009B3BA9" w:rsidRPr="009B3BA9">
              <w:rPr>
                <w:rFonts w:ascii="Calibri" w:hAnsi="Calibri"/>
                <w:sz w:val="24"/>
                <w:szCs w:val="24"/>
              </w:rPr>
              <w:t>dczytać własności tych funkcji na podstawie wykresu</w:t>
            </w:r>
          </w:p>
        </w:tc>
      </w:tr>
      <w:tr w:rsidR="00F47E2C" w:rsidRPr="003A2948" w:rsidTr="00DC1B0B">
        <w:tc>
          <w:tcPr>
            <w:tcW w:w="560" w:type="dxa"/>
            <w:shd w:val="clear" w:color="auto" w:fill="auto"/>
          </w:tcPr>
          <w:p w:rsidR="00F47E2C" w:rsidRPr="00A71F00" w:rsidRDefault="00F47E2C" w:rsidP="00FD796A">
            <w:pPr>
              <w:pStyle w:val="Akapitzlist"/>
              <w:numPr>
                <w:ilvl w:val="0"/>
                <w:numId w:val="13"/>
              </w:numPr>
              <w:rPr>
                <w:sz w:val="24"/>
                <w:szCs w:val="24"/>
              </w:rPr>
            </w:pPr>
          </w:p>
        </w:tc>
        <w:tc>
          <w:tcPr>
            <w:tcW w:w="2409" w:type="dxa"/>
            <w:shd w:val="clear" w:color="auto" w:fill="auto"/>
          </w:tcPr>
          <w:p w:rsidR="00F47E2C" w:rsidRPr="003A2948" w:rsidRDefault="00F47E2C" w:rsidP="003A2948">
            <w:pPr>
              <w:rPr>
                <w:sz w:val="24"/>
                <w:szCs w:val="24"/>
              </w:rPr>
            </w:pPr>
            <w:r w:rsidRPr="003A2948">
              <w:rPr>
                <w:sz w:val="24"/>
                <w:szCs w:val="24"/>
              </w:rPr>
              <w:t>Formy i metody</w:t>
            </w:r>
          </w:p>
        </w:tc>
        <w:tc>
          <w:tcPr>
            <w:tcW w:w="10348" w:type="dxa"/>
            <w:gridSpan w:val="2"/>
            <w:shd w:val="clear" w:color="auto" w:fill="auto"/>
          </w:tcPr>
          <w:p w:rsidR="00F47E2C" w:rsidRPr="009B3BA9" w:rsidRDefault="009B3BA9" w:rsidP="00FD796A">
            <w:pPr>
              <w:pStyle w:val="Akapitzlist"/>
              <w:numPr>
                <w:ilvl w:val="0"/>
                <w:numId w:val="14"/>
              </w:numPr>
              <w:spacing w:after="0" w:line="240" w:lineRule="auto"/>
              <w:rPr>
                <w:rFonts w:ascii="Calibri" w:hAnsi="Calibri"/>
                <w:sz w:val="24"/>
                <w:szCs w:val="24"/>
              </w:rPr>
            </w:pPr>
            <w:r w:rsidRPr="009B3BA9">
              <w:rPr>
                <w:rFonts w:ascii="Calibri" w:hAnsi="Calibri"/>
                <w:sz w:val="24"/>
                <w:szCs w:val="24"/>
              </w:rPr>
              <w:t>P</w:t>
            </w:r>
            <w:r w:rsidR="00F47E2C" w:rsidRPr="009B3BA9">
              <w:rPr>
                <w:rFonts w:ascii="Calibri" w:hAnsi="Calibri"/>
                <w:sz w:val="24"/>
                <w:szCs w:val="24"/>
              </w:rPr>
              <w:t xml:space="preserve">raca indywidualna </w:t>
            </w:r>
          </w:p>
          <w:p w:rsidR="009B3BA9" w:rsidRPr="009B3BA9" w:rsidRDefault="009B3BA9" w:rsidP="00FD796A">
            <w:pPr>
              <w:pStyle w:val="Akapitzlist"/>
              <w:numPr>
                <w:ilvl w:val="0"/>
                <w:numId w:val="14"/>
              </w:numPr>
              <w:spacing w:after="0" w:line="240" w:lineRule="auto"/>
              <w:rPr>
                <w:rFonts w:ascii="Calibri" w:hAnsi="Calibri"/>
                <w:sz w:val="24"/>
                <w:szCs w:val="24"/>
              </w:rPr>
            </w:pPr>
            <w:r w:rsidRPr="009B3BA9">
              <w:rPr>
                <w:rFonts w:ascii="Calibri" w:hAnsi="Calibri"/>
                <w:sz w:val="24"/>
                <w:szCs w:val="24"/>
              </w:rPr>
              <w:t>Ćwiczenia</w:t>
            </w:r>
          </w:p>
          <w:p w:rsidR="00F47E2C" w:rsidRPr="009B3BA9" w:rsidRDefault="009B3BA9" w:rsidP="00FD796A">
            <w:pPr>
              <w:pStyle w:val="Akapitzlist"/>
              <w:numPr>
                <w:ilvl w:val="0"/>
                <w:numId w:val="14"/>
              </w:numPr>
              <w:spacing w:after="0" w:line="240" w:lineRule="auto"/>
              <w:rPr>
                <w:rFonts w:ascii="Calibri" w:hAnsi="Calibri"/>
                <w:sz w:val="24"/>
                <w:szCs w:val="24"/>
              </w:rPr>
            </w:pPr>
            <w:r w:rsidRPr="009B3BA9">
              <w:rPr>
                <w:rFonts w:ascii="Calibri" w:hAnsi="Calibri"/>
                <w:sz w:val="24"/>
                <w:szCs w:val="24"/>
              </w:rPr>
              <w:t>P</w:t>
            </w:r>
            <w:r w:rsidR="00F47E2C" w:rsidRPr="009B3BA9">
              <w:rPr>
                <w:rFonts w:ascii="Calibri" w:hAnsi="Calibri"/>
                <w:sz w:val="24"/>
                <w:szCs w:val="24"/>
              </w:rPr>
              <w:t>raca z tablicą interaktywną</w:t>
            </w:r>
          </w:p>
          <w:p w:rsidR="009B3BA9" w:rsidRPr="009B3BA9" w:rsidRDefault="009B3BA9" w:rsidP="009B3BA9">
            <w:pPr>
              <w:spacing w:after="0" w:line="240" w:lineRule="auto"/>
              <w:rPr>
                <w:rFonts w:ascii="Calibri" w:hAnsi="Calibri"/>
                <w:sz w:val="24"/>
                <w:szCs w:val="24"/>
              </w:rPr>
            </w:pPr>
          </w:p>
        </w:tc>
      </w:tr>
      <w:tr w:rsidR="00F47E2C" w:rsidRPr="003A2948" w:rsidTr="00DC1B0B">
        <w:tc>
          <w:tcPr>
            <w:tcW w:w="560" w:type="dxa"/>
            <w:shd w:val="clear" w:color="auto" w:fill="auto"/>
          </w:tcPr>
          <w:p w:rsidR="00F47E2C" w:rsidRPr="00A71F00" w:rsidRDefault="00F47E2C" w:rsidP="00FD796A">
            <w:pPr>
              <w:pStyle w:val="Akapitzlist"/>
              <w:numPr>
                <w:ilvl w:val="0"/>
                <w:numId w:val="13"/>
              </w:numPr>
              <w:rPr>
                <w:sz w:val="24"/>
                <w:szCs w:val="24"/>
              </w:rPr>
            </w:pPr>
          </w:p>
        </w:tc>
        <w:tc>
          <w:tcPr>
            <w:tcW w:w="2409" w:type="dxa"/>
            <w:shd w:val="clear" w:color="auto" w:fill="auto"/>
          </w:tcPr>
          <w:p w:rsidR="00F47E2C" w:rsidRPr="003A2948" w:rsidRDefault="00F47E2C" w:rsidP="003A2948">
            <w:pPr>
              <w:rPr>
                <w:sz w:val="24"/>
                <w:szCs w:val="24"/>
              </w:rPr>
            </w:pPr>
            <w:r w:rsidRPr="003A2948">
              <w:rPr>
                <w:sz w:val="24"/>
                <w:szCs w:val="24"/>
              </w:rPr>
              <w:t>Środki dydaktyczne</w:t>
            </w:r>
          </w:p>
          <w:p w:rsidR="00F47E2C" w:rsidRPr="003A2948" w:rsidRDefault="00F47E2C" w:rsidP="003A2948">
            <w:pPr>
              <w:rPr>
                <w:sz w:val="24"/>
                <w:szCs w:val="24"/>
              </w:rPr>
            </w:pPr>
            <w:r w:rsidRPr="003A2948">
              <w:rPr>
                <w:sz w:val="24"/>
                <w:szCs w:val="24"/>
              </w:rPr>
              <w:t>(ze szczegółowym wskazaniem środków opracowanych w projekcie np. moduł, gra)</w:t>
            </w:r>
          </w:p>
        </w:tc>
        <w:tc>
          <w:tcPr>
            <w:tcW w:w="10348" w:type="dxa"/>
            <w:gridSpan w:val="2"/>
            <w:shd w:val="clear" w:color="auto" w:fill="auto"/>
          </w:tcPr>
          <w:p w:rsidR="00F47E2C" w:rsidRPr="009B3BA9" w:rsidRDefault="009B3BA9" w:rsidP="009B3BA9">
            <w:pPr>
              <w:spacing w:line="240" w:lineRule="auto"/>
              <w:rPr>
                <w:rFonts w:ascii="Calibri" w:hAnsi="Calibri"/>
                <w:sz w:val="24"/>
                <w:szCs w:val="24"/>
              </w:rPr>
            </w:pPr>
            <w:r>
              <w:rPr>
                <w:rFonts w:ascii="Calibri" w:hAnsi="Calibri"/>
                <w:sz w:val="24"/>
                <w:szCs w:val="24"/>
              </w:rPr>
              <w:t>T</w:t>
            </w:r>
            <w:r w:rsidR="00F47E2C" w:rsidRPr="009B3BA9">
              <w:rPr>
                <w:rFonts w:ascii="Calibri" w:hAnsi="Calibri"/>
                <w:sz w:val="24"/>
                <w:szCs w:val="24"/>
              </w:rPr>
              <w:t>ablica interaktywna</w:t>
            </w:r>
            <w:r>
              <w:rPr>
                <w:rFonts w:ascii="Calibri" w:hAnsi="Calibri"/>
                <w:sz w:val="24"/>
                <w:szCs w:val="24"/>
              </w:rPr>
              <w:t>.</w:t>
            </w:r>
          </w:p>
          <w:p w:rsidR="00F47E2C" w:rsidRPr="009B3BA9" w:rsidRDefault="00F47E2C" w:rsidP="009B3BA9">
            <w:pPr>
              <w:spacing w:line="240" w:lineRule="auto"/>
              <w:rPr>
                <w:rFonts w:ascii="Calibri" w:hAnsi="Calibri"/>
                <w:sz w:val="24"/>
                <w:szCs w:val="24"/>
              </w:rPr>
            </w:pPr>
          </w:p>
          <w:p w:rsidR="00F47E2C" w:rsidRPr="009B3BA9" w:rsidRDefault="00F47E2C" w:rsidP="009B3BA9">
            <w:pPr>
              <w:spacing w:line="240" w:lineRule="auto"/>
              <w:rPr>
                <w:rFonts w:ascii="Calibri" w:hAnsi="Calibri"/>
                <w:sz w:val="24"/>
                <w:szCs w:val="24"/>
              </w:rPr>
            </w:pPr>
          </w:p>
        </w:tc>
      </w:tr>
      <w:tr w:rsidR="00F47E2C" w:rsidRPr="003A2948" w:rsidTr="00DC1B0B">
        <w:tc>
          <w:tcPr>
            <w:tcW w:w="560" w:type="dxa"/>
            <w:shd w:val="clear" w:color="auto" w:fill="auto"/>
          </w:tcPr>
          <w:p w:rsidR="00F47E2C" w:rsidRPr="00A71F00" w:rsidRDefault="00F47E2C" w:rsidP="00FD796A">
            <w:pPr>
              <w:pStyle w:val="Akapitzlist"/>
              <w:numPr>
                <w:ilvl w:val="0"/>
                <w:numId w:val="13"/>
              </w:numPr>
              <w:rPr>
                <w:sz w:val="24"/>
                <w:szCs w:val="24"/>
              </w:rPr>
            </w:pPr>
          </w:p>
        </w:tc>
        <w:tc>
          <w:tcPr>
            <w:tcW w:w="2409" w:type="dxa"/>
            <w:shd w:val="clear" w:color="auto" w:fill="auto"/>
          </w:tcPr>
          <w:p w:rsidR="00F47E2C" w:rsidRPr="003A2948" w:rsidRDefault="00F47E2C" w:rsidP="003A2948">
            <w:pPr>
              <w:rPr>
                <w:sz w:val="24"/>
                <w:szCs w:val="24"/>
              </w:rPr>
            </w:pPr>
            <w:r w:rsidRPr="003A2948">
              <w:rPr>
                <w:sz w:val="24"/>
                <w:szCs w:val="24"/>
              </w:rPr>
              <w:t>Wprowadzenie do zajęć</w:t>
            </w:r>
          </w:p>
        </w:tc>
        <w:tc>
          <w:tcPr>
            <w:tcW w:w="10348" w:type="dxa"/>
            <w:gridSpan w:val="2"/>
            <w:shd w:val="clear" w:color="auto" w:fill="auto"/>
          </w:tcPr>
          <w:p w:rsidR="00F47E2C" w:rsidRPr="009B3BA9" w:rsidRDefault="00F47E2C" w:rsidP="009B3BA9">
            <w:pPr>
              <w:spacing w:line="240" w:lineRule="auto"/>
              <w:jc w:val="both"/>
              <w:rPr>
                <w:rFonts w:ascii="Calibri" w:hAnsi="Calibri"/>
                <w:sz w:val="24"/>
                <w:szCs w:val="24"/>
              </w:rPr>
            </w:pPr>
            <w:r w:rsidRPr="009B3BA9">
              <w:rPr>
                <w:rFonts w:ascii="Calibri" w:hAnsi="Calibri"/>
                <w:sz w:val="24"/>
                <w:szCs w:val="24"/>
              </w:rPr>
              <w:t xml:space="preserve">Temat lekcji realizujemy w oparciu o tablicę interaktywną. W tym celu wykorzystujemy program </w:t>
            </w:r>
            <w:proofErr w:type="spellStart"/>
            <w:r w:rsidRPr="009B3BA9">
              <w:rPr>
                <w:rFonts w:ascii="Calibri" w:hAnsi="Calibri"/>
                <w:sz w:val="24"/>
                <w:szCs w:val="24"/>
              </w:rPr>
              <w:t>Fn</w:t>
            </w:r>
            <w:proofErr w:type="spellEnd"/>
            <w:r w:rsidRPr="009B3BA9">
              <w:rPr>
                <w:rFonts w:ascii="Calibri" w:hAnsi="Calibri"/>
                <w:sz w:val="24"/>
                <w:szCs w:val="24"/>
              </w:rPr>
              <w:t xml:space="preserve"> </w:t>
            </w:r>
            <w:proofErr w:type="spellStart"/>
            <w:r w:rsidRPr="009B3BA9">
              <w:rPr>
                <w:rFonts w:ascii="Calibri" w:hAnsi="Calibri"/>
                <w:sz w:val="24"/>
                <w:szCs w:val="24"/>
              </w:rPr>
              <w:t>Graph</w:t>
            </w:r>
            <w:proofErr w:type="spellEnd"/>
            <w:r w:rsidRPr="009B3BA9">
              <w:rPr>
                <w:rFonts w:ascii="Calibri" w:hAnsi="Calibri"/>
                <w:sz w:val="24"/>
                <w:szCs w:val="24"/>
              </w:rPr>
              <w:t>. Przypomnienie zasad obsługi programu i uruchomienie programu „Funkcje i wykresy”</w:t>
            </w:r>
            <w:r w:rsidR="009B3BA9">
              <w:rPr>
                <w:rFonts w:ascii="Calibri" w:hAnsi="Calibri"/>
                <w:sz w:val="24"/>
                <w:szCs w:val="24"/>
              </w:rPr>
              <w:t>.</w:t>
            </w:r>
          </w:p>
          <w:p w:rsidR="00F47E2C" w:rsidRPr="009B3BA9" w:rsidRDefault="00F47E2C" w:rsidP="009B3BA9">
            <w:pPr>
              <w:spacing w:line="240" w:lineRule="auto"/>
              <w:jc w:val="both"/>
              <w:rPr>
                <w:rFonts w:ascii="Calibri" w:hAnsi="Calibri"/>
                <w:sz w:val="24"/>
                <w:szCs w:val="24"/>
              </w:rPr>
            </w:pPr>
          </w:p>
        </w:tc>
      </w:tr>
      <w:tr w:rsidR="00F47E2C" w:rsidRPr="003A2948" w:rsidTr="00DC1B0B">
        <w:tc>
          <w:tcPr>
            <w:tcW w:w="560" w:type="dxa"/>
            <w:shd w:val="clear" w:color="auto" w:fill="auto"/>
          </w:tcPr>
          <w:p w:rsidR="00F47E2C" w:rsidRPr="00A71F00" w:rsidRDefault="00F47E2C" w:rsidP="00FD796A">
            <w:pPr>
              <w:pStyle w:val="Akapitzlist"/>
              <w:numPr>
                <w:ilvl w:val="0"/>
                <w:numId w:val="13"/>
              </w:numPr>
              <w:spacing w:after="0"/>
              <w:rPr>
                <w:sz w:val="24"/>
                <w:szCs w:val="24"/>
              </w:rPr>
            </w:pPr>
          </w:p>
        </w:tc>
        <w:tc>
          <w:tcPr>
            <w:tcW w:w="2409" w:type="dxa"/>
            <w:shd w:val="clear" w:color="auto" w:fill="auto"/>
          </w:tcPr>
          <w:p w:rsidR="00F47E2C" w:rsidRPr="003A2948" w:rsidRDefault="00F47E2C" w:rsidP="009B3BA9">
            <w:pPr>
              <w:spacing w:after="0"/>
              <w:rPr>
                <w:sz w:val="24"/>
                <w:szCs w:val="24"/>
              </w:rPr>
            </w:pPr>
            <w:r w:rsidRPr="003A2948">
              <w:rPr>
                <w:sz w:val="24"/>
                <w:szCs w:val="24"/>
              </w:rPr>
              <w:t xml:space="preserve">Przebieg zajęć </w:t>
            </w:r>
            <w:r w:rsidRPr="003A2948">
              <w:rPr>
                <w:i/>
                <w:sz w:val="24"/>
                <w:szCs w:val="24"/>
              </w:rPr>
              <w:t>(pełna wersja)</w:t>
            </w:r>
          </w:p>
        </w:tc>
        <w:tc>
          <w:tcPr>
            <w:tcW w:w="10348" w:type="dxa"/>
            <w:gridSpan w:val="2"/>
            <w:shd w:val="clear" w:color="auto" w:fill="auto"/>
          </w:tcPr>
          <w:p w:rsidR="00F47E2C" w:rsidRDefault="00F47E2C" w:rsidP="009B3BA9">
            <w:pPr>
              <w:spacing w:after="0" w:line="240" w:lineRule="auto"/>
              <w:jc w:val="both"/>
              <w:rPr>
                <w:rFonts w:ascii="Calibri" w:hAnsi="Calibri"/>
                <w:sz w:val="24"/>
                <w:szCs w:val="24"/>
              </w:rPr>
            </w:pPr>
            <w:r w:rsidRPr="009B3BA9">
              <w:rPr>
                <w:rFonts w:ascii="Calibri" w:hAnsi="Calibri"/>
                <w:sz w:val="24"/>
                <w:szCs w:val="24"/>
              </w:rPr>
              <w:t>Uczniowie, pracując przy komputerach, wykorzystują program „Funkcje i wykresy” i jego opcję „Sporządzanie wykresów funkcji” i rysują w jednym układzie współrzędnych wykresy funkcji:</w:t>
            </w:r>
          </w:p>
          <w:p w:rsidR="009B3BA9" w:rsidRPr="009B3BA9" w:rsidRDefault="009B3BA9" w:rsidP="009B3BA9">
            <w:pPr>
              <w:spacing w:after="0" w:line="240" w:lineRule="auto"/>
              <w:jc w:val="both"/>
              <w:rPr>
                <w:rFonts w:ascii="Calibri" w:hAnsi="Calibri"/>
                <w:sz w:val="24"/>
                <w:szCs w:val="24"/>
              </w:rPr>
            </w:pPr>
          </w:p>
          <w:p w:rsidR="00F47E2C" w:rsidRDefault="00F47E2C" w:rsidP="009B3BA9">
            <w:pPr>
              <w:spacing w:after="0" w:line="240" w:lineRule="auto"/>
              <w:jc w:val="both"/>
              <w:rPr>
                <w:rFonts w:ascii="Calibri" w:hAnsi="Calibri"/>
                <w:sz w:val="24"/>
                <w:szCs w:val="24"/>
              </w:rPr>
            </w:pP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oMath>
            <w:r w:rsidRPr="009B3BA9">
              <w:rPr>
                <w:rFonts w:ascii="Calibri" w:hAnsi="Calibri"/>
                <w:sz w:val="24"/>
                <w:szCs w:val="24"/>
              </w:rPr>
              <w:t xml:space="preserve">, a następnie </w:t>
            </w:r>
            <m:oMath>
              <m:r>
                <w:rPr>
                  <w:rFonts w:ascii="Cambria Math" w:hAnsi="Cambria Math"/>
                  <w:sz w:val="24"/>
                  <w:szCs w:val="24"/>
                </w:rPr>
                <m:t>y=</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x-2</m:t>
                      </m:r>
                    </m:e>
                  </m:d>
                </m:e>
                <m:sup>
                  <m:r>
                    <w:rPr>
                      <w:rFonts w:ascii="Cambria Math" w:hAnsi="Cambria Math"/>
                      <w:sz w:val="24"/>
                      <w:szCs w:val="24"/>
                    </w:rPr>
                    <m:t>2</m:t>
                  </m:r>
                </m:sup>
              </m:sSup>
            </m:oMath>
            <w:r w:rsidRPr="009B3BA9">
              <w:rPr>
                <w:rFonts w:ascii="Calibri" w:hAnsi="Calibri"/>
                <w:sz w:val="24"/>
                <w:szCs w:val="24"/>
              </w:rPr>
              <w:t xml:space="preserve">, </w:t>
            </w:r>
            <m:oMath>
              <m:r>
                <w:rPr>
                  <w:rFonts w:ascii="Cambria Math" w:hAnsi="Cambria Math"/>
                  <w:sz w:val="24"/>
                  <w:szCs w:val="24"/>
                </w:rPr>
                <m:t>y=</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x+2</m:t>
                      </m:r>
                    </m:e>
                  </m:d>
                </m:e>
                <m:sup>
                  <m:r>
                    <w:rPr>
                      <w:rFonts w:ascii="Cambria Math" w:hAnsi="Cambria Math"/>
                      <w:sz w:val="24"/>
                      <w:szCs w:val="24"/>
                    </w:rPr>
                    <m:t>2</m:t>
                  </m:r>
                </m:sup>
              </m:sSup>
            </m:oMath>
            <w:r w:rsidRPr="009B3BA9">
              <w:rPr>
                <w:rFonts w:ascii="Calibri" w:hAnsi="Calibri"/>
                <w:sz w:val="24"/>
                <w:szCs w:val="24"/>
              </w:rPr>
              <w:t xml:space="preserve">,  określają przesunięcie, któremu poddano wykres funkcji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oMath>
            <w:r w:rsidRPr="009B3BA9">
              <w:rPr>
                <w:rFonts w:ascii="Calibri" w:hAnsi="Calibri"/>
                <w:sz w:val="24"/>
                <w:szCs w:val="24"/>
              </w:rPr>
              <w:t xml:space="preserve"> oraz omawiają własności funkcji (dziedzina, zbiór wartości, okresowość) i uzupełniają tabelę</w:t>
            </w:r>
            <w:r w:rsidR="009B3BA9">
              <w:rPr>
                <w:rFonts w:ascii="Calibri" w:hAnsi="Calibri"/>
                <w:sz w:val="24"/>
                <w:szCs w:val="24"/>
              </w:rPr>
              <w:t>.</w:t>
            </w:r>
          </w:p>
          <w:p w:rsidR="009B3BA9" w:rsidRPr="009B3BA9" w:rsidRDefault="009B3BA9" w:rsidP="009B3BA9">
            <w:pPr>
              <w:spacing w:after="0" w:line="240" w:lineRule="auto"/>
              <w:jc w:val="both"/>
              <w:rPr>
                <w:rFonts w:ascii="Calibri" w:hAnsi="Calibri"/>
                <w:sz w:val="24"/>
                <w:szCs w:val="24"/>
              </w:rPr>
            </w:pPr>
          </w:p>
          <w:p w:rsidR="00F47E2C" w:rsidRDefault="00F47E2C" w:rsidP="009B3BA9">
            <w:pPr>
              <w:spacing w:after="0" w:line="240" w:lineRule="auto"/>
              <w:jc w:val="both"/>
              <w:rPr>
                <w:rFonts w:ascii="Calibri" w:hAnsi="Calibri"/>
                <w:sz w:val="24"/>
                <w:szCs w:val="24"/>
              </w:rPr>
            </w:pPr>
            <m:oMath>
              <m:r>
                <w:rPr>
                  <w:rFonts w:ascii="Cambria Math" w:hAnsi="Cambria Math"/>
                  <w:sz w:val="24"/>
                  <w:szCs w:val="24"/>
                </w:rPr>
                <m:t>y=</m:t>
              </m:r>
              <m:d>
                <m:dPr>
                  <m:begChr m:val="|"/>
                  <m:endChr m:val="|"/>
                  <m:ctrlPr>
                    <w:rPr>
                      <w:rFonts w:ascii="Cambria Math" w:hAnsi="Cambria Math"/>
                      <w:i/>
                      <w:sz w:val="24"/>
                      <w:szCs w:val="24"/>
                    </w:rPr>
                  </m:ctrlPr>
                </m:dPr>
                <m:e>
                  <m:r>
                    <w:rPr>
                      <w:rFonts w:ascii="Cambria Math" w:hAnsi="Cambria Math"/>
                      <w:sz w:val="24"/>
                      <w:szCs w:val="24"/>
                    </w:rPr>
                    <m:t>x</m:t>
                  </m:r>
                </m:e>
              </m:d>
            </m:oMath>
            <w:r w:rsidRPr="009B3BA9">
              <w:rPr>
                <w:rFonts w:ascii="Calibri" w:hAnsi="Calibri"/>
                <w:sz w:val="24"/>
                <w:szCs w:val="24"/>
              </w:rPr>
              <w:t xml:space="preserve">, a następnie </w:t>
            </w:r>
            <m:oMath>
              <m:r>
                <w:rPr>
                  <w:rFonts w:ascii="Cambria Math" w:hAnsi="Cambria Math"/>
                  <w:sz w:val="24"/>
                  <w:szCs w:val="24"/>
                </w:rPr>
                <m:t>y=</m:t>
              </m:r>
              <m:d>
                <m:dPr>
                  <m:begChr m:val="|"/>
                  <m:endChr m:val="|"/>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-4,</m:t>
              </m:r>
            </m:oMath>
            <w:r w:rsidRPr="009B3BA9">
              <w:rPr>
                <w:rFonts w:ascii="Calibri" w:hAnsi="Calibri"/>
                <w:sz w:val="24"/>
                <w:szCs w:val="24"/>
              </w:rPr>
              <w:t xml:space="preserve"> </w:t>
            </w:r>
            <m:oMath>
              <m:r>
                <w:rPr>
                  <w:rFonts w:ascii="Cambria Math" w:hAnsi="Cambria Math"/>
                  <w:sz w:val="24"/>
                  <w:szCs w:val="24"/>
                </w:rPr>
                <m:t>y=</m:t>
              </m:r>
              <m:d>
                <m:dPr>
                  <m:begChr m:val="|"/>
                  <m:endChr m:val="|"/>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+4,</m:t>
              </m:r>
            </m:oMath>
            <w:r w:rsidRPr="009B3BA9">
              <w:rPr>
                <w:rFonts w:ascii="Calibri" w:hAnsi="Calibri"/>
                <w:sz w:val="24"/>
                <w:szCs w:val="24"/>
              </w:rPr>
              <w:t xml:space="preserve"> określają przesunięcie, któremu poddano wykres funkcji </w:t>
            </w:r>
            <m:oMath>
              <m:r>
                <w:rPr>
                  <w:rFonts w:ascii="Cambria Math" w:hAnsi="Cambria Math"/>
                  <w:sz w:val="24"/>
                  <w:szCs w:val="24"/>
                </w:rPr>
                <m:t>y=</m:t>
              </m:r>
              <m:d>
                <m:dPr>
                  <m:begChr m:val="|"/>
                  <m:endChr m:val="|"/>
                  <m:ctrlPr>
                    <w:rPr>
                      <w:rFonts w:ascii="Cambria Math" w:hAnsi="Cambria Math"/>
                      <w:i/>
                      <w:sz w:val="24"/>
                      <w:szCs w:val="24"/>
                    </w:rPr>
                  </m:ctrlPr>
                </m:dPr>
                <m:e>
                  <m:r>
                    <w:rPr>
                      <w:rFonts w:ascii="Cambria Math" w:hAnsi="Cambria Math"/>
                      <w:sz w:val="24"/>
                      <w:szCs w:val="24"/>
                    </w:rPr>
                    <m:t>x</m:t>
                  </m:r>
                </m:e>
              </m:d>
            </m:oMath>
            <w:r w:rsidRPr="009B3BA9">
              <w:rPr>
                <w:rFonts w:ascii="Calibri" w:hAnsi="Calibri"/>
                <w:sz w:val="24"/>
                <w:szCs w:val="24"/>
              </w:rPr>
              <w:t xml:space="preserve"> oraz omawiają własności funkcji (dziedzina, zbiór wartości, okresowość) i uzupełniają tabelę</w:t>
            </w:r>
            <w:r w:rsidR="009B3BA9">
              <w:rPr>
                <w:rFonts w:ascii="Calibri" w:hAnsi="Calibri"/>
                <w:sz w:val="24"/>
                <w:szCs w:val="24"/>
              </w:rPr>
              <w:t>.</w:t>
            </w:r>
          </w:p>
          <w:p w:rsidR="009B3BA9" w:rsidRPr="009B3BA9" w:rsidRDefault="009B3BA9" w:rsidP="009B3BA9">
            <w:pPr>
              <w:spacing w:after="0" w:line="240" w:lineRule="auto"/>
              <w:jc w:val="both"/>
              <w:rPr>
                <w:rFonts w:ascii="Calibri" w:hAnsi="Calibri"/>
                <w:sz w:val="24"/>
                <w:szCs w:val="24"/>
              </w:rPr>
            </w:pPr>
          </w:p>
          <w:p w:rsidR="00F47E2C" w:rsidRDefault="00F47E2C" w:rsidP="009B3BA9">
            <w:pPr>
              <w:spacing w:after="0" w:line="240" w:lineRule="auto"/>
              <w:jc w:val="both"/>
              <w:rPr>
                <w:rFonts w:ascii="Calibri" w:hAnsi="Calibri"/>
                <w:sz w:val="24"/>
                <w:szCs w:val="24"/>
              </w:rPr>
            </w:pPr>
            <m:oMath>
              <m:r>
                <w:rPr>
                  <w:rFonts w:ascii="Cambria Math" w:hAnsi="Cambria Math"/>
                  <w:sz w:val="24"/>
                  <w:szCs w:val="24"/>
                </w:rPr>
                <m:t>y=</m:t>
              </m:r>
              <m:rad>
                <m:radPr>
                  <m:degHide m:val="1"/>
                  <m:ctrlPr>
                    <w:rPr>
                      <w:rFonts w:ascii="Cambria Math" w:hAnsi="Cambria Math"/>
                      <w:i/>
                      <w:sz w:val="24"/>
                      <w:szCs w:val="24"/>
                    </w:rPr>
                  </m:ctrlPr>
                </m:radPr>
                <m:deg/>
                <m:e>
                  <m:r>
                    <w:rPr>
                      <w:rFonts w:ascii="Cambria Math" w:hAnsi="Cambria Math"/>
                      <w:sz w:val="24"/>
                      <w:szCs w:val="24"/>
                    </w:rPr>
                    <m:t>x</m:t>
                  </m:r>
                </m:e>
              </m:rad>
            </m:oMath>
            <w:r w:rsidRPr="009B3BA9">
              <w:rPr>
                <w:rFonts w:ascii="Calibri" w:hAnsi="Calibri"/>
                <w:sz w:val="24"/>
                <w:szCs w:val="24"/>
              </w:rPr>
              <w:t xml:space="preserve">, a następnie </w:t>
            </w:r>
            <m:oMath>
              <m:r>
                <w:rPr>
                  <w:rFonts w:ascii="Cambria Math" w:hAnsi="Cambria Math"/>
                  <w:sz w:val="24"/>
                  <w:szCs w:val="24"/>
                </w:rPr>
                <m:t>y=</m:t>
              </m:r>
              <m:rad>
                <m:radPr>
                  <m:degHide m:val="1"/>
                  <m:ctrlPr>
                    <w:rPr>
                      <w:rFonts w:ascii="Cambria Math" w:hAnsi="Cambria Math"/>
                      <w:i/>
                      <w:sz w:val="24"/>
                      <w:szCs w:val="24"/>
                    </w:rPr>
                  </m:ctrlPr>
                </m:radPr>
                <m:deg/>
                <m:e>
                  <m:r>
                    <w:rPr>
                      <w:rFonts w:ascii="Cambria Math" w:hAnsi="Cambria Math"/>
                      <w:sz w:val="24"/>
                      <w:szCs w:val="24"/>
                    </w:rPr>
                    <m:t>x+1</m:t>
                  </m:r>
                </m:e>
              </m:rad>
              <m:r>
                <w:rPr>
                  <w:rFonts w:ascii="Cambria Math" w:hAnsi="Cambria Math"/>
                  <w:sz w:val="24"/>
                  <w:szCs w:val="24"/>
                </w:rPr>
                <m:t>-3,</m:t>
              </m:r>
              <m:r>
                <m:rPr>
                  <m:sty m:val="p"/>
                </m:rPr>
                <w:rPr>
                  <w:rFonts w:ascii="Cambria Math" w:hAnsi="Cambria Math"/>
                  <w:sz w:val="24"/>
                  <w:szCs w:val="24"/>
                </w:rPr>
                <m:t xml:space="preserve"> </m:t>
              </m:r>
              <m:r>
                <w:rPr>
                  <w:rFonts w:ascii="Cambria Math" w:hAnsi="Cambria Math"/>
                  <w:sz w:val="24"/>
                  <w:szCs w:val="24"/>
                </w:rPr>
                <m:t>y=</m:t>
              </m:r>
              <m:rad>
                <m:radPr>
                  <m:degHide m:val="1"/>
                  <m:ctrlPr>
                    <w:rPr>
                      <w:rFonts w:ascii="Cambria Math" w:hAnsi="Cambria Math"/>
                      <w:i/>
                      <w:sz w:val="24"/>
                      <w:szCs w:val="24"/>
                    </w:rPr>
                  </m:ctrlPr>
                </m:radPr>
                <m:deg/>
                <m:e>
                  <m:r>
                    <w:rPr>
                      <w:rFonts w:ascii="Cambria Math" w:hAnsi="Cambria Math"/>
                      <w:sz w:val="24"/>
                      <w:szCs w:val="24"/>
                    </w:rPr>
                    <m:t>x+1</m:t>
                  </m:r>
                </m:e>
              </m:rad>
              <m:r>
                <w:rPr>
                  <w:rFonts w:ascii="Cambria Math" w:hAnsi="Cambria Math"/>
                  <w:sz w:val="24"/>
                  <w:szCs w:val="24"/>
                </w:rPr>
                <m:t>+3,</m:t>
              </m:r>
            </m:oMath>
            <w:r w:rsidRPr="009B3BA9">
              <w:rPr>
                <w:rFonts w:ascii="Calibri" w:hAnsi="Calibri"/>
                <w:sz w:val="24"/>
                <w:szCs w:val="24"/>
              </w:rPr>
              <w:t xml:space="preserve">  </w:t>
            </w:r>
            <m:oMath>
              <m:r>
                <m:rPr>
                  <m:sty m:val="p"/>
                </m:rPr>
                <w:rPr>
                  <w:rFonts w:ascii="Cambria Math" w:hAnsi="Cambria Math"/>
                  <w:sz w:val="24"/>
                  <w:szCs w:val="24"/>
                </w:rPr>
                <m:t xml:space="preserve"> </m:t>
              </m:r>
              <m:r>
                <w:rPr>
                  <w:rFonts w:ascii="Cambria Math" w:hAnsi="Cambria Math"/>
                  <w:sz w:val="24"/>
                  <w:szCs w:val="24"/>
                </w:rPr>
                <m:t>y=</m:t>
              </m:r>
              <m:rad>
                <m:radPr>
                  <m:degHide m:val="1"/>
                  <m:ctrlPr>
                    <w:rPr>
                      <w:rFonts w:ascii="Cambria Math" w:hAnsi="Cambria Math"/>
                      <w:i/>
                      <w:sz w:val="24"/>
                      <w:szCs w:val="24"/>
                    </w:rPr>
                  </m:ctrlPr>
                </m:radPr>
                <m:deg/>
                <m:e>
                  <m:r>
                    <w:rPr>
                      <w:rFonts w:ascii="Cambria Math" w:hAnsi="Cambria Math"/>
                      <w:sz w:val="24"/>
                      <w:szCs w:val="24"/>
                    </w:rPr>
                    <m:t>x-1</m:t>
                  </m:r>
                </m:e>
              </m:rad>
              <m:r>
                <w:rPr>
                  <w:rFonts w:ascii="Cambria Math" w:hAnsi="Cambria Math"/>
                  <w:sz w:val="24"/>
                  <w:szCs w:val="24"/>
                </w:rPr>
                <m:t>-3</m:t>
              </m:r>
            </m:oMath>
            <w:r w:rsidRPr="009B3BA9">
              <w:rPr>
                <w:rFonts w:ascii="Calibri" w:hAnsi="Calibri"/>
                <w:sz w:val="24"/>
                <w:szCs w:val="24"/>
              </w:rPr>
              <w:t xml:space="preserve">, </w:t>
            </w:r>
            <m:oMath>
              <m:r>
                <w:rPr>
                  <w:rFonts w:ascii="Cambria Math" w:hAnsi="Cambria Math"/>
                  <w:sz w:val="24"/>
                  <w:szCs w:val="24"/>
                </w:rPr>
                <m:t>y=</m:t>
              </m:r>
              <m:rad>
                <m:radPr>
                  <m:degHide m:val="1"/>
                  <m:ctrlPr>
                    <w:rPr>
                      <w:rFonts w:ascii="Cambria Math" w:hAnsi="Cambria Math"/>
                      <w:i/>
                      <w:sz w:val="24"/>
                      <w:szCs w:val="24"/>
                    </w:rPr>
                  </m:ctrlPr>
                </m:radPr>
                <m:deg/>
                <m:e>
                  <m:r>
                    <w:rPr>
                      <w:rFonts w:ascii="Cambria Math" w:hAnsi="Cambria Math"/>
                      <w:sz w:val="24"/>
                      <w:szCs w:val="24"/>
                    </w:rPr>
                    <m:t>x-1</m:t>
                  </m:r>
                </m:e>
              </m:rad>
              <m:r>
                <w:rPr>
                  <w:rFonts w:ascii="Cambria Math" w:hAnsi="Cambria Math"/>
                  <w:sz w:val="24"/>
                  <w:szCs w:val="24"/>
                </w:rPr>
                <m:t>+3</m:t>
              </m:r>
            </m:oMath>
            <w:r w:rsidRPr="009B3BA9">
              <w:rPr>
                <w:rFonts w:ascii="Calibri" w:hAnsi="Calibri"/>
                <w:sz w:val="24"/>
                <w:szCs w:val="24"/>
              </w:rPr>
              <w:t xml:space="preserve">,  określają przesunięcie, któremu poddano wykres funkcji </w:t>
            </w:r>
            <m:oMath>
              <m:r>
                <w:rPr>
                  <w:rFonts w:ascii="Cambria Math" w:hAnsi="Cambria Math"/>
                  <w:sz w:val="24"/>
                  <w:szCs w:val="24"/>
                </w:rPr>
                <m:t>y=</m:t>
              </m:r>
              <m:rad>
                <m:radPr>
                  <m:degHide m:val="1"/>
                  <m:ctrlPr>
                    <w:rPr>
                      <w:rFonts w:ascii="Cambria Math" w:hAnsi="Cambria Math"/>
                      <w:i/>
                      <w:sz w:val="24"/>
                      <w:szCs w:val="24"/>
                    </w:rPr>
                  </m:ctrlPr>
                </m:radPr>
                <m:deg/>
                <m:e>
                  <m:r>
                    <w:rPr>
                      <w:rFonts w:ascii="Cambria Math" w:hAnsi="Cambria Math"/>
                      <w:sz w:val="24"/>
                      <w:szCs w:val="24"/>
                    </w:rPr>
                    <m:t>x</m:t>
                  </m:r>
                </m:e>
              </m:rad>
            </m:oMath>
            <w:r w:rsidRPr="009B3BA9">
              <w:rPr>
                <w:rFonts w:ascii="Calibri" w:hAnsi="Calibri"/>
                <w:sz w:val="24"/>
                <w:szCs w:val="24"/>
              </w:rPr>
              <w:t xml:space="preserve"> oraz omawiają własności funkcji (dziedzina, </w:t>
            </w:r>
            <w:r w:rsidRPr="009B3BA9">
              <w:rPr>
                <w:rFonts w:ascii="Calibri" w:hAnsi="Calibri"/>
                <w:sz w:val="24"/>
                <w:szCs w:val="24"/>
              </w:rPr>
              <w:lastRenderedPageBreak/>
              <w:t>zbiór wartości, okresowość) i uzupełniają tabelę</w:t>
            </w:r>
            <w:r w:rsidR="009B3BA9">
              <w:rPr>
                <w:rFonts w:ascii="Calibri" w:hAnsi="Calibri"/>
                <w:sz w:val="24"/>
                <w:szCs w:val="24"/>
              </w:rPr>
              <w:t>.</w:t>
            </w:r>
          </w:p>
          <w:p w:rsidR="009B3BA9" w:rsidRPr="009B3BA9" w:rsidRDefault="009B3BA9" w:rsidP="009B3BA9">
            <w:pPr>
              <w:spacing w:after="0" w:line="240" w:lineRule="auto"/>
              <w:jc w:val="both"/>
              <w:rPr>
                <w:rFonts w:ascii="Calibri" w:hAnsi="Calibri"/>
                <w:sz w:val="24"/>
                <w:szCs w:val="24"/>
              </w:rPr>
            </w:pPr>
          </w:p>
          <w:p w:rsidR="00F47E2C" w:rsidRDefault="00F47E2C" w:rsidP="009B3BA9">
            <w:pPr>
              <w:spacing w:after="0" w:line="240" w:lineRule="auto"/>
              <w:jc w:val="both"/>
              <w:rPr>
                <w:rFonts w:ascii="Calibri" w:hAnsi="Calibri"/>
                <w:sz w:val="24"/>
                <w:szCs w:val="24"/>
              </w:rPr>
            </w:pPr>
            <m:oMath>
              <m:r>
                <w:rPr>
                  <w:rFonts w:ascii="Cambria Math" w:hAnsi="Cambria Math"/>
                  <w:sz w:val="24"/>
                  <w:szCs w:val="24"/>
                </w:rPr>
                <m:t>y=2x+3,</m:t>
              </m:r>
            </m:oMath>
            <w:r w:rsidRPr="009B3BA9">
              <w:rPr>
                <w:rFonts w:ascii="Calibri" w:hAnsi="Calibri"/>
                <w:sz w:val="24"/>
                <w:szCs w:val="24"/>
              </w:rPr>
              <w:t xml:space="preserve"> a następnie </w:t>
            </w:r>
            <m:oMath>
              <m:r>
                <w:rPr>
                  <w:rFonts w:ascii="Cambria Math" w:hAnsi="Cambria Math"/>
                  <w:sz w:val="24"/>
                  <w:szCs w:val="24"/>
                </w:rPr>
                <m:t>y=-(2x+3)</m:t>
              </m:r>
            </m:oMath>
            <w:r w:rsidRPr="009B3BA9">
              <w:rPr>
                <w:rFonts w:ascii="Calibri" w:hAnsi="Calibri"/>
                <w:sz w:val="24"/>
                <w:szCs w:val="24"/>
              </w:rPr>
              <w:t xml:space="preserve">, </w:t>
            </w:r>
            <m:oMath>
              <m:r>
                <w:rPr>
                  <w:rFonts w:ascii="Cambria Math" w:hAnsi="Cambria Math"/>
                  <w:sz w:val="24"/>
                  <w:szCs w:val="24"/>
                </w:rPr>
                <m:t>y=2(-x)+3</m:t>
              </m:r>
            </m:oMath>
            <w:r w:rsidRPr="009B3BA9">
              <w:rPr>
                <w:rFonts w:ascii="Calibri" w:hAnsi="Calibri"/>
                <w:sz w:val="24"/>
                <w:szCs w:val="24"/>
              </w:rPr>
              <w:t xml:space="preserve">, określają przekształcenie, któremu poddano wykres funkcji </w:t>
            </w:r>
            <m:oMath>
              <m:r>
                <w:rPr>
                  <w:rFonts w:ascii="Cambria Math" w:hAnsi="Cambria Math"/>
                  <w:sz w:val="24"/>
                  <w:szCs w:val="24"/>
                </w:rPr>
                <m:t>y=2x+3</m:t>
              </m:r>
            </m:oMath>
            <w:r w:rsidRPr="009B3BA9">
              <w:rPr>
                <w:rFonts w:ascii="Calibri" w:hAnsi="Calibri"/>
                <w:sz w:val="24"/>
                <w:szCs w:val="24"/>
              </w:rPr>
              <w:t xml:space="preserve"> oraz omawiają własności funkcji (dziedzina, zbiór wartości, okresowość) </w:t>
            </w:r>
            <w:r w:rsidR="009B3BA9">
              <w:rPr>
                <w:rFonts w:ascii="Calibri" w:hAnsi="Calibri"/>
                <w:sz w:val="24"/>
                <w:szCs w:val="24"/>
              </w:rPr>
              <w:br/>
            </w:r>
            <w:r w:rsidRPr="009B3BA9">
              <w:rPr>
                <w:rFonts w:ascii="Calibri" w:hAnsi="Calibri"/>
                <w:sz w:val="24"/>
                <w:szCs w:val="24"/>
              </w:rPr>
              <w:t>i uzupełniają tabelę</w:t>
            </w:r>
            <w:r w:rsidR="009B3BA9">
              <w:rPr>
                <w:rFonts w:ascii="Calibri" w:hAnsi="Calibri"/>
                <w:sz w:val="24"/>
                <w:szCs w:val="24"/>
              </w:rPr>
              <w:t>.</w:t>
            </w:r>
          </w:p>
          <w:p w:rsidR="009B3BA9" w:rsidRPr="009B3BA9" w:rsidRDefault="009B3BA9" w:rsidP="009B3BA9">
            <w:pPr>
              <w:spacing w:after="0" w:line="240" w:lineRule="auto"/>
              <w:jc w:val="both"/>
              <w:rPr>
                <w:rFonts w:ascii="Calibri" w:hAnsi="Calibri"/>
                <w:sz w:val="24"/>
                <w:szCs w:val="24"/>
              </w:rPr>
            </w:pPr>
          </w:p>
          <w:p w:rsidR="00F47E2C" w:rsidRPr="009B3BA9" w:rsidRDefault="00F47E2C" w:rsidP="00DA173B">
            <w:pPr>
              <w:spacing w:after="0" w:line="240" w:lineRule="auto"/>
              <w:jc w:val="both"/>
              <w:rPr>
                <w:rFonts w:ascii="Calibri" w:hAnsi="Calibri"/>
                <w:sz w:val="24"/>
                <w:szCs w:val="24"/>
              </w:rPr>
            </w:pPr>
            <w:r w:rsidRPr="009B3BA9">
              <w:rPr>
                <w:rFonts w:ascii="Calibri" w:hAnsi="Calibri"/>
                <w:sz w:val="24"/>
                <w:szCs w:val="24"/>
              </w:rPr>
              <w:t>Uczniowie formułują wnioski dotyczące związku między wzorem funkcji, a rodzajem przekształcenia</w:t>
            </w:r>
            <w:r w:rsidR="009B3BA9">
              <w:rPr>
                <w:rFonts w:ascii="Calibri" w:hAnsi="Calibri"/>
                <w:sz w:val="24"/>
                <w:szCs w:val="24"/>
              </w:rPr>
              <w:t>.</w:t>
            </w:r>
          </w:p>
          <w:p w:rsidR="00F47E2C" w:rsidRPr="009B3BA9" w:rsidRDefault="00F47E2C" w:rsidP="00DA173B">
            <w:pPr>
              <w:spacing w:after="0" w:line="240" w:lineRule="auto"/>
              <w:jc w:val="both"/>
              <w:rPr>
                <w:rFonts w:ascii="Calibri" w:hAnsi="Calibri"/>
                <w:sz w:val="24"/>
                <w:szCs w:val="24"/>
              </w:rPr>
            </w:pPr>
            <w:r w:rsidRPr="009B3BA9">
              <w:rPr>
                <w:rFonts w:ascii="Calibri" w:hAnsi="Calibri"/>
                <w:sz w:val="24"/>
                <w:szCs w:val="24"/>
              </w:rPr>
              <w:t xml:space="preserve">Uczniowie zapisują wzory funkcji, które otrzymają po przesunięciu funkcji </w:t>
            </w:r>
            <m:oMath>
              <m:r>
                <w:rPr>
                  <w:rFonts w:ascii="Cambria Math" w:hAnsi="Cambria Math"/>
                  <w:sz w:val="24"/>
                  <w:szCs w:val="24"/>
                </w:rPr>
                <m:t>y=</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x</m:t>
                  </m:r>
                </m:den>
              </m:f>
            </m:oMath>
            <w:r w:rsidRPr="009B3BA9">
              <w:rPr>
                <w:rFonts w:ascii="Calibri" w:hAnsi="Calibri"/>
                <w:sz w:val="24"/>
                <w:szCs w:val="24"/>
              </w:rPr>
              <w:t xml:space="preserve">, a następnie pracując przy komputerach, wykorzystują program „Funkcje i wykresy” i sporządzają w jednym układzie współrzędnych wykresy funkcji </w:t>
            </w:r>
            <m:oMath>
              <m:r>
                <w:rPr>
                  <w:rFonts w:ascii="Cambria Math" w:hAnsi="Cambria Math"/>
                  <w:sz w:val="24"/>
                  <w:szCs w:val="24"/>
                </w:rPr>
                <m:t>y=</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x</m:t>
                  </m:r>
                </m:den>
              </m:f>
            </m:oMath>
            <w:r w:rsidRPr="009B3BA9">
              <w:rPr>
                <w:rFonts w:ascii="Calibri" w:hAnsi="Calibri"/>
                <w:sz w:val="24"/>
                <w:szCs w:val="24"/>
              </w:rPr>
              <w:t xml:space="preserve"> i funkcji, która powstanie po jej przesunięciu o:</w:t>
            </w:r>
          </w:p>
          <w:p w:rsidR="00F47E2C" w:rsidRPr="009B3BA9" w:rsidRDefault="00F47E2C" w:rsidP="009B3BA9">
            <w:pPr>
              <w:spacing w:after="0" w:line="240" w:lineRule="auto"/>
              <w:jc w:val="both"/>
              <w:rPr>
                <w:rFonts w:ascii="Calibri" w:hAnsi="Calibri"/>
                <w:sz w:val="24"/>
                <w:szCs w:val="24"/>
              </w:rPr>
            </w:pPr>
            <w:r w:rsidRPr="009B3BA9">
              <w:rPr>
                <w:rFonts w:ascii="Calibri" w:hAnsi="Calibri"/>
                <w:sz w:val="24"/>
                <w:szCs w:val="24"/>
              </w:rPr>
              <w:t>5 jednostek  w prawo</w:t>
            </w:r>
          </w:p>
          <w:p w:rsidR="00F47E2C" w:rsidRPr="009B3BA9" w:rsidRDefault="00F47E2C" w:rsidP="009B3BA9">
            <w:pPr>
              <w:spacing w:after="0" w:line="240" w:lineRule="auto"/>
              <w:jc w:val="both"/>
              <w:rPr>
                <w:rFonts w:ascii="Calibri" w:hAnsi="Calibri"/>
                <w:sz w:val="24"/>
                <w:szCs w:val="24"/>
              </w:rPr>
            </w:pPr>
            <w:r w:rsidRPr="009B3BA9">
              <w:rPr>
                <w:rFonts w:ascii="Calibri" w:hAnsi="Calibri"/>
                <w:sz w:val="24"/>
                <w:szCs w:val="24"/>
              </w:rPr>
              <w:t>6 jednostek w lewo</w:t>
            </w:r>
          </w:p>
          <w:p w:rsidR="00F47E2C" w:rsidRPr="009B3BA9" w:rsidRDefault="00F47E2C" w:rsidP="009B3BA9">
            <w:pPr>
              <w:spacing w:after="0" w:line="240" w:lineRule="auto"/>
              <w:jc w:val="both"/>
              <w:rPr>
                <w:rFonts w:ascii="Calibri" w:hAnsi="Calibri"/>
                <w:sz w:val="24"/>
                <w:szCs w:val="24"/>
              </w:rPr>
            </w:pPr>
            <w:r w:rsidRPr="009B3BA9">
              <w:rPr>
                <w:rFonts w:ascii="Calibri" w:hAnsi="Calibri"/>
                <w:sz w:val="24"/>
                <w:szCs w:val="24"/>
              </w:rPr>
              <w:t>2  jednostki w górę</w:t>
            </w:r>
          </w:p>
          <w:p w:rsidR="00F47E2C" w:rsidRPr="009B3BA9" w:rsidRDefault="00F47E2C" w:rsidP="009B3BA9">
            <w:pPr>
              <w:spacing w:after="0" w:line="240" w:lineRule="auto"/>
              <w:jc w:val="both"/>
              <w:rPr>
                <w:rFonts w:ascii="Calibri" w:hAnsi="Calibri"/>
                <w:sz w:val="24"/>
                <w:szCs w:val="24"/>
              </w:rPr>
            </w:pPr>
            <w:r w:rsidRPr="009B3BA9">
              <w:rPr>
                <w:rFonts w:ascii="Calibri" w:hAnsi="Calibri"/>
                <w:sz w:val="24"/>
                <w:szCs w:val="24"/>
              </w:rPr>
              <w:t>1 jednostkę w dół</w:t>
            </w:r>
          </w:p>
          <w:p w:rsidR="00F47E2C" w:rsidRPr="009B3BA9" w:rsidRDefault="00F47E2C" w:rsidP="009B3BA9">
            <w:pPr>
              <w:spacing w:after="0" w:line="240" w:lineRule="auto"/>
              <w:jc w:val="both"/>
              <w:rPr>
                <w:rFonts w:ascii="Calibri" w:hAnsi="Calibri"/>
                <w:sz w:val="24"/>
                <w:szCs w:val="24"/>
              </w:rPr>
            </w:pPr>
            <w:r w:rsidRPr="009B3BA9">
              <w:rPr>
                <w:rFonts w:ascii="Calibri" w:hAnsi="Calibri"/>
                <w:sz w:val="24"/>
                <w:szCs w:val="24"/>
              </w:rPr>
              <w:t>3 jednostki w lewo i 7 jednostek  w dół</w:t>
            </w:r>
          </w:p>
          <w:p w:rsidR="00F47E2C" w:rsidRPr="009B3BA9" w:rsidRDefault="00F47E2C" w:rsidP="009B3BA9">
            <w:pPr>
              <w:spacing w:after="0" w:line="240" w:lineRule="auto"/>
              <w:jc w:val="both"/>
              <w:rPr>
                <w:rFonts w:ascii="Calibri" w:hAnsi="Calibri"/>
                <w:sz w:val="24"/>
                <w:szCs w:val="24"/>
              </w:rPr>
            </w:pPr>
            <w:r w:rsidRPr="009B3BA9">
              <w:rPr>
                <w:rFonts w:ascii="Calibri" w:hAnsi="Calibri"/>
                <w:sz w:val="24"/>
                <w:szCs w:val="24"/>
              </w:rPr>
              <w:t>4 jednostki w prawo i 4 jednostki w górę</w:t>
            </w:r>
          </w:p>
          <w:p w:rsidR="009B3BA9" w:rsidRDefault="009B3BA9" w:rsidP="009B3BA9">
            <w:pPr>
              <w:spacing w:after="0" w:line="240" w:lineRule="auto"/>
              <w:jc w:val="both"/>
              <w:rPr>
                <w:rFonts w:ascii="Calibri" w:hAnsi="Calibri"/>
                <w:sz w:val="24"/>
                <w:szCs w:val="24"/>
              </w:rPr>
            </w:pPr>
          </w:p>
          <w:p w:rsidR="00F47E2C" w:rsidRPr="009B3BA9" w:rsidRDefault="00F47E2C" w:rsidP="009B3BA9">
            <w:pPr>
              <w:spacing w:after="0" w:line="240" w:lineRule="auto"/>
              <w:jc w:val="both"/>
              <w:rPr>
                <w:rFonts w:ascii="Calibri" w:hAnsi="Calibri"/>
                <w:sz w:val="24"/>
                <w:szCs w:val="24"/>
              </w:rPr>
            </w:pPr>
            <w:r w:rsidRPr="009B3BA9">
              <w:rPr>
                <w:rFonts w:ascii="Calibri" w:hAnsi="Calibri"/>
                <w:sz w:val="24"/>
                <w:szCs w:val="24"/>
              </w:rPr>
              <w:t xml:space="preserve">Uczniowie zapisują wzory funkcji, które otrzymają po przekształceniu funkcji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oMath>
            <w:r w:rsidRPr="009B3BA9">
              <w:rPr>
                <w:rFonts w:ascii="Calibri" w:hAnsi="Calibri"/>
                <w:sz w:val="24"/>
                <w:szCs w:val="24"/>
              </w:rPr>
              <w:t xml:space="preserve">, a następnie pracując przy komputerach, wykorzystują program „Funkcje i wykresy” i sporządzają w jednym układzie współrzędnych wykresy funkcji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oMath>
            <w:r w:rsidRPr="009B3BA9">
              <w:rPr>
                <w:rFonts w:ascii="Calibri" w:hAnsi="Calibri"/>
                <w:sz w:val="24"/>
                <w:szCs w:val="24"/>
              </w:rPr>
              <w:t xml:space="preserve"> i funkcji, która powstanie po jej przekształceniu względem:</w:t>
            </w:r>
          </w:p>
          <w:p w:rsidR="00F47E2C" w:rsidRPr="009B3BA9" w:rsidRDefault="00F47E2C" w:rsidP="009B3BA9">
            <w:pPr>
              <w:spacing w:after="0" w:line="240" w:lineRule="auto"/>
              <w:jc w:val="both"/>
              <w:rPr>
                <w:rFonts w:ascii="Calibri" w:hAnsi="Calibri"/>
                <w:sz w:val="24"/>
                <w:szCs w:val="24"/>
              </w:rPr>
            </w:pPr>
            <w:r w:rsidRPr="009B3BA9">
              <w:rPr>
                <w:rFonts w:ascii="Calibri" w:hAnsi="Calibri"/>
                <w:sz w:val="24"/>
                <w:szCs w:val="24"/>
              </w:rPr>
              <w:t>osi OX                              b)      osi OY</w:t>
            </w:r>
          </w:p>
          <w:p w:rsidR="009B3BA9" w:rsidRDefault="009B3BA9" w:rsidP="009B3BA9">
            <w:pPr>
              <w:spacing w:after="0" w:line="240" w:lineRule="auto"/>
              <w:jc w:val="both"/>
              <w:rPr>
                <w:rFonts w:ascii="Calibri" w:hAnsi="Calibri"/>
                <w:b/>
                <w:sz w:val="24"/>
                <w:szCs w:val="24"/>
              </w:rPr>
            </w:pPr>
          </w:p>
          <w:p w:rsidR="00F47E2C" w:rsidRPr="009B3BA9" w:rsidRDefault="00F47E2C" w:rsidP="009B3BA9">
            <w:pPr>
              <w:spacing w:after="0" w:line="240" w:lineRule="auto"/>
              <w:jc w:val="both"/>
              <w:rPr>
                <w:rFonts w:ascii="Calibri" w:hAnsi="Calibri"/>
                <w:b/>
                <w:sz w:val="24"/>
                <w:szCs w:val="24"/>
              </w:rPr>
            </w:pPr>
            <w:r w:rsidRPr="009B3BA9">
              <w:rPr>
                <w:rFonts w:ascii="Calibri" w:hAnsi="Calibri"/>
                <w:b/>
                <w:sz w:val="24"/>
                <w:szCs w:val="24"/>
              </w:rPr>
              <w:t>Zadania do wykonania na lekcji (lub praca domowa)</w:t>
            </w:r>
          </w:p>
          <w:p w:rsidR="00F47E2C" w:rsidRPr="009B3BA9" w:rsidRDefault="00F47E2C" w:rsidP="009B3BA9">
            <w:pPr>
              <w:spacing w:after="0" w:line="240" w:lineRule="auto"/>
              <w:jc w:val="both"/>
              <w:rPr>
                <w:rFonts w:ascii="Calibri" w:hAnsi="Calibri"/>
                <w:b/>
                <w:bCs/>
                <w:sz w:val="24"/>
                <w:szCs w:val="24"/>
              </w:rPr>
            </w:pPr>
            <w:r w:rsidRPr="009B3BA9">
              <w:rPr>
                <w:rFonts w:ascii="Calibri" w:hAnsi="Calibri"/>
                <w:b/>
                <w:bCs/>
                <w:sz w:val="24"/>
                <w:szCs w:val="24"/>
                <w:u w:val="single"/>
              </w:rPr>
              <w:t xml:space="preserve">Zadanie 1. </w:t>
            </w:r>
            <w:r w:rsidRPr="009B3BA9">
              <w:rPr>
                <w:rFonts w:ascii="Calibri" w:hAnsi="Calibri"/>
                <w:b/>
                <w:bCs/>
                <w:sz w:val="24"/>
                <w:szCs w:val="24"/>
              </w:rPr>
              <w:t xml:space="preserve"> </w:t>
            </w:r>
          </w:p>
          <w:p w:rsidR="00F47E2C" w:rsidRPr="009B3BA9" w:rsidRDefault="00F47E2C" w:rsidP="009B3BA9">
            <w:pPr>
              <w:spacing w:after="0" w:line="240" w:lineRule="auto"/>
              <w:jc w:val="both"/>
              <w:rPr>
                <w:rFonts w:ascii="Calibri" w:hAnsi="Calibri"/>
                <w:bCs/>
                <w:sz w:val="24"/>
                <w:szCs w:val="24"/>
              </w:rPr>
            </w:pPr>
            <w:r w:rsidRPr="009B3BA9">
              <w:rPr>
                <w:rFonts w:ascii="Calibri" w:hAnsi="Calibri"/>
                <w:bCs/>
                <w:sz w:val="24"/>
                <w:szCs w:val="24"/>
              </w:rPr>
              <w:t xml:space="preserve">Narysuj wykresy funkcji </w:t>
            </w:r>
          </w:p>
          <w:p w:rsidR="00F47E2C" w:rsidRPr="009B3BA9" w:rsidRDefault="00F47E2C" w:rsidP="009B3BA9">
            <w:pPr>
              <w:spacing w:after="0" w:line="240" w:lineRule="auto"/>
              <w:jc w:val="both"/>
              <w:rPr>
                <w:rFonts w:ascii="Calibri" w:hAnsi="Calibri"/>
                <w:sz w:val="24"/>
                <w:szCs w:val="24"/>
              </w:rPr>
            </w:pPr>
            <m:oMathPara>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 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+5, y=</m:t>
                </m:r>
                <m:sSup>
                  <m:sSupPr>
                    <m:ctrlPr>
                      <w:rPr>
                        <w:rFonts w:ascii="Cambria Math" w:hAnsi="Cambria Math"/>
                        <w:i/>
                        <w:sz w:val="24"/>
                        <w:szCs w:val="24"/>
                      </w:rPr>
                    </m:ctrlPr>
                  </m:sSupPr>
                  <m:e>
                    <m:r>
                      <w:rPr>
                        <w:rFonts w:ascii="Cambria Math" w:hAnsi="Cambria Math"/>
                        <w:sz w:val="24"/>
                        <w:szCs w:val="24"/>
                      </w:rPr>
                      <m:t>(x-2)</m:t>
                    </m:r>
                  </m:e>
                  <m:sup>
                    <m:r>
                      <w:rPr>
                        <w:rFonts w:ascii="Cambria Math" w:hAnsi="Cambria Math"/>
                        <w:sz w:val="24"/>
                        <w:szCs w:val="24"/>
                      </w:rPr>
                      <m:t>3</m:t>
                    </m:r>
                  </m:sup>
                </m:sSup>
              </m:oMath>
            </m:oMathPara>
          </w:p>
          <w:p w:rsidR="00F47E2C" w:rsidRPr="009B3BA9" w:rsidRDefault="00F47E2C" w:rsidP="009B3BA9">
            <w:pPr>
              <w:spacing w:after="0" w:line="240" w:lineRule="auto"/>
              <w:jc w:val="both"/>
              <w:rPr>
                <w:rFonts w:ascii="Calibri" w:hAnsi="Calibri"/>
                <w:sz w:val="24"/>
                <w:szCs w:val="24"/>
              </w:rPr>
            </w:pPr>
            <m:oMathPara>
              <m:oMath>
                <m:r>
                  <w:rPr>
                    <w:rFonts w:ascii="Cambria Math" w:hAnsi="Cambria Math"/>
                    <w:sz w:val="24"/>
                    <w:szCs w:val="24"/>
                  </w:rPr>
                  <m:t>y=</m:t>
                </m:r>
                <m:rad>
                  <m:radPr>
                    <m:degHide m:val="1"/>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  y=</m:t>
                </m:r>
                <m:rad>
                  <m:radPr>
                    <m:degHide m:val="1"/>
                    <m:ctrlPr>
                      <w:rPr>
                        <w:rFonts w:ascii="Cambria Math" w:hAnsi="Cambria Math"/>
                        <w:i/>
                        <w:sz w:val="24"/>
                        <w:szCs w:val="24"/>
                      </w:rPr>
                    </m:ctrlPr>
                  </m:radPr>
                  <m:deg/>
                  <m:e>
                    <m:r>
                      <w:rPr>
                        <w:rFonts w:ascii="Cambria Math" w:hAnsi="Cambria Math"/>
                        <w:sz w:val="24"/>
                        <w:szCs w:val="24"/>
                      </w:rPr>
                      <m:t>x+3</m:t>
                    </m:r>
                  </m:e>
                </m:rad>
                <m:r>
                  <w:rPr>
                    <w:rFonts w:ascii="Cambria Math" w:hAnsi="Cambria Math"/>
                    <w:sz w:val="24"/>
                    <w:szCs w:val="24"/>
                  </w:rPr>
                  <m:t>,  y=</m:t>
                </m:r>
                <m:rad>
                  <m:radPr>
                    <m:degHide m:val="1"/>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-2.</m:t>
                </m:r>
              </m:oMath>
            </m:oMathPara>
          </w:p>
          <w:p w:rsidR="00F47E2C" w:rsidRPr="009B3BA9" w:rsidRDefault="00F47E2C" w:rsidP="009B3BA9">
            <w:pPr>
              <w:spacing w:after="0" w:line="240" w:lineRule="auto"/>
              <w:jc w:val="both"/>
              <w:rPr>
                <w:rFonts w:ascii="Calibri" w:hAnsi="Calibri"/>
                <w:sz w:val="24"/>
                <w:szCs w:val="24"/>
              </w:rPr>
            </w:pPr>
          </w:p>
          <w:p w:rsidR="00F47E2C" w:rsidRPr="009B3BA9" w:rsidRDefault="00F47E2C" w:rsidP="009B3BA9">
            <w:pPr>
              <w:spacing w:after="0" w:line="240" w:lineRule="auto"/>
              <w:jc w:val="both"/>
              <w:rPr>
                <w:rFonts w:ascii="Calibri" w:hAnsi="Calibri"/>
                <w:sz w:val="24"/>
                <w:szCs w:val="24"/>
              </w:rPr>
            </w:pPr>
            <w:r w:rsidRPr="009B3BA9">
              <w:rPr>
                <w:rFonts w:ascii="Calibri" w:hAnsi="Calibri"/>
                <w:b/>
                <w:bCs/>
                <w:sz w:val="24"/>
                <w:szCs w:val="24"/>
                <w:u w:val="single"/>
              </w:rPr>
              <w:lastRenderedPageBreak/>
              <w:t>Zadanie 2.</w:t>
            </w:r>
            <w:r w:rsidRPr="009B3BA9">
              <w:rPr>
                <w:rFonts w:ascii="Calibri" w:hAnsi="Calibri"/>
                <w:sz w:val="24"/>
                <w:szCs w:val="24"/>
              </w:rPr>
              <w:t xml:space="preserve"> </w:t>
            </w:r>
          </w:p>
          <w:p w:rsidR="00F47E2C" w:rsidRPr="009B3BA9" w:rsidRDefault="00F47E2C" w:rsidP="009B3BA9">
            <w:pPr>
              <w:spacing w:after="0" w:line="240" w:lineRule="auto"/>
              <w:jc w:val="both"/>
              <w:rPr>
                <w:rFonts w:ascii="Calibri" w:hAnsi="Calibri"/>
                <w:sz w:val="24"/>
                <w:szCs w:val="24"/>
              </w:rPr>
            </w:pPr>
            <w:r w:rsidRPr="009B3BA9">
              <w:rPr>
                <w:rFonts w:ascii="Calibri" w:hAnsi="Calibri"/>
                <w:sz w:val="24"/>
                <w:szCs w:val="24"/>
              </w:rPr>
              <w:t xml:space="preserve">Podaj wzór funkcji, która powstanie po przesunięciu funkcji </w:t>
            </w:r>
            <w:r w:rsidRPr="009B3BA9">
              <w:rPr>
                <w:rFonts w:ascii="Calibri" w:hAnsi="Calibri"/>
                <w:position w:val="-10"/>
                <w:sz w:val="24"/>
                <w:szCs w:val="24"/>
              </w:rPr>
              <w:object w:dxaOrig="920" w:dyaOrig="320">
                <v:shape id="_x0000_i1026" type="#_x0000_t75" style="width:45.75pt;height:15.75pt" o:ole="">
                  <v:imagedata r:id="rId16" o:title=""/>
                </v:shape>
                <o:OLEObject Type="Embed" ProgID="Equation.3" ShapeID="_x0000_i1026" DrawAspect="Content" ObjectID="_1433796518" r:id="rId17"/>
              </w:object>
            </w:r>
          </w:p>
          <w:p w:rsidR="00F47E2C" w:rsidRPr="009B3BA9" w:rsidRDefault="00F47E2C" w:rsidP="009B3BA9">
            <w:pPr>
              <w:spacing w:after="0" w:line="240" w:lineRule="auto"/>
              <w:jc w:val="both"/>
              <w:rPr>
                <w:rFonts w:ascii="Calibri" w:hAnsi="Calibri"/>
                <w:bCs/>
                <w:sz w:val="24"/>
                <w:szCs w:val="24"/>
              </w:rPr>
            </w:pPr>
            <w:r w:rsidRPr="009B3BA9">
              <w:rPr>
                <w:rFonts w:ascii="Calibri" w:hAnsi="Calibri"/>
                <w:bCs/>
                <w:sz w:val="24"/>
                <w:szCs w:val="24"/>
              </w:rPr>
              <w:t xml:space="preserve">a)  </w:t>
            </w:r>
            <m:oMath>
              <m:r>
                <w:rPr>
                  <w:rFonts w:ascii="Cambria Math" w:hAnsi="Cambria Math"/>
                  <w:sz w:val="24"/>
                  <w:szCs w:val="24"/>
                </w:rPr>
                <m:t>y=2</m:t>
              </m:r>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2</m:t>
                  </m:r>
                </m:sup>
              </m:sSup>
            </m:oMath>
            <w:r w:rsidRPr="009B3BA9">
              <w:rPr>
                <w:rFonts w:ascii="Calibri" w:hAnsi="Calibri"/>
                <w:bCs/>
                <w:sz w:val="24"/>
                <w:szCs w:val="24"/>
              </w:rPr>
              <w:t xml:space="preserve"> o 2  jednostki w prawo</w:t>
            </w:r>
          </w:p>
          <w:p w:rsidR="00F47E2C" w:rsidRPr="009B3BA9" w:rsidRDefault="00F47E2C" w:rsidP="009B3BA9">
            <w:pPr>
              <w:spacing w:after="0" w:line="240" w:lineRule="auto"/>
              <w:jc w:val="both"/>
              <w:rPr>
                <w:rFonts w:ascii="Calibri" w:hAnsi="Calibri"/>
                <w:bCs/>
                <w:sz w:val="24"/>
                <w:szCs w:val="24"/>
              </w:rPr>
            </w:pPr>
            <w:r w:rsidRPr="009B3BA9">
              <w:rPr>
                <w:rFonts w:ascii="Calibri" w:hAnsi="Calibri"/>
                <w:bCs/>
                <w:sz w:val="24"/>
                <w:szCs w:val="24"/>
              </w:rPr>
              <w:t xml:space="preserve">b)  </w:t>
            </w:r>
            <m:oMath>
              <m:r>
                <w:rPr>
                  <w:rFonts w:ascii="Cambria Math" w:hAnsi="Cambria Math"/>
                  <w:sz w:val="24"/>
                  <w:szCs w:val="24"/>
                </w:rPr>
                <m:t>y=2</m:t>
              </m:r>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2</m:t>
                  </m:r>
                </m:sup>
              </m:sSup>
            </m:oMath>
            <w:r w:rsidRPr="009B3BA9">
              <w:rPr>
                <w:rFonts w:ascii="Calibri" w:hAnsi="Calibri"/>
                <w:bCs/>
                <w:sz w:val="24"/>
                <w:szCs w:val="24"/>
              </w:rPr>
              <w:t xml:space="preserve"> o 4 jednostki w dół</w:t>
            </w:r>
          </w:p>
          <w:p w:rsidR="00F47E2C" w:rsidRPr="009B3BA9" w:rsidRDefault="00F47E2C" w:rsidP="009B3BA9">
            <w:pPr>
              <w:spacing w:after="0" w:line="240" w:lineRule="auto"/>
              <w:jc w:val="both"/>
              <w:rPr>
                <w:rFonts w:ascii="Calibri" w:hAnsi="Calibri"/>
                <w:bCs/>
                <w:sz w:val="24"/>
                <w:szCs w:val="24"/>
              </w:rPr>
            </w:pPr>
            <w:r w:rsidRPr="009B3BA9">
              <w:rPr>
                <w:rFonts w:ascii="Calibri" w:hAnsi="Calibri"/>
                <w:bCs/>
                <w:sz w:val="24"/>
                <w:szCs w:val="24"/>
              </w:rPr>
              <w:t xml:space="preserve">c)   </w:t>
            </w:r>
            <m:oMath>
              <m:r>
                <w:rPr>
                  <w:rFonts w:ascii="Cambria Math" w:hAnsi="Cambria Math"/>
                  <w:sz w:val="24"/>
                  <w:szCs w:val="24"/>
                </w:rPr>
                <m:t>y=2</m:t>
              </m:r>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2</m:t>
                  </m:r>
                </m:sup>
              </m:sSup>
            </m:oMath>
            <w:r w:rsidRPr="009B3BA9">
              <w:rPr>
                <w:rFonts w:ascii="Calibri" w:hAnsi="Calibri"/>
                <w:bCs/>
                <w:sz w:val="24"/>
                <w:szCs w:val="24"/>
              </w:rPr>
              <w:t xml:space="preserve">  o 3  jednostki w lewo i 6 jednostek w górę</w:t>
            </w:r>
          </w:p>
          <w:p w:rsidR="00F47E2C" w:rsidRPr="009B3BA9" w:rsidRDefault="00F47E2C" w:rsidP="009B3BA9">
            <w:pPr>
              <w:spacing w:after="0" w:line="240" w:lineRule="auto"/>
              <w:jc w:val="both"/>
              <w:rPr>
                <w:rFonts w:ascii="Calibri" w:hAnsi="Calibri"/>
                <w:bCs/>
                <w:sz w:val="24"/>
                <w:szCs w:val="24"/>
              </w:rPr>
            </w:pPr>
            <w:r w:rsidRPr="009B3BA9">
              <w:rPr>
                <w:rFonts w:ascii="Calibri" w:hAnsi="Calibri"/>
                <w:bCs/>
                <w:sz w:val="24"/>
                <w:szCs w:val="24"/>
              </w:rPr>
              <w:t xml:space="preserve">d)  </w:t>
            </w:r>
            <m:oMath>
              <m:r>
                <w:rPr>
                  <w:rFonts w:ascii="Cambria Math" w:hAnsi="Cambria Math"/>
                  <w:sz w:val="24"/>
                  <w:szCs w:val="24"/>
                </w:rPr>
                <m:t>y=</m:t>
              </m:r>
              <m:d>
                <m:dPr>
                  <m:begChr m:val="|"/>
                  <m:endChr m:val="|"/>
                  <m:ctrlPr>
                    <w:rPr>
                      <w:rFonts w:ascii="Cambria Math" w:hAnsi="Cambria Math"/>
                      <w:bCs/>
                      <w:i/>
                      <w:sz w:val="24"/>
                      <w:szCs w:val="24"/>
                    </w:rPr>
                  </m:ctrlPr>
                </m:dPr>
                <m:e>
                  <m:r>
                    <w:rPr>
                      <w:rFonts w:ascii="Cambria Math" w:hAnsi="Cambria Math"/>
                      <w:sz w:val="24"/>
                      <w:szCs w:val="24"/>
                    </w:rPr>
                    <m:t>x</m:t>
                  </m:r>
                </m:e>
              </m:d>
            </m:oMath>
            <w:r w:rsidRPr="009B3BA9">
              <w:rPr>
                <w:rFonts w:ascii="Calibri" w:hAnsi="Calibri"/>
                <w:bCs/>
                <w:sz w:val="24"/>
                <w:szCs w:val="24"/>
              </w:rPr>
              <w:t xml:space="preserve">  o 7 jednostek w lewo</w:t>
            </w:r>
          </w:p>
          <w:p w:rsidR="00F47E2C" w:rsidRPr="009B3BA9" w:rsidRDefault="00F47E2C" w:rsidP="009B3BA9">
            <w:pPr>
              <w:spacing w:after="0" w:line="240" w:lineRule="auto"/>
              <w:jc w:val="both"/>
              <w:rPr>
                <w:rFonts w:ascii="Calibri" w:hAnsi="Calibri"/>
                <w:bCs/>
                <w:sz w:val="24"/>
                <w:szCs w:val="24"/>
              </w:rPr>
            </w:pPr>
            <w:r w:rsidRPr="009B3BA9">
              <w:rPr>
                <w:rFonts w:ascii="Calibri" w:hAnsi="Calibri"/>
                <w:bCs/>
                <w:sz w:val="24"/>
                <w:szCs w:val="24"/>
              </w:rPr>
              <w:t xml:space="preserve">b)   </w:t>
            </w:r>
            <m:oMath>
              <m:r>
                <w:rPr>
                  <w:rFonts w:ascii="Cambria Math" w:hAnsi="Cambria Math"/>
                  <w:sz w:val="24"/>
                  <w:szCs w:val="24"/>
                </w:rPr>
                <m:t>y=</m:t>
              </m:r>
              <m:d>
                <m:dPr>
                  <m:begChr m:val="|"/>
                  <m:endChr m:val="|"/>
                  <m:ctrlPr>
                    <w:rPr>
                      <w:rFonts w:ascii="Cambria Math" w:hAnsi="Cambria Math"/>
                      <w:bCs/>
                      <w:i/>
                      <w:sz w:val="24"/>
                      <w:szCs w:val="24"/>
                    </w:rPr>
                  </m:ctrlPr>
                </m:dPr>
                <m:e>
                  <m:r>
                    <w:rPr>
                      <w:rFonts w:ascii="Cambria Math" w:hAnsi="Cambria Math"/>
                      <w:sz w:val="24"/>
                      <w:szCs w:val="24"/>
                    </w:rPr>
                    <m:t>x</m:t>
                  </m:r>
                </m:e>
              </m:d>
            </m:oMath>
            <w:r w:rsidRPr="009B3BA9">
              <w:rPr>
                <w:rFonts w:ascii="Calibri" w:hAnsi="Calibri"/>
                <w:bCs/>
                <w:sz w:val="24"/>
                <w:szCs w:val="24"/>
              </w:rPr>
              <w:t xml:space="preserve">  o 3 jednostki w górę</w:t>
            </w:r>
          </w:p>
          <w:p w:rsidR="00F47E2C" w:rsidRPr="00DA173B" w:rsidRDefault="00F47E2C" w:rsidP="009B3BA9">
            <w:pPr>
              <w:spacing w:after="0" w:line="240" w:lineRule="auto"/>
              <w:jc w:val="both"/>
              <w:rPr>
                <w:rFonts w:ascii="Calibri" w:hAnsi="Calibri"/>
                <w:bCs/>
                <w:sz w:val="24"/>
                <w:szCs w:val="24"/>
              </w:rPr>
            </w:pPr>
            <w:r w:rsidRPr="009B3BA9">
              <w:rPr>
                <w:rFonts w:ascii="Calibri" w:hAnsi="Calibri"/>
                <w:bCs/>
                <w:sz w:val="24"/>
                <w:szCs w:val="24"/>
              </w:rPr>
              <w:t xml:space="preserve">c)    </w:t>
            </w:r>
            <m:oMath>
              <m:r>
                <w:rPr>
                  <w:rFonts w:ascii="Cambria Math" w:hAnsi="Cambria Math"/>
                  <w:sz w:val="24"/>
                  <w:szCs w:val="24"/>
                </w:rPr>
                <m:t>y=</m:t>
              </m:r>
              <m:d>
                <m:dPr>
                  <m:begChr m:val="|"/>
                  <m:endChr m:val="|"/>
                  <m:ctrlPr>
                    <w:rPr>
                      <w:rFonts w:ascii="Cambria Math" w:hAnsi="Cambria Math"/>
                      <w:bCs/>
                      <w:i/>
                      <w:sz w:val="24"/>
                      <w:szCs w:val="24"/>
                    </w:rPr>
                  </m:ctrlPr>
                </m:dPr>
                <m:e>
                  <m:r>
                    <w:rPr>
                      <w:rFonts w:ascii="Cambria Math" w:hAnsi="Cambria Math"/>
                      <w:sz w:val="24"/>
                      <w:szCs w:val="24"/>
                    </w:rPr>
                    <m:t>x</m:t>
                  </m:r>
                </m:e>
              </m:d>
            </m:oMath>
            <w:r w:rsidRPr="009B3BA9">
              <w:rPr>
                <w:rFonts w:ascii="Calibri" w:hAnsi="Calibri"/>
                <w:bCs/>
                <w:sz w:val="24"/>
                <w:szCs w:val="24"/>
              </w:rPr>
              <w:t xml:space="preserve">  o 1 jednostkę w prawo i 8 jednostek w dół</w:t>
            </w:r>
          </w:p>
          <w:p w:rsidR="00F47E2C" w:rsidRPr="009B3BA9" w:rsidRDefault="00F47E2C" w:rsidP="009B3BA9">
            <w:pPr>
              <w:spacing w:after="0" w:line="240" w:lineRule="auto"/>
              <w:jc w:val="both"/>
              <w:rPr>
                <w:rFonts w:ascii="Calibri" w:hAnsi="Calibri"/>
                <w:b/>
                <w:bCs/>
                <w:sz w:val="24"/>
                <w:szCs w:val="24"/>
                <w:u w:val="single"/>
              </w:rPr>
            </w:pPr>
            <w:r w:rsidRPr="009B3BA9">
              <w:rPr>
                <w:rFonts w:ascii="Calibri" w:hAnsi="Calibri"/>
                <w:b/>
                <w:bCs/>
                <w:sz w:val="24"/>
                <w:szCs w:val="24"/>
                <w:u w:val="single"/>
              </w:rPr>
              <w:t>Zadanie 3.</w:t>
            </w:r>
          </w:p>
          <w:p w:rsidR="00F47E2C" w:rsidRPr="009B3BA9" w:rsidRDefault="00F47E2C" w:rsidP="009B3BA9">
            <w:pPr>
              <w:spacing w:after="0" w:line="240" w:lineRule="auto"/>
              <w:jc w:val="both"/>
              <w:rPr>
                <w:rFonts w:ascii="Calibri" w:hAnsi="Calibri"/>
                <w:bCs/>
                <w:sz w:val="24"/>
                <w:szCs w:val="24"/>
              </w:rPr>
            </w:pPr>
            <w:r w:rsidRPr="009B3BA9">
              <w:rPr>
                <w:rFonts w:ascii="Calibri" w:hAnsi="Calibri"/>
                <w:bCs/>
                <w:sz w:val="24"/>
                <w:szCs w:val="24"/>
              </w:rPr>
              <w:t xml:space="preserve"> a) Punkt </w:t>
            </w:r>
            <w:r w:rsidRPr="009B3BA9">
              <w:rPr>
                <w:rFonts w:ascii="Calibri" w:hAnsi="Calibri"/>
                <w:bCs/>
                <w:position w:val="-4"/>
                <w:sz w:val="24"/>
                <w:szCs w:val="24"/>
              </w:rPr>
              <w:object w:dxaOrig="279" w:dyaOrig="260">
                <v:shape id="_x0000_i1027" type="#_x0000_t75" style="width:14.25pt;height:12.75pt" o:ole="">
                  <v:imagedata r:id="rId18" o:title=""/>
                </v:shape>
                <o:OLEObject Type="Embed" ProgID="Equation.3" ShapeID="_x0000_i1027" DrawAspect="Content" ObjectID="_1433796519" r:id="rId19"/>
              </w:object>
            </w:r>
            <w:r w:rsidRPr="009B3BA9">
              <w:rPr>
                <w:rFonts w:ascii="Calibri" w:hAnsi="Calibri"/>
                <w:bCs/>
                <w:sz w:val="24"/>
                <w:szCs w:val="24"/>
              </w:rPr>
              <w:t xml:space="preserve">jest symetryczny do punktu </w:t>
            </w:r>
            <w:r w:rsidRPr="009B3BA9">
              <w:rPr>
                <w:rFonts w:ascii="Calibri" w:hAnsi="Calibri"/>
                <w:bCs/>
                <w:position w:val="-4"/>
                <w:sz w:val="24"/>
                <w:szCs w:val="24"/>
              </w:rPr>
              <w:object w:dxaOrig="240" w:dyaOrig="260">
                <v:shape id="_x0000_i1028" type="#_x0000_t75" style="width:12pt;height:12.75pt" o:ole="">
                  <v:imagedata r:id="rId20" o:title=""/>
                </v:shape>
                <o:OLEObject Type="Embed" ProgID="Equation.3" ShapeID="_x0000_i1028" DrawAspect="Content" ObjectID="_1433796520" r:id="rId21"/>
              </w:object>
            </w:r>
            <w:r w:rsidRPr="009B3BA9">
              <w:rPr>
                <w:rFonts w:ascii="Calibri" w:hAnsi="Calibri"/>
                <w:bCs/>
                <w:sz w:val="24"/>
                <w:szCs w:val="24"/>
              </w:rPr>
              <w:t xml:space="preserve"> względem osi y.  Jakie współrzędne ma punkt </w:t>
            </w:r>
            <w:r w:rsidRPr="009B3BA9">
              <w:rPr>
                <w:rFonts w:ascii="Calibri" w:hAnsi="Calibri"/>
                <w:bCs/>
                <w:position w:val="-4"/>
                <w:sz w:val="24"/>
                <w:szCs w:val="24"/>
              </w:rPr>
              <w:object w:dxaOrig="279" w:dyaOrig="260">
                <v:shape id="_x0000_i1029" type="#_x0000_t75" style="width:14.25pt;height:12.75pt" o:ole="">
                  <v:imagedata r:id="rId18" o:title=""/>
                </v:shape>
                <o:OLEObject Type="Embed" ProgID="Equation.3" ShapeID="_x0000_i1029" DrawAspect="Content" ObjectID="_1433796521" r:id="rId22"/>
              </w:object>
            </w:r>
            <w:r w:rsidRPr="009B3BA9">
              <w:rPr>
                <w:rFonts w:ascii="Calibri" w:hAnsi="Calibri"/>
                <w:bCs/>
                <w:sz w:val="24"/>
                <w:szCs w:val="24"/>
              </w:rPr>
              <w:t xml:space="preserve">, jeśli </w:t>
            </w:r>
            <w:r w:rsidRPr="009B3BA9">
              <w:rPr>
                <w:rFonts w:ascii="Calibri" w:hAnsi="Calibri"/>
                <w:bCs/>
                <w:position w:val="-10"/>
                <w:sz w:val="24"/>
                <w:szCs w:val="24"/>
              </w:rPr>
              <w:object w:dxaOrig="980" w:dyaOrig="320">
                <v:shape id="_x0000_i1030" type="#_x0000_t75" style="width:48.75pt;height:15.75pt" o:ole="">
                  <v:imagedata r:id="rId23" o:title=""/>
                </v:shape>
                <o:OLEObject Type="Embed" ProgID="Equation.3" ShapeID="_x0000_i1030" DrawAspect="Content" ObjectID="_1433796522" r:id="rId24"/>
              </w:object>
            </w:r>
            <w:r w:rsidRPr="009B3BA9">
              <w:rPr>
                <w:rFonts w:ascii="Calibri" w:hAnsi="Calibri"/>
                <w:bCs/>
                <w:sz w:val="24"/>
                <w:szCs w:val="24"/>
              </w:rPr>
              <w:t>?</w:t>
            </w:r>
          </w:p>
          <w:p w:rsidR="00F47E2C" w:rsidRPr="009B3BA9" w:rsidRDefault="00F47E2C" w:rsidP="009B3BA9">
            <w:pPr>
              <w:spacing w:after="0" w:line="240" w:lineRule="auto"/>
              <w:jc w:val="both"/>
              <w:rPr>
                <w:rFonts w:ascii="Calibri" w:hAnsi="Calibri"/>
                <w:sz w:val="24"/>
                <w:szCs w:val="24"/>
              </w:rPr>
            </w:pPr>
            <w:r w:rsidRPr="009B3BA9">
              <w:rPr>
                <w:rFonts w:ascii="Calibri" w:hAnsi="Calibri"/>
                <w:bCs/>
                <w:sz w:val="24"/>
                <w:szCs w:val="24"/>
              </w:rPr>
              <w:t xml:space="preserve">b) Narysuj w jednym układzie współrzędnych wykresy funkcji </w:t>
            </w:r>
            <m:oMath>
              <m:r>
                <w:rPr>
                  <w:rFonts w:ascii="Cambria Math" w:hAnsi="Cambria Math"/>
                  <w:sz w:val="24"/>
                  <w:szCs w:val="24"/>
                </w:rPr>
                <m:t>f(x)=</m:t>
              </m:r>
              <m:rad>
                <m:radPr>
                  <m:degHide m:val="1"/>
                  <m:ctrlPr>
                    <w:rPr>
                      <w:rFonts w:ascii="Cambria Math" w:hAnsi="Cambria Math"/>
                      <w:bCs/>
                      <w:i/>
                      <w:sz w:val="24"/>
                      <w:szCs w:val="24"/>
                    </w:rPr>
                  </m:ctrlPr>
                </m:radPr>
                <m:deg/>
                <m:e>
                  <m:r>
                    <w:rPr>
                      <w:rFonts w:ascii="Cambria Math" w:hAnsi="Cambria Math"/>
                      <w:sz w:val="24"/>
                      <w:szCs w:val="24"/>
                    </w:rPr>
                    <m:t>x</m:t>
                  </m:r>
                </m:e>
              </m:rad>
            </m:oMath>
            <w:r w:rsidRPr="009B3BA9">
              <w:rPr>
                <w:rFonts w:ascii="Calibri" w:hAnsi="Calibri"/>
                <w:bCs/>
                <w:sz w:val="24"/>
                <w:szCs w:val="24"/>
              </w:rPr>
              <w:t xml:space="preserve"> i funkcji symetrycznej do niej względem osi y. Zapisz wzór funkcji, którą otrzymasz po tym przekształceniu danej funkcji?</w:t>
            </w:r>
          </w:p>
          <w:p w:rsidR="009B3BA9" w:rsidRPr="00DA173B" w:rsidRDefault="00F47E2C" w:rsidP="009B3BA9">
            <w:pPr>
              <w:spacing w:after="0" w:line="240" w:lineRule="auto"/>
              <w:jc w:val="both"/>
              <w:rPr>
                <w:rFonts w:ascii="Calibri" w:hAnsi="Calibri"/>
                <w:sz w:val="24"/>
                <w:szCs w:val="24"/>
              </w:rPr>
            </w:pPr>
            <w:r w:rsidRPr="009B3BA9">
              <w:rPr>
                <w:rFonts w:ascii="Calibri" w:hAnsi="Calibri"/>
                <w:sz w:val="24"/>
                <w:szCs w:val="24"/>
              </w:rPr>
              <w:t xml:space="preserve">c) Zapisz wzór funkcji symetrycznej do funkcji </w:t>
            </w:r>
            <w:r w:rsidRPr="009B3BA9">
              <w:rPr>
                <w:rFonts w:ascii="Calibri" w:hAnsi="Calibri"/>
                <w:position w:val="-10"/>
                <w:sz w:val="24"/>
                <w:szCs w:val="24"/>
              </w:rPr>
              <w:object w:dxaOrig="920" w:dyaOrig="320">
                <v:shape id="_x0000_i1031" type="#_x0000_t75" style="width:45.75pt;height:15.75pt" o:ole="">
                  <v:imagedata r:id="rId25" o:title=""/>
                </v:shape>
                <o:OLEObject Type="Embed" ProgID="Equation.3" ShapeID="_x0000_i1031" DrawAspect="Content" ObjectID="_1433796523" r:id="rId26"/>
              </w:object>
            </w:r>
            <w:r w:rsidRPr="009B3BA9">
              <w:rPr>
                <w:rFonts w:ascii="Calibri" w:hAnsi="Calibri"/>
                <w:sz w:val="24"/>
                <w:szCs w:val="24"/>
              </w:rPr>
              <w:t xml:space="preserve"> względem osi y.</w:t>
            </w:r>
          </w:p>
          <w:p w:rsidR="00F47E2C" w:rsidRPr="009B3BA9" w:rsidRDefault="00F47E2C" w:rsidP="009B3BA9">
            <w:pPr>
              <w:spacing w:after="0" w:line="240" w:lineRule="auto"/>
              <w:jc w:val="both"/>
              <w:rPr>
                <w:rFonts w:ascii="Calibri" w:hAnsi="Calibri"/>
                <w:bCs/>
                <w:sz w:val="24"/>
                <w:szCs w:val="24"/>
              </w:rPr>
            </w:pPr>
            <w:r w:rsidRPr="009B3BA9">
              <w:rPr>
                <w:rFonts w:ascii="Calibri" w:hAnsi="Calibri"/>
                <w:b/>
                <w:bCs/>
                <w:sz w:val="24"/>
                <w:szCs w:val="24"/>
                <w:u w:val="single"/>
              </w:rPr>
              <w:t>Zadanie 4.</w:t>
            </w:r>
            <w:r w:rsidRPr="009B3BA9">
              <w:rPr>
                <w:rFonts w:ascii="Calibri" w:hAnsi="Calibri"/>
                <w:bCs/>
                <w:sz w:val="24"/>
                <w:szCs w:val="24"/>
              </w:rPr>
              <w:t xml:space="preserve"> </w:t>
            </w:r>
          </w:p>
          <w:p w:rsidR="00F47E2C" w:rsidRPr="009B3BA9" w:rsidRDefault="00F47E2C" w:rsidP="009B3BA9">
            <w:pPr>
              <w:spacing w:after="0" w:line="240" w:lineRule="auto"/>
              <w:jc w:val="both"/>
              <w:rPr>
                <w:rFonts w:ascii="Calibri" w:hAnsi="Calibri"/>
                <w:bCs/>
                <w:sz w:val="24"/>
                <w:szCs w:val="24"/>
              </w:rPr>
            </w:pPr>
            <w:r w:rsidRPr="009B3BA9">
              <w:rPr>
                <w:rFonts w:ascii="Calibri" w:hAnsi="Calibri"/>
                <w:bCs/>
                <w:sz w:val="24"/>
                <w:szCs w:val="24"/>
              </w:rPr>
              <w:t xml:space="preserve">a) Punkt </w:t>
            </w:r>
            <w:r w:rsidRPr="009B3BA9">
              <w:rPr>
                <w:rFonts w:ascii="Calibri" w:hAnsi="Calibri"/>
                <w:bCs/>
                <w:position w:val="-4"/>
                <w:sz w:val="24"/>
                <w:szCs w:val="24"/>
              </w:rPr>
              <w:object w:dxaOrig="279" w:dyaOrig="260">
                <v:shape id="_x0000_i1032" type="#_x0000_t75" style="width:14.25pt;height:12.75pt" o:ole="">
                  <v:imagedata r:id="rId18" o:title=""/>
                </v:shape>
                <o:OLEObject Type="Embed" ProgID="Equation.3" ShapeID="_x0000_i1032" DrawAspect="Content" ObjectID="_1433796524" r:id="rId27"/>
              </w:object>
            </w:r>
            <w:r w:rsidRPr="009B3BA9">
              <w:rPr>
                <w:rFonts w:ascii="Calibri" w:hAnsi="Calibri"/>
                <w:bCs/>
                <w:sz w:val="24"/>
                <w:szCs w:val="24"/>
              </w:rPr>
              <w:t xml:space="preserve">jest symetryczny do punktu </w:t>
            </w:r>
            <w:r w:rsidRPr="009B3BA9">
              <w:rPr>
                <w:rFonts w:ascii="Calibri" w:hAnsi="Calibri"/>
                <w:bCs/>
                <w:position w:val="-4"/>
                <w:sz w:val="24"/>
                <w:szCs w:val="24"/>
              </w:rPr>
              <w:object w:dxaOrig="240" w:dyaOrig="260">
                <v:shape id="_x0000_i1033" type="#_x0000_t75" style="width:12pt;height:12.75pt" o:ole="">
                  <v:imagedata r:id="rId20" o:title=""/>
                </v:shape>
                <o:OLEObject Type="Embed" ProgID="Equation.3" ShapeID="_x0000_i1033" DrawAspect="Content" ObjectID="_1433796525" r:id="rId28"/>
              </w:object>
            </w:r>
            <w:r w:rsidRPr="009B3BA9">
              <w:rPr>
                <w:rFonts w:ascii="Calibri" w:hAnsi="Calibri"/>
                <w:bCs/>
                <w:sz w:val="24"/>
                <w:szCs w:val="24"/>
              </w:rPr>
              <w:t xml:space="preserve"> względem osi </w:t>
            </w:r>
            <w:r w:rsidRPr="009B3BA9">
              <w:rPr>
                <w:rFonts w:ascii="Calibri" w:hAnsi="Calibri"/>
                <w:bCs/>
                <w:position w:val="-6"/>
                <w:sz w:val="24"/>
                <w:szCs w:val="24"/>
              </w:rPr>
              <w:object w:dxaOrig="200" w:dyaOrig="220">
                <v:shape id="_x0000_i1034" type="#_x0000_t75" style="width:9.75pt;height:11.25pt" o:ole="">
                  <v:imagedata r:id="rId29" o:title=""/>
                </v:shape>
                <o:OLEObject Type="Embed" ProgID="Equation.3" ShapeID="_x0000_i1034" DrawAspect="Content" ObjectID="_1433796526" r:id="rId30"/>
              </w:object>
            </w:r>
            <w:r w:rsidRPr="009B3BA9">
              <w:rPr>
                <w:rFonts w:ascii="Calibri" w:hAnsi="Calibri"/>
                <w:bCs/>
                <w:sz w:val="24"/>
                <w:szCs w:val="24"/>
              </w:rPr>
              <w:t xml:space="preserve">. Jakie współrzędne ma punkt </w:t>
            </w:r>
            <w:r w:rsidRPr="009B3BA9">
              <w:rPr>
                <w:rFonts w:ascii="Calibri" w:hAnsi="Calibri"/>
                <w:bCs/>
                <w:position w:val="-4"/>
                <w:sz w:val="24"/>
                <w:szCs w:val="24"/>
              </w:rPr>
              <w:object w:dxaOrig="279" w:dyaOrig="260">
                <v:shape id="_x0000_i1035" type="#_x0000_t75" style="width:14.25pt;height:12.75pt" o:ole="">
                  <v:imagedata r:id="rId18" o:title=""/>
                </v:shape>
                <o:OLEObject Type="Embed" ProgID="Equation.3" ShapeID="_x0000_i1035" DrawAspect="Content" ObjectID="_1433796527" r:id="rId31"/>
              </w:object>
            </w:r>
            <w:r w:rsidRPr="009B3BA9">
              <w:rPr>
                <w:rFonts w:ascii="Calibri" w:hAnsi="Calibri"/>
                <w:bCs/>
                <w:sz w:val="24"/>
                <w:szCs w:val="24"/>
              </w:rPr>
              <w:t xml:space="preserve">, jeśli </w:t>
            </w:r>
            <w:r w:rsidRPr="009B3BA9">
              <w:rPr>
                <w:rFonts w:ascii="Calibri" w:hAnsi="Calibri"/>
                <w:bCs/>
                <w:position w:val="-10"/>
                <w:sz w:val="24"/>
                <w:szCs w:val="24"/>
              </w:rPr>
              <w:object w:dxaOrig="980" w:dyaOrig="320">
                <v:shape id="_x0000_i1036" type="#_x0000_t75" style="width:48.75pt;height:15.75pt" o:ole="">
                  <v:imagedata r:id="rId23" o:title=""/>
                </v:shape>
                <o:OLEObject Type="Embed" ProgID="Equation.3" ShapeID="_x0000_i1036" DrawAspect="Content" ObjectID="_1433796528" r:id="rId32"/>
              </w:object>
            </w:r>
            <w:r w:rsidRPr="009B3BA9">
              <w:rPr>
                <w:rFonts w:ascii="Calibri" w:hAnsi="Calibri"/>
                <w:bCs/>
                <w:sz w:val="24"/>
                <w:szCs w:val="24"/>
              </w:rPr>
              <w:t>?</w:t>
            </w:r>
          </w:p>
          <w:p w:rsidR="00F47E2C" w:rsidRPr="009B3BA9" w:rsidRDefault="00F47E2C" w:rsidP="009B3BA9">
            <w:pPr>
              <w:spacing w:after="0" w:line="240" w:lineRule="auto"/>
              <w:jc w:val="both"/>
              <w:rPr>
                <w:rFonts w:ascii="Calibri" w:hAnsi="Calibri"/>
                <w:sz w:val="24"/>
                <w:szCs w:val="24"/>
              </w:rPr>
            </w:pPr>
            <w:r w:rsidRPr="009B3BA9">
              <w:rPr>
                <w:rFonts w:ascii="Calibri" w:hAnsi="Calibri"/>
                <w:bCs/>
                <w:sz w:val="24"/>
                <w:szCs w:val="24"/>
              </w:rPr>
              <w:t xml:space="preserve">b) Narysuj w jednym układzie współrzędnych wykresy funkcji </w:t>
            </w:r>
            <m:oMath>
              <m:r>
                <w:rPr>
                  <w:rFonts w:ascii="Cambria Math" w:hAnsi="Cambria Math"/>
                  <w:sz w:val="24"/>
                  <w:szCs w:val="24"/>
                </w:rPr>
                <m:t>y=-3</m:t>
              </m:r>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2</m:t>
                  </m:r>
                </m:sup>
              </m:sSup>
            </m:oMath>
            <w:r w:rsidRPr="009B3BA9">
              <w:rPr>
                <w:rFonts w:ascii="Calibri" w:hAnsi="Calibri"/>
                <w:bCs/>
                <w:sz w:val="24"/>
                <w:szCs w:val="24"/>
              </w:rPr>
              <w:t xml:space="preserve"> i funkcji symetrycznej do niej względem osi </w:t>
            </w:r>
            <w:r w:rsidRPr="009B3BA9">
              <w:rPr>
                <w:rFonts w:ascii="Calibri" w:hAnsi="Calibri"/>
                <w:bCs/>
                <w:position w:val="-6"/>
                <w:sz w:val="24"/>
                <w:szCs w:val="24"/>
              </w:rPr>
              <w:object w:dxaOrig="200" w:dyaOrig="220">
                <v:shape id="_x0000_i1037" type="#_x0000_t75" style="width:9.75pt;height:11.25pt" o:ole="">
                  <v:imagedata r:id="rId33" o:title=""/>
                </v:shape>
                <o:OLEObject Type="Embed" ProgID="Equation.3" ShapeID="_x0000_i1037" DrawAspect="Content" ObjectID="_1433796529" r:id="rId34"/>
              </w:object>
            </w:r>
            <w:r w:rsidRPr="009B3BA9">
              <w:rPr>
                <w:rFonts w:ascii="Calibri" w:hAnsi="Calibri"/>
                <w:bCs/>
                <w:sz w:val="24"/>
                <w:szCs w:val="24"/>
              </w:rPr>
              <w:t>. Zapisz wzór funkcji, którą otrzymasz po przekształceniu danej funkcji?</w:t>
            </w:r>
          </w:p>
          <w:p w:rsidR="00F47E2C" w:rsidRPr="009B3BA9" w:rsidRDefault="00F47E2C" w:rsidP="009B3BA9">
            <w:pPr>
              <w:spacing w:after="0" w:line="240" w:lineRule="auto"/>
              <w:jc w:val="both"/>
              <w:rPr>
                <w:rFonts w:ascii="Calibri" w:hAnsi="Calibri"/>
                <w:sz w:val="24"/>
                <w:szCs w:val="24"/>
              </w:rPr>
            </w:pPr>
            <w:r w:rsidRPr="009B3BA9">
              <w:rPr>
                <w:rFonts w:ascii="Calibri" w:hAnsi="Calibri"/>
                <w:sz w:val="24"/>
                <w:szCs w:val="24"/>
              </w:rPr>
              <w:t xml:space="preserve">c) Zapisz wzór funkcji symetrycznej do funkcji </w:t>
            </w:r>
            <w:r w:rsidRPr="009B3BA9">
              <w:rPr>
                <w:rFonts w:ascii="Calibri" w:hAnsi="Calibri"/>
                <w:position w:val="-10"/>
                <w:sz w:val="24"/>
                <w:szCs w:val="24"/>
              </w:rPr>
              <w:object w:dxaOrig="920" w:dyaOrig="320">
                <v:shape id="_x0000_i1038" type="#_x0000_t75" style="width:45.75pt;height:15.75pt" o:ole="">
                  <v:imagedata r:id="rId35" o:title=""/>
                </v:shape>
                <o:OLEObject Type="Embed" ProgID="Equation.3" ShapeID="_x0000_i1038" DrawAspect="Content" ObjectID="_1433796530" r:id="rId36"/>
              </w:object>
            </w:r>
            <w:r w:rsidRPr="009B3BA9">
              <w:rPr>
                <w:rFonts w:ascii="Calibri" w:hAnsi="Calibri"/>
                <w:sz w:val="24"/>
                <w:szCs w:val="24"/>
              </w:rPr>
              <w:t xml:space="preserve"> względem osi </w:t>
            </w:r>
            <w:r w:rsidRPr="009B3BA9">
              <w:rPr>
                <w:rFonts w:ascii="Calibri" w:hAnsi="Calibri"/>
                <w:position w:val="-6"/>
                <w:sz w:val="24"/>
                <w:szCs w:val="24"/>
              </w:rPr>
              <w:object w:dxaOrig="200" w:dyaOrig="220">
                <v:shape id="_x0000_i1039" type="#_x0000_t75" style="width:9.75pt;height:11.25pt" o:ole="">
                  <v:imagedata r:id="rId33" o:title=""/>
                </v:shape>
                <o:OLEObject Type="Embed" ProgID="Equation.3" ShapeID="_x0000_i1039" DrawAspect="Content" ObjectID="_1433796531" r:id="rId37"/>
              </w:object>
            </w:r>
            <w:r w:rsidR="009B3BA9">
              <w:rPr>
                <w:rFonts w:ascii="Calibri" w:hAnsi="Calibri"/>
                <w:sz w:val="24"/>
                <w:szCs w:val="24"/>
              </w:rPr>
              <w:t>.</w:t>
            </w:r>
          </w:p>
          <w:p w:rsidR="009B3BA9" w:rsidRDefault="009B3BA9" w:rsidP="009B3BA9">
            <w:pPr>
              <w:spacing w:after="0" w:line="240" w:lineRule="auto"/>
              <w:jc w:val="both"/>
              <w:rPr>
                <w:rFonts w:ascii="Calibri" w:hAnsi="Calibri"/>
                <w:b/>
                <w:i/>
                <w:sz w:val="24"/>
                <w:szCs w:val="24"/>
              </w:rPr>
            </w:pPr>
          </w:p>
          <w:p w:rsidR="00F47E2C" w:rsidRPr="009B3BA9" w:rsidRDefault="00F47E2C" w:rsidP="009B3BA9">
            <w:pPr>
              <w:spacing w:after="0" w:line="240" w:lineRule="auto"/>
              <w:jc w:val="both"/>
              <w:rPr>
                <w:rFonts w:ascii="Calibri" w:hAnsi="Calibri"/>
                <w:b/>
                <w:i/>
                <w:sz w:val="24"/>
                <w:szCs w:val="24"/>
              </w:rPr>
            </w:pPr>
            <w:r w:rsidRPr="009B3BA9">
              <w:rPr>
                <w:rFonts w:ascii="Calibri" w:hAnsi="Calibri"/>
                <w:b/>
                <w:i/>
                <w:sz w:val="24"/>
                <w:szCs w:val="24"/>
              </w:rPr>
              <w:t>Tabelka do uzupełniania przy wykonywaniu ćwiczeń.</w:t>
            </w:r>
          </w:p>
          <w:tbl>
            <w:tblPr>
              <w:tblStyle w:val="Tabela-Siatka"/>
              <w:tblW w:w="0" w:type="auto"/>
              <w:tblLook w:val="01E0" w:firstRow="1" w:lastRow="1" w:firstColumn="1" w:lastColumn="1" w:noHBand="0" w:noVBand="0"/>
            </w:tblPr>
            <w:tblGrid>
              <w:gridCol w:w="1506"/>
              <w:gridCol w:w="1968"/>
              <w:gridCol w:w="1968"/>
              <w:gridCol w:w="3867"/>
            </w:tblGrid>
            <w:tr w:rsidR="00F47E2C" w:rsidRPr="009B3BA9" w:rsidTr="00DA173B">
              <w:trPr>
                <w:trHeight w:val="907"/>
              </w:trPr>
              <w:tc>
                <w:tcPr>
                  <w:tcW w:w="1506" w:type="dxa"/>
                  <w:tcBorders>
                    <w:top w:val="single" w:sz="4" w:space="0" w:color="auto"/>
                    <w:left w:val="single" w:sz="4" w:space="0" w:color="auto"/>
                    <w:bottom w:val="single" w:sz="4" w:space="0" w:color="auto"/>
                    <w:right w:val="single" w:sz="4" w:space="0" w:color="auto"/>
                  </w:tcBorders>
                  <w:vAlign w:val="center"/>
                  <w:hideMark/>
                </w:tcPr>
                <w:p w:rsidR="00F47E2C" w:rsidRPr="009B3BA9" w:rsidRDefault="00F47E2C" w:rsidP="009B3BA9">
                  <w:pPr>
                    <w:jc w:val="both"/>
                    <w:rPr>
                      <w:rFonts w:ascii="Calibri" w:hAnsi="Calibri"/>
                      <w:b/>
                      <w:color w:val="000080"/>
                      <w:sz w:val="24"/>
                      <w:szCs w:val="24"/>
                    </w:rPr>
                  </w:pPr>
                  <w:r w:rsidRPr="009B3BA9">
                    <w:rPr>
                      <w:rFonts w:ascii="Calibri" w:hAnsi="Calibri"/>
                      <w:b/>
                      <w:color w:val="000080"/>
                      <w:sz w:val="24"/>
                      <w:szCs w:val="24"/>
                    </w:rPr>
                    <w:t>Funkcja podstawowa</w:t>
                  </w:r>
                </w:p>
              </w:tc>
              <w:tc>
                <w:tcPr>
                  <w:tcW w:w="1968" w:type="dxa"/>
                  <w:tcBorders>
                    <w:top w:val="single" w:sz="4" w:space="0" w:color="auto"/>
                    <w:left w:val="single" w:sz="4" w:space="0" w:color="auto"/>
                    <w:bottom w:val="single" w:sz="4" w:space="0" w:color="auto"/>
                    <w:right w:val="single" w:sz="4" w:space="0" w:color="auto"/>
                  </w:tcBorders>
                  <w:vAlign w:val="center"/>
                  <w:hideMark/>
                </w:tcPr>
                <w:p w:rsidR="00F47E2C" w:rsidRPr="009B3BA9" w:rsidRDefault="00F47E2C" w:rsidP="009B3BA9">
                  <w:pPr>
                    <w:jc w:val="both"/>
                    <w:rPr>
                      <w:rFonts w:ascii="Calibri" w:hAnsi="Calibri"/>
                      <w:b/>
                      <w:color w:val="000080"/>
                      <w:sz w:val="24"/>
                      <w:szCs w:val="24"/>
                    </w:rPr>
                  </w:pPr>
                  <w:r w:rsidRPr="009B3BA9">
                    <w:rPr>
                      <w:rFonts w:ascii="Calibri" w:hAnsi="Calibri"/>
                      <w:b/>
                      <w:color w:val="000080"/>
                      <w:sz w:val="24"/>
                      <w:szCs w:val="24"/>
                    </w:rPr>
                    <w:t>Wzór funkcji po przekształceniu</w:t>
                  </w:r>
                </w:p>
              </w:tc>
              <w:tc>
                <w:tcPr>
                  <w:tcW w:w="1968" w:type="dxa"/>
                  <w:tcBorders>
                    <w:top w:val="single" w:sz="4" w:space="0" w:color="auto"/>
                    <w:left w:val="single" w:sz="4" w:space="0" w:color="auto"/>
                    <w:bottom w:val="single" w:sz="4" w:space="0" w:color="auto"/>
                    <w:right w:val="single" w:sz="4" w:space="0" w:color="auto"/>
                  </w:tcBorders>
                  <w:vAlign w:val="center"/>
                  <w:hideMark/>
                </w:tcPr>
                <w:p w:rsidR="00F47E2C" w:rsidRPr="009B3BA9" w:rsidRDefault="00F47E2C" w:rsidP="009B3BA9">
                  <w:pPr>
                    <w:jc w:val="both"/>
                    <w:rPr>
                      <w:rFonts w:ascii="Calibri" w:hAnsi="Calibri"/>
                      <w:b/>
                      <w:color w:val="000080"/>
                      <w:sz w:val="24"/>
                      <w:szCs w:val="24"/>
                    </w:rPr>
                  </w:pPr>
                  <w:r w:rsidRPr="009B3BA9">
                    <w:rPr>
                      <w:rFonts w:ascii="Calibri" w:hAnsi="Calibri"/>
                      <w:b/>
                      <w:color w:val="000080"/>
                      <w:sz w:val="24"/>
                      <w:szCs w:val="24"/>
                    </w:rPr>
                    <w:t>Rodzaj przekształcenia</w:t>
                  </w:r>
                </w:p>
              </w:tc>
              <w:tc>
                <w:tcPr>
                  <w:tcW w:w="3867" w:type="dxa"/>
                  <w:tcBorders>
                    <w:top w:val="single" w:sz="4" w:space="0" w:color="auto"/>
                    <w:left w:val="single" w:sz="4" w:space="0" w:color="auto"/>
                    <w:bottom w:val="single" w:sz="4" w:space="0" w:color="auto"/>
                    <w:right w:val="single" w:sz="4" w:space="0" w:color="auto"/>
                  </w:tcBorders>
                  <w:vAlign w:val="center"/>
                  <w:hideMark/>
                </w:tcPr>
                <w:p w:rsidR="00F47E2C" w:rsidRPr="009B3BA9" w:rsidRDefault="00F47E2C" w:rsidP="009B3BA9">
                  <w:pPr>
                    <w:jc w:val="both"/>
                    <w:rPr>
                      <w:rFonts w:ascii="Calibri" w:hAnsi="Calibri"/>
                      <w:b/>
                      <w:color w:val="000080"/>
                      <w:sz w:val="24"/>
                      <w:szCs w:val="24"/>
                    </w:rPr>
                  </w:pPr>
                  <w:r w:rsidRPr="009B3BA9">
                    <w:rPr>
                      <w:rFonts w:ascii="Calibri" w:hAnsi="Calibri"/>
                      <w:b/>
                      <w:color w:val="000080"/>
                      <w:sz w:val="24"/>
                      <w:szCs w:val="24"/>
                    </w:rPr>
                    <w:t>Dziedzina i zbiór wartości funkcji</w:t>
                  </w:r>
                </w:p>
              </w:tc>
            </w:tr>
            <w:tr w:rsidR="00F47E2C" w:rsidRPr="009B3BA9" w:rsidTr="009B3BA9">
              <w:trPr>
                <w:trHeight w:val="284"/>
              </w:trPr>
              <w:tc>
                <w:tcPr>
                  <w:tcW w:w="1483" w:type="dxa"/>
                  <w:tcBorders>
                    <w:top w:val="single" w:sz="4" w:space="0" w:color="auto"/>
                    <w:left w:val="single" w:sz="4" w:space="0" w:color="auto"/>
                    <w:bottom w:val="single" w:sz="4" w:space="0" w:color="auto"/>
                    <w:right w:val="single" w:sz="4" w:space="0" w:color="auto"/>
                  </w:tcBorders>
                </w:tcPr>
                <w:p w:rsidR="00F47E2C" w:rsidRPr="009B3BA9" w:rsidRDefault="00F47E2C" w:rsidP="009B3BA9">
                  <w:pPr>
                    <w:jc w:val="both"/>
                    <w:rPr>
                      <w:rFonts w:ascii="Calibri" w:hAnsi="Calibri"/>
                      <w:sz w:val="24"/>
                      <w:szCs w:val="24"/>
                    </w:rPr>
                  </w:pPr>
                </w:p>
              </w:tc>
              <w:tc>
                <w:tcPr>
                  <w:tcW w:w="1968" w:type="dxa"/>
                  <w:tcBorders>
                    <w:top w:val="single" w:sz="4" w:space="0" w:color="auto"/>
                    <w:left w:val="single" w:sz="4" w:space="0" w:color="auto"/>
                    <w:bottom w:val="single" w:sz="4" w:space="0" w:color="auto"/>
                    <w:right w:val="single" w:sz="4" w:space="0" w:color="auto"/>
                  </w:tcBorders>
                </w:tcPr>
                <w:p w:rsidR="00F47E2C" w:rsidRPr="009B3BA9" w:rsidRDefault="00F47E2C" w:rsidP="009B3BA9">
                  <w:pPr>
                    <w:jc w:val="both"/>
                    <w:rPr>
                      <w:rFonts w:ascii="Calibri" w:hAnsi="Calibri"/>
                      <w:sz w:val="24"/>
                      <w:szCs w:val="24"/>
                    </w:rPr>
                  </w:pPr>
                </w:p>
              </w:tc>
              <w:tc>
                <w:tcPr>
                  <w:tcW w:w="1968" w:type="dxa"/>
                  <w:tcBorders>
                    <w:top w:val="single" w:sz="4" w:space="0" w:color="auto"/>
                    <w:left w:val="single" w:sz="4" w:space="0" w:color="auto"/>
                    <w:bottom w:val="single" w:sz="4" w:space="0" w:color="auto"/>
                    <w:right w:val="single" w:sz="4" w:space="0" w:color="auto"/>
                  </w:tcBorders>
                </w:tcPr>
                <w:p w:rsidR="00F47E2C" w:rsidRPr="009B3BA9" w:rsidRDefault="00F47E2C" w:rsidP="009B3BA9">
                  <w:pPr>
                    <w:jc w:val="both"/>
                    <w:rPr>
                      <w:rFonts w:ascii="Calibri" w:hAnsi="Calibri"/>
                      <w:sz w:val="24"/>
                      <w:szCs w:val="24"/>
                    </w:rPr>
                  </w:pPr>
                </w:p>
              </w:tc>
              <w:tc>
                <w:tcPr>
                  <w:tcW w:w="3867" w:type="dxa"/>
                  <w:tcBorders>
                    <w:top w:val="single" w:sz="4" w:space="0" w:color="auto"/>
                    <w:left w:val="single" w:sz="4" w:space="0" w:color="auto"/>
                    <w:bottom w:val="single" w:sz="4" w:space="0" w:color="auto"/>
                    <w:right w:val="single" w:sz="4" w:space="0" w:color="auto"/>
                  </w:tcBorders>
                </w:tcPr>
                <w:p w:rsidR="00F47E2C" w:rsidRPr="009B3BA9" w:rsidRDefault="00F47E2C" w:rsidP="009B3BA9">
                  <w:pPr>
                    <w:jc w:val="both"/>
                    <w:rPr>
                      <w:rFonts w:ascii="Calibri" w:hAnsi="Calibri"/>
                      <w:sz w:val="24"/>
                      <w:szCs w:val="24"/>
                    </w:rPr>
                  </w:pPr>
                </w:p>
              </w:tc>
            </w:tr>
            <w:tr w:rsidR="00F47E2C" w:rsidRPr="009B3BA9" w:rsidTr="009B3BA9">
              <w:trPr>
                <w:trHeight w:val="284"/>
              </w:trPr>
              <w:tc>
                <w:tcPr>
                  <w:tcW w:w="1483" w:type="dxa"/>
                  <w:tcBorders>
                    <w:top w:val="single" w:sz="4" w:space="0" w:color="auto"/>
                    <w:left w:val="single" w:sz="4" w:space="0" w:color="auto"/>
                    <w:bottom w:val="single" w:sz="4" w:space="0" w:color="auto"/>
                    <w:right w:val="single" w:sz="4" w:space="0" w:color="auto"/>
                  </w:tcBorders>
                </w:tcPr>
                <w:p w:rsidR="00F47E2C" w:rsidRPr="009B3BA9" w:rsidRDefault="00F47E2C" w:rsidP="009B3BA9">
                  <w:pPr>
                    <w:jc w:val="both"/>
                    <w:rPr>
                      <w:rFonts w:ascii="Calibri" w:hAnsi="Calibri"/>
                      <w:sz w:val="24"/>
                      <w:szCs w:val="24"/>
                    </w:rPr>
                  </w:pPr>
                </w:p>
              </w:tc>
              <w:tc>
                <w:tcPr>
                  <w:tcW w:w="1968" w:type="dxa"/>
                  <w:tcBorders>
                    <w:top w:val="single" w:sz="4" w:space="0" w:color="auto"/>
                    <w:left w:val="single" w:sz="4" w:space="0" w:color="auto"/>
                    <w:bottom w:val="single" w:sz="4" w:space="0" w:color="auto"/>
                    <w:right w:val="single" w:sz="4" w:space="0" w:color="auto"/>
                  </w:tcBorders>
                </w:tcPr>
                <w:p w:rsidR="00F47E2C" w:rsidRPr="009B3BA9" w:rsidRDefault="00F47E2C" w:rsidP="009B3BA9">
                  <w:pPr>
                    <w:jc w:val="both"/>
                    <w:rPr>
                      <w:rFonts w:ascii="Calibri" w:hAnsi="Calibri"/>
                      <w:sz w:val="24"/>
                      <w:szCs w:val="24"/>
                    </w:rPr>
                  </w:pPr>
                </w:p>
              </w:tc>
              <w:tc>
                <w:tcPr>
                  <w:tcW w:w="1968" w:type="dxa"/>
                  <w:tcBorders>
                    <w:top w:val="single" w:sz="4" w:space="0" w:color="auto"/>
                    <w:left w:val="single" w:sz="4" w:space="0" w:color="auto"/>
                    <w:bottom w:val="single" w:sz="4" w:space="0" w:color="auto"/>
                    <w:right w:val="single" w:sz="4" w:space="0" w:color="auto"/>
                  </w:tcBorders>
                </w:tcPr>
                <w:p w:rsidR="00F47E2C" w:rsidRPr="009B3BA9" w:rsidRDefault="00F47E2C" w:rsidP="009B3BA9">
                  <w:pPr>
                    <w:jc w:val="both"/>
                    <w:rPr>
                      <w:rFonts w:ascii="Calibri" w:hAnsi="Calibri"/>
                      <w:sz w:val="24"/>
                      <w:szCs w:val="24"/>
                    </w:rPr>
                  </w:pPr>
                </w:p>
              </w:tc>
              <w:tc>
                <w:tcPr>
                  <w:tcW w:w="3867" w:type="dxa"/>
                  <w:tcBorders>
                    <w:top w:val="single" w:sz="4" w:space="0" w:color="auto"/>
                    <w:left w:val="single" w:sz="4" w:space="0" w:color="auto"/>
                    <w:bottom w:val="single" w:sz="4" w:space="0" w:color="auto"/>
                    <w:right w:val="single" w:sz="4" w:space="0" w:color="auto"/>
                  </w:tcBorders>
                </w:tcPr>
                <w:p w:rsidR="00F47E2C" w:rsidRPr="009B3BA9" w:rsidRDefault="00F47E2C" w:rsidP="009B3BA9">
                  <w:pPr>
                    <w:jc w:val="both"/>
                    <w:rPr>
                      <w:rFonts w:ascii="Calibri" w:hAnsi="Calibri"/>
                      <w:sz w:val="24"/>
                      <w:szCs w:val="24"/>
                    </w:rPr>
                  </w:pPr>
                </w:p>
              </w:tc>
            </w:tr>
          </w:tbl>
          <w:p w:rsidR="00F47E2C" w:rsidRPr="009B3BA9" w:rsidRDefault="00F47E2C" w:rsidP="009B3BA9">
            <w:pPr>
              <w:spacing w:after="0" w:line="240" w:lineRule="auto"/>
              <w:jc w:val="both"/>
              <w:rPr>
                <w:rFonts w:ascii="Calibri" w:hAnsi="Calibri"/>
                <w:sz w:val="24"/>
                <w:szCs w:val="24"/>
              </w:rPr>
            </w:pPr>
          </w:p>
        </w:tc>
      </w:tr>
      <w:tr w:rsidR="00F47E2C" w:rsidRPr="003A2948" w:rsidTr="00DC1B0B">
        <w:tc>
          <w:tcPr>
            <w:tcW w:w="560" w:type="dxa"/>
            <w:shd w:val="clear" w:color="auto" w:fill="auto"/>
          </w:tcPr>
          <w:p w:rsidR="00F47E2C" w:rsidRPr="00A71F00" w:rsidRDefault="00F47E2C" w:rsidP="00FD796A">
            <w:pPr>
              <w:pStyle w:val="Akapitzlist"/>
              <w:numPr>
                <w:ilvl w:val="0"/>
                <w:numId w:val="13"/>
              </w:numPr>
              <w:spacing w:after="0"/>
              <w:rPr>
                <w:sz w:val="24"/>
                <w:szCs w:val="24"/>
              </w:rPr>
            </w:pPr>
          </w:p>
        </w:tc>
        <w:tc>
          <w:tcPr>
            <w:tcW w:w="2409" w:type="dxa"/>
            <w:shd w:val="clear" w:color="auto" w:fill="auto"/>
          </w:tcPr>
          <w:p w:rsidR="00F47E2C" w:rsidRPr="003A2948" w:rsidRDefault="00F47E2C" w:rsidP="009B3BA9">
            <w:pPr>
              <w:spacing w:after="0"/>
              <w:rPr>
                <w:sz w:val="24"/>
                <w:szCs w:val="24"/>
              </w:rPr>
            </w:pPr>
            <w:r w:rsidRPr="003A2948">
              <w:rPr>
                <w:sz w:val="24"/>
                <w:szCs w:val="24"/>
              </w:rPr>
              <w:t>Podsumowanie zajęć</w:t>
            </w:r>
          </w:p>
        </w:tc>
        <w:tc>
          <w:tcPr>
            <w:tcW w:w="10348" w:type="dxa"/>
            <w:gridSpan w:val="2"/>
            <w:shd w:val="clear" w:color="auto" w:fill="auto"/>
          </w:tcPr>
          <w:p w:rsidR="00F47E2C" w:rsidRDefault="00F47E2C" w:rsidP="009B3BA9">
            <w:pPr>
              <w:spacing w:after="0" w:line="240" w:lineRule="auto"/>
              <w:rPr>
                <w:rFonts w:ascii="Calibri" w:hAnsi="Calibri"/>
                <w:sz w:val="24"/>
                <w:szCs w:val="24"/>
              </w:rPr>
            </w:pPr>
            <w:r w:rsidRPr="009B3BA9">
              <w:rPr>
                <w:rFonts w:ascii="Calibri" w:hAnsi="Calibri"/>
                <w:sz w:val="24"/>
                <w:szCs w:val="24"/>
              </w:rPr>
              <w:t>Ocena aktywności uczniów na lekcji i zadanie pracy domowej.</w:t>
            </w:r>
          </w:p>
          <w:p w:rsidR="009B3BA9" w:rsidRPr="009B3BA9" w:rsidRDefault="009B3BA9" w:rsidP="009B3BA9">
            <w:pPr>
              <w:spacing w:after="0" w:line="240" w:lineRule="auto"/>
              <w:rPr>
                <w:rFonts w:ascii="Calibri" w:hAnsi="Calibri"/>
                <w:sz w:val="24"/>
                <w:szCs w:val="24"/>
              </w:rPr>
            </w:pPr>
          </w:p>
        </w:tc>
      </w:tr>
      <w:tr w:rsidR="00F47E2C" w:rsidRPr="003A2948" w:rsidTr="00DC1B0B">
        <w:tc>
          <w:tcPr>
            <w:tcW w:w="560" w:type="dxa"/>
            <w:shd w:val="clear" w:color="auto" w:fill="auto"/>
          </w:tcPr>
          <w:p w:rsidR="00F47E2C" w:rsidRPr="00A71F00" w:rsidRDefault="00F47E2C" w:rsidP="00FD796A">
            <w:pPr>
              <w:pStyle w:val="Akapitzlist"/>
              <w:numPr>
                <w:ilvl w:val="0"/>
                <w:numId w:val="13"/>
              </w:numPr>
              <w:spacing w:after="0"/>
              <w:rPr>
                <w:sz w:val="24"/>
                <w:szCs w:val="24"/>
              </w:rPr>
            </w:pPr>
          </w:p>
        </w:tc>
        <w:tc>
          <w:tcPr>
            <w:tcW w:w="2409" w:type="dxa"/>
            <w:shd w:val="clear" w:color="auto" w:fill="auto"/>
          </w:tcPr>
          <w:p w:rsidR="00F47E2C" w:rsidRPr="003A2948" w:rsidRDefault="00F47E2C" w:rsidP="009B3BA9">
            <w:pPr>
              <w:spacing w:after="0"/>
              <w:rPr>
                <w:sz w:val="24"/>
                <w:szCs w:val="24"/>
              </w:rPr>
            </w:pPr>
            <w:r w:rsidRPr="003A2948">
              <w:rPr>
                <w:sz w:val="24"/>
                <w:szCs w:val="24"/>
              </w:rPr>
              <w:t>Uwagi metodyczne do realizacji</w:t>
            </w:r>
          </w:p>
        </w:tc>
        <w:tc>
          <w:tcPr>
            <w:tcW w:w="10348" w:type="dxa"/>
            <w:gridSpan w:val="2"/>
            <w:shd w:val="clear" w:color="auto" w:fill="auto"/>
          </w:tcPr>
          <w:p w:rsidR="00F47E2C" w:rsidRPr="003A2948" w:rsidRDefault="00F47E2C" w:rsidP="009B3BA9">
            <w:pPr>
              <w:spacing w:after="0"/>
              <w:rPr>
                <w:sz w:val="24"/>
                <w:szCs w:val="24"/>
              </w:rPr>
            </w:pPr>
          </w:p>
        </w:tc>
      </w:tr>
    </w:tbl>
    <w:p w:rsidR="003A2948" w:rsidRDefault="003A2948" w:rsidP="003A2948">
      <w:pPr>
        <w:pStyle w:val="Nagwek1"/>
        <w:rPr>
          <w:rFonts w:eastAsia="Times New Roman"/>
          <w:lang w:eastAsia="pl-PL"/>
        </w:rPr>
      </w:pPr>
    </w:p>
    <w:p w:rsidR="003A2948" w:rsidRDefault="003A2948" w:rsidP="003A2948">
      <w:pPr>
        <w:rPr>
          <w:rFonts w:asciiTheme="majorHAnsi" w:hAnsiTheme="majorHAnsi" w:cstheme="majorBidi"/>
          <w:color w:val="365F91" w:themeColor="accent1" w:themeShade="BF"/>
          <w:sz w:val="28"/>
          <w:szCs w:val="28"/>
          <w:lang w:eastAsia="pl-PL"/>
        </w:rPr>
      </w:pPr>
      <w:r>
        <w:rPr>
          <w:lang w:eastAsia="pl-PL"/>
        </w:rPr>
        <w:br w:type="page"/>
      </w:r>
    </w:p>
    <w:p w:rsidR="001D76CF" w:rsidRPr="003A2948" w:rsidRDefault="001D76CF" w:rsidP="003A2948">
      <w:pPr>
        <w:pStyle w:val="Nagwek1"/>
        <w:rPr>
          <w:color w:val="C00000"/>
        </w:rPr>
      </w:pPr>
      <w:bookmarkStart w:id="4" w:name="_Toc336509221"/>
      <w:r w:rsidRPr="003A2948">
        <w:rPr>
          <w:color w:val="C00000"/>
        </w:rPr>
        <w:lastRenderedPageBreak/>
        <w:t>Scenariusz nr 3</w:t>
      </w:r>
      <w:r w:rsidR="00183B63" w:rsidRPr="003A2948">
        <w:rPr>
          <w:color w:val="C00000"/>
        </w:rPr>
        <w:t>*</w:t>
      </w:r>
      <w:r w:rsidRPr="003A2948">
        <w:rPr>
          <w:color w:val="C00000"/>
        </w:rPr>
        <w:t xml:space="preserve">:  </w:t>
      </w:r>
      <w:r w:rsidR="00183B63" w:rsidRPr="003A2948">
        <w:rPr>
          <w:color w:val="C00000"/>
        </w:rPr>
        <w:t>Dziedzina i zbiór wartości funkcji</w:t>
      </w:r>
      <w:bookmarkEnd w:id="4"/>
    </w:p>
    <w:p w:rsidR="00165CE8" w:rsidRPr="003A2948" w:rsidRDefault="00165CE8" w:rsidP="003A2948">
      <w:pPr>
        <w:rPr>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409"/>
        <w:gridCol w:w="3702"/>
        <w:gridCol w:w="6646"/>
      </w:tblGrid>
      <w:tr w:rsidR="00183B63" w:rsidRPr="003A2948" w:rsidTr="00DC1B0B">
        <w:trPr>
          <w:trHeight w:val="285"/>
        </w:trPr>
        <w:tc>
          <w:tcPr>
            <w:tcW w:w="6671" w:type="dxa"/>
            <w:gridSpan w:val="3"/>
            <w:shd w:val="clear" w:color="auto" w:fill="auto"/>
            <w:vAlign w:val="center"/>
          </w:tcPr>
          <w:p w:rsidR="00183B63" w:rsidRPr="003A2948" w:rsidRDefault="00183B63" w:rsidP="005402FB">
            <w:pPr>
              <w:spacing w:after="0"/>
              <w:rPr>
                <w:b/>
                <w:sz w:val="28"/>
                <w:szCs w:val="28"/>
              </w:rPr>
            </w:pPr>
            <w:r w:rsidRPr="003A2948">
              <w:rPr>
                <w:b/>
                <w:sz w:val="28"/>
                <w:szCs w:val="28"/>
              </w:rPr>
              <w:t>Temat zajęć</w:t>
            </w:r>
          </w:p>
        </w:tc>
        <w:tc>
          <w:tcPr>
            <w:tcW w:w="6646" w:type="dxa"/>
            <w:shd w:val="clear" w:color="auto" w:fill="auto"/>
          </w:tcPr>
          <w:p w:rsidR="00183B63" w:rsidRPr="00DA173B" w:rsidRDefault="00183B63" w:rsidP="005402FB">
            <w:pPr>
              <w:spacing w:after="0"/>
              <w:rPr>
                <w:b/>
                <w:sz w:val="24"/>
                <w:szCs w:val="24"/>
              </w:rPr>
            </w:pPr>
            <w:r w:rsidRPr="00DA173B">
              <w:rPr>
                <w:b/>
                <w:sz w:val="24"/>
                <w:szCs w:val="24"/>
              </w:rPr>
              <w:t>Dziedzina i zbiór wartości funkcji</w:t>
            </w:r>
          </w:p>
        </w:tc>
      </w:tr>
      <w:tr w:rsidR="00183B63" w:rsidRPr="003A2948" w:rsidTr="00DC1B0B">
        <w:trPr>
          <w:trHeight w:val="285"/>
        </w:trPr>
        <w:tc>
          <w:tcPr>
            <w:tcW w:w="6671" w:type="dxa"/>
            <w:gridSpan w:val="3"/>
            <w:shd w:val="clear" w:color="auto" w:fill="auto"/>
            <w:vAlign w:val="center"/>
          </w:tcPr>
          <w:p w:rsidR="00183B63" w:rsidRPr="003A2948" w:rsidRDefault="00183B63" w:rsidP="005402FB">
            <w:pPr>
              <w:spacing w:after="0"/>
              <w:rPr>
                <w:b/>
                <w:sz w:val="28"/>
                <w:szCs w:val="28"/>
              </w:rPr>
            </w:pPr>
            <w:r w:rsidRPr="003A2948">
              <w:rPr>
                <w:b/>
                <w:sz w:val="28"/>
                <w:szCs w:val="28"/>
              </w:rPr>
              <w:t>Dział</w:t>
            </w:r>
          </w:p>
        </w:tc>
        <w:tc>
          <w:tcPr>
            <w:tcW w:w="6646" w:type="dxa"/>
            <w:shd w:val="clear" w:color="auto" w:fill="auto"/>
          </w:tcPr>
          <w:p w:rsidR="00183B63" w:rsidRPr="00DA173B" w:rsidRDefault="00183B63" w:rsidP="005402FB">
            <w:pPr>
              <w:spacing w:after="0"/>
              <w:rPr>
                <w:b/>
                <w:sz w:val="24"/>
                <w:szCs w:val="24"/>
              </w:rPr>
            </w:pPr>
            <w:r w:rsidRPr="00DA173B">
              <w:rPr>
                <w:b/>
                <w:sz w:val="24"/>
                <w:szCs w:val="24"/>
              </w:rPr>
              <w:t>Funkcje – podstawowe wiadomości</w:t>
            </w:r>
          </w:p>
        </w:tc>
      </w:tr>
      <w:tr w:rsidR="00183B63" w:rsidRPr="003A2948" w:rsidTr="00DC1B0B">
        <w:trPr>
          <w:trHeight w:val="285"/>
        </w:trPr>
        <w:tc>
          <w:tcPr>
            <w:tcW w:w="6671" w:type="dxa"/>
            <w:gridSpan w:val="3"/>
            <w:shd w:val="clear" w:color="auto" w:fill="auto"/>
            <w:vAlign w:val="center"/>
          </w:tcPr>
          <w:p w:rsidR="00183B63" w:rsidRPr="003A2948" w:rsidRDefault="00183B63" w:rsidP="005402FB">
            <w:pPr>
              <w:spacing w:after="0"/>
              <w:rPr>
                <w:b/>
                <w:sz w:val="28"/>
                <w:szCs w:val="28"/>
              </w:rPr>
            </w:pPr>
            <w:r w:rsidRPr="003A2948">
              <w:rPr>
                <w:b/>
                <w:sz w:val="28"/>
                <w:szCs w:val="28"/>
              </w:rPr>
              <w:t>Klasa (poziom edukacyjny)</w:t>
            </w:r>
          </w:p>
        </w:tc>
        <w:tc>
          <w:tcPr>
            <w:tcW w:w="6646" w:type="dxa"/>
            <w:shd w:val="clear" w:color="auto" w:fill="auto"/>
          </w:tcPr>
          <w:p w:rsidR="00183B63" w:rsidRPr="00DA173B" w:rsidRDefault="00183B63" w:rsidP="005402FB">
            <w:pPr>
              <w:spacing w:after="0"/>
              <w:rPr>
                <w:b/>
                <w:sz w:val="24"/>
                <w:szCs w:val="24"/>
              </w:rPr>
            </w:pPr>
            <w:r w:rsidRPr="00DA173B">
              <w:rPr>
                <w:b/>
                <w:sz w:val="24"/>
                <w:szCs w:val="24"/>
              </w:rPr>
              <w:t>Pierwsza szkoły ponadgimnazjalnej</w:t>
            </w:r>
          </w:p>
        </w:tc>
      </w:tr>
      <w:tr w:rsidR="00183B63" w:rsidRPr="003A2948" w:rsidTr="00DC1B0B">
        <w:trPr>
          <w:trHeight w:val="285"/>
        </w:trPr>
        <w:tc>
          <w:tcPr>
            <w:tcW w:w="6671" w:type="dxa"/>
            <w:gridSpan w:val="3"/>
            <w:shd w:val="clear" w:color="auto" w:fill="auto"/>
            <w:vAlign w:val="center"/>
          </w:tcPr>
          <w:p w:rsidR="00183B63" w:rsidRPr="003A2948" w:rsidRDefault="00183B63" w:rsidP="005402FB">
            <w:pPr>
              <w:spacing w:after="0"/>
              <w:rPr>
                <w:b/>
                <w:sz w:val="28"/>
                <w:szCs w:val="28"/>
              </w:rPr>
            </w:pPr>
            <w:r w:rsidRPr="003A2948">
              <w:rPr>
                <w:b/>
                <w:sz w:val="28"/>
                <w:szCs w:val="28"/>
              </w:rPr>
              <w:t>Czas trwania zajęć</w:t>
            </w:r>
          </w:p>
        </w:tc>
        <w:tc>
          <w:tcPr>
            <w:tcW w:w="6646" w:type="dxa"/>
            <w:shd w:val="clear" w:color="auto" w:fill="auto"/>
          </w:tcPr>
          <w:p w:rsidR="00183B63" w:rsidRPr="00DA173B" w:rsidRDefault="00183B63" w:rsidP="005402FB">
            <w:pPr>
              <w:spacing w:after="0"/>
              <w:rPr>
                <w:b/>
                <w:sz w:val="24"/>
                <w:szCs w:val="24"/>
              </w:rPr>
            </w:pPr>
            <w:r w:rsidRPr="00DA173B">
              <w:rPr>
                <w:b/>
                <w:sz w:val="24"/>
                <w:szCs w:val="24"/>
              </w:rPr>
              <w:t>90 minut</w:t>
            </w:r>
          </w:p>
        </w:tc>
      </w:tr>
      <w:tr w:rsidR="00183B63" w:rsidRPr="003A2948" w:rsidTr="00DC1B0B">
        <w:tc>
          <w:tcPr>
            <w:tcW w:w="560" w:type="dxa"/>
            <w:shd w:val="clear" w:color="auto" w:fill="auto"/>
            <w:vAlign w:val="center"/>
          </w:tcPr>
          <w:p w:rsidR="00183B63" w:rsidRPr="003A2948" w:rsidRDefault="00183B63" w:rsidP="003A2948">
            <w:pPr>
              <w:rPr>
                <w:b/>
                <w:sz w:val="28"/>
                <w:szCs w:val="28"/>
              </w:rPr>
            </w:pPr>
            <w:r w:rsidRPr="003A2948">
              <w:rPr>
                <w:b/>
                <w:sz w:val="28"/>
                <w:szCs w:val="28"/>
              </w:rPr>
              <w:t>Lp.</w:t>
            </w:r>
          </w:p>
        </w:tc>
        <w:tc>
          <w:tcPr>
            <w:tcW w:w="2409" w:type="dxa"/>
            <w:shd w:val="clear" w:color="auto" w:fill="auto"/>
            <w:vAlign w:val="center"/>
          </w:tcPr>
          <w:p w:rsidR="00183B63" w:rsidRPr="003A2948" w:rsidRDefault="00183B63" w:rsidP="003A2948">
            <w:pPr>
              <w:rPr>
                <w:b/>
                <w:sz w:val="28"/>
                <w:szCs w:val="28"/>
              </w:rPr>
            </w:pPr>
            <w:r w:rsidRPr="003A2948">
              <w:rPr>
                <w:b/>
                <w:sz w:val="28"/>
                <w:szCs w:val="28"/>
              </w:rPr>
              <w:t>Element scenariusza</w:t>
            </w:r>
          </w:p>
        </w:tc>
        <w:tc>
          <w:tcPr>
            <w:tcW w:w="10348" w:type="dxa"/>
            <w:gridSpan w:val="2"/>
            <w:shd w:val="clear" w:color="auto" w:fill="auto"/>
            <w:vAlign w:val="center"/>
          </w:tcPr>
          <w:p w:rsidR="00183B63" w:rsidRPr="003A2948" w:rsidRDefault="00183B63" w:rsidP="005402FB">
            <w:pPr>
              <w:spacing w:after="0"/>
              <w:jc w:val="center"/>
              <w:rPr>
                <w:b/>
                <w:sz w:val="28"/>
                <w:szCs w:val="28"/>
              </w:rPr>
            </w:pPr>
            <w:r w:rsidRPr="003A2948">
              <w:rPr>
                <w:b/>
                <w:sz w:val="28"/>
                <w:szCs w:val="28"/>
              </w:rPr>
              <w:t xml:space="preserve">Treść </w:t>
            </w:r>
            <w:r w:rsidR="005402FB">
              <w:rPr>
                <w:b/>
                <w:sz w:val="28"/>
                <w:szCs w:val="28"/>
              </w:rPr>
              <w:t>zajęć</w:t>
            </w:r>
          </w:p>
        </w:tc>
      </w:tr>
      <w:tr w:rsidR="00183B63" w:rsidRPr="003A2948" w:rsidTr="00DC1B0B">
        <w:tc>
          <w:tcPr>
            <w:tcW w:w="560" w:type="dxa"/>
            <w:shd w:val="clear" w:color="auto" w:fill="auto"/>
          </w:tcPr>
          <w:p w:rsidR="00183B63" w:rsidRPr="003A2948" w:rsidRDefault="00183B63" w:rsidP="005402FB">
            <w:pPr>
              <w:spacing w:after="0"/>
              <w:rPr>
                <w:sz w:val="24"/>
                <w:szCs w:val="24"/>
              </w:rPr>
            </w:pPr>
          </w:p>
        </w:tc>
        <w:tc>
          <w:tcPr>
            <w:tcW w:w="2409" w:type="dxa"/>
            <w:shd w:val="clear" w:color="auto" w:fill="auto"/>
          </w:tcPr>
          <w:p w:rsidR="00183B63" w:rsidRPr="003A2948" w:rsidRDefault="00183B63" w:rsidP="005402FB">
            <w:pPr>
              <w:spacing w:after="0"/>
              <w:rPr>
                <w:sz w:val="24"/>
                <w:szCs w:val="24"/>
              </w:rPr>
            </w:pPr>
            <w:r w:rsidRPr="003A2948">
              <w:rPr>
                <w:sz w:val="24"/>
                <w:szCs w:val="24"/>
              </w:rPr>
              <w:t>Cel ogólny</w:t>
            </w:r>
          </w:p>
        </w:tc>
        <w:tc>
          <w:tcPr>
            <w:tcW w:w="10348" w:type="dxa"/>
            <w:gridSpan w:val="2"/>
            <w:shd w:val="clear" w:color="auto" w:fill="auto"/>
          </w:tcPr>
          <w:p w:rsidR="00183B63" w:rsidRPr="00E0756B" w:rsidRDefault="00183B63" w:rsidP="00FD796A">
            <w:pPr>
              <w:pStyle w:val="Akapitzlist"/>
              <w:numPr>
                <w:ilvl w:val="0"/>
                <w:numId w:val="15"/>
              </w:numPr>
              <w:spacing w:after="0" w:line="240" w:lineRule="auto"/>
              <w:rPr>
                <w:rFonts w:ascii="Calibri" w:hAnsi="Calibri"/>
                <w:sz w:val="24"/>
                <w:szCs w:val="24"/>
              </w:rPr>
            </w:pPr>
            <w:r w:rsidRPr="00E0756B">
              <w:rPr>
                <w:rFonts w:ascii="Calibri" w:hAnsi="Calibri"/>
                <w:sz w:val="24"/>
                <w:szCs w:val="24"/>
              </w:rPr>
              <w:t>Wykształcenie umiejętności operowania najpros</w:t>
            </w:r>
            <w:r w:rsidR="00E0756B">
              <w:rPr>
                <w:rFonts w:ascii="Calibri" w:hAnsi="Calibri"/>
                <w:sz w:val="24"/>
                <w:szCs w:val="24"/>
              </w:rPr>
              <w:t>tszymi obiektami abstrakcyjnymi: funkcjami</w:t>
            </w:r>
          </w:p>
          <w:p w:rsidR="00183B63" w:rsidRPr="00E0756B" w:rsidRDefault="00183B63" w:rsidP="00FD796A">
            <w:pPr>
              <w:pStyle w:val="Akapitzlist"/>
              <w:numPr>
                <w:ilvl w:val="0"/>
                <w:numId w:val="15"/>
              </w:numPr>
              <w:spacing w:after="0" w:line="240" w:lineRule="auto"/>
              <w:rPr>
                <w:rFonts w:ascii="Calibri" w:hAnsi="Calibri"/>
                <w:sz w:val="24"/>
                <w:szCs w:val="24"/>
              </w:rPr>
            </w:pPr>
            <w:r w:rsidRPr="00E0756B">
              <w:rPr>
                <w:rFonts w:ascii="Calibri" w:hAnsi="Calibri"/>
                <w:sz w:val="24"/>
                <w:szCs w:val="24"/>
              </w:rPr>
              <w:t>Kształcenie umiejętności opisu sytuacji za pomocą funkcji i rozumienia zależności między własnościami funkcji a własnościam</w:t>
            </w:r>
            <w:r w:rsidR="00E0756B">
              <w:rPr>
                <w:rFonts w:ascii="Calibri" w:hAnsi="Calibri"/>
                <w:sz w:val="24"/>
                <w:szCs w:val="24"/>
              </w:rPr>
              <w:t>i opisywanej przez nią sytuacji</w:t>
            </w:r>
          </w:p>
          <w:p w:rsidR="00183B63" w:rsidRPr="00E0756B" w:rsidRDefault="00183B63" w:rsidP="00FD796A">
            <w:pPr>
              <w:pStyle w:val="Akapitzlist"/>
              <w:numPr>
                <w:ilvl w:val="0"/>
                <w:numId w:val="15"/>
              </w:numPr>
              <w:spacing w:after="0" w:line="240" w:lineRule="auto"/>
              <w:rPr>
                <w:rFonts w:ascii="Calibri" w:hAnsi="Calibri"/>
                <w:sz w:val="24"/>
                <w:szCs w:val="24"/>
              </w:rPr>
            </w:pPr>
            <w:r w:rsidRPr="00E0756B">
              <w:rPr>
                <w:rFonts w:ascii="Calibri" w:hAnsi="Calibri"/>
                <w:sz w:val="24"/>
                <w:szCs w:val="24"/>
              </w:rPr>
              <w:t xml:space="preserve">Wykształcenie umiejętności samodzielnego </w:t>
            </w:r>
            <w:r w:rsidR="00E0756B">
              <w:rPr>
                <w:rFonts w:ascii="Calibri" w:hAnsi="Calibri"/>
                <w:sz w:val="24"/>
                <w:szCs w:val="24"/>
              </w:rPr>
              <w:t>zdobywania wiedzy matematycznej</w:t>
            </w:r>
          </w:p>
          <w:p w:rsidR="00183B63" w:rsidRPr="00E0756B" w:rsidRDefault="00183B63" w:rsidP="00FD796A">
            <w:pPr>
              <w:pStyle w:val="Akapitzlist"/>
              <w:numPr>
                <w:ilvl w:val="0"/>
                <w:numId w:val="15"/>
              </w:numPr>
              <w:spacing w:after="0" w:line="240" w:lineRule="auto"/>
              <w:rPr>
                <w:rFonts w:ascii="Calibri" w:hAnsi="Calibri"/>
                <w:sz w:val="24"/>
                <w:szCs w:val="24"/>
              </w:rPr>
            </w:pPr>
            <w:r w:rsidRPr="00E0756B">
              <w:rPr>
                <w:rFonts w:ascii="Calibri" w:hAnsi="Calibri"/>
                <w:sz w:val="24"/>
                <w:szCs w:val="24"/>
              </w:rPr>
              <w:t>Rozwijanie umiejętności logicznego twórczego myślenia, wnioskowania, współ</w:t>
            </w:r>
            <w:r w:rsidR="00E0756B">
              <w:rPr>
                <w:rFonts w:ascii="Calibri" w:hAnsi="Calibri"/>
                <w:sz w:val="24"/>
                <w:szCs w:val="24"/>
              </w:rPr>
              <w:t>pracy, współodpowiedzialności</w:t>
            </w:r>
          </w:p>
          <w:p w:rsidR="00183B63" w:rsidRPr="005402FB" w:rsidRDefault="00183B63" w:rsidP="005402FB">
            <w:pPr>
              <w:spacing w:after="0" w:line="240" w:lineRule="auto"/>
              <w:rPr>
                <w:rFonts w:ascii="Calibri" w:hAnsi="Calibri"/>
                <w:sz w:val="24"/>
                <w:szCs w:val="24"/>
              </w:rPr>
            </w:pPr>
          </w:p>
        </w:tc>
      </w:tr>
      <w:tr w:rsidR="00183B63" w:rsidRPr="003A2948" w:rsidTr="00DC1B0B">
        <w:tc>
          <w:tcPr>
            <w:tcW w:w="560" w:type="dxa"/>
            <w:shd w:val="clear" w:color="auto" w:fill="auto"/>
          </w:tcPr>
          <w:p w:rsidR="00183B63" w:rsidRPr="003A2948" w:rsidRDefault="00183B63" w:rsidP="005402FB">
            <w:pPr>
              <w:spacing w:after="0"/>
              <w:rPr>
                <w:sz w:val="24"/>
                <w:szCs w:val="24"/>
              </w:rPr>
            </w:pPr>
          </w:p>
        </w:tc>
        <w:tc>
          <w:tcPr>
            <w:tcW w:w="2409" w:type="dxa"/>
            <w:shd w:val="clear" w:color="auto" w:fill="auto"/>
          </w:tcPr>
          <w:p w:rsidR="00183B63" w:rsidRPr="003A2948" w:rsidRDefault="00183B63" w:rsidP="005402FB">
            <w:pPr>
              <w:spacing w:after="0"/>
              <w:rPr>
                <w:sz w:val="24"/>
                <w:szCs w:val="24"/>
              </w:rPr>
            </w:pPr>
            <w:r w:rsidRPr="003A2948">
              <w:rPr>
                <w:sz w:val="24"/>
                <w:szCs w:val="24"/>
              </w:rPr>
              <w:t>Cele szczegółowe</w:t>
            </w:r>
          </w:p>
        </w:tc>
        <w:tc>
          <w:tcPr>
            <w:tcW w:w="10348" w:type="dxa"/>
            <w:gridSpan w:val="2"/>
            <w:shd w:val="clear" w:color="auto" w:fill="auto"/>
          </w:tcPr>
          <w:p w:rsidR="00E0756B" w:rsidRPr="00E0756B" w:rsidRDefault="00E0756B" w:rsidP="00E0756B">
            <w:pPr>
              <w:spacing w:after="0" w:line="240" w:lineRule="auto"/>
              <w:rPr>
                <w:rFonts w:ascii="Calibri" w:hAnsi="Calibri"/>
                <w:sz w:val="24"/>
                <w:szCs w:val="24"/>
              </w:rPr>
            </w:pPr>
            <w:r w:rsidRPr="00E0756B">
              <w:rPr>
                <w:rFonts w:ascii="Calibri" w:hAnsi="Calibri"/>
                <w:sz w:val="24"/>
                <w:szCs w:val="24"/>
              </w:rPr>
              <w:t>Uczeń:</w:t>
            </w:r>
          </w:p>
          <w:p w:rsidR="00183B63" w:rsidRPr="00E0756B" w:rsidRDefault="00183B63" w:rsidP="00FD796A">
            <w:pPr>
              <w:pStyle w:val="Akapitzlist"/>
              <w:numPr>
                <w:ilvl w:val="0"/>
                <w:numId w:val="15"/>
              </w:numPr>
              <w:spacing w:after="0" w:line="240" w:lineRule="auto"/>
              <w:rPr>
                <w:rFonts w:ascii="Calibri" w:hAnsi="Calibri"/>
                <w:sz w:val="24"/>
                <w:szCs w:val="24"/>
              </w:rPr>
            </w:pPr>
            <w:r w:rsidRPr="00E0756B">
              <w:rPr>
                <w:rFonts w:ascii="Calibri" w:hAnsi="Calibri"/>
                <w:sz w:val="24"/>
                <w:szCs w:val="24"/>
              </w:rPr>
              <w:t>potrafi  podać dziedzinę i zbiór wartości funkcji;</w:t>
            </w:r>
          </w:p>
          <w:p w:rsidR="00183B63" w:rsidRPr="00E0756B" w:rsidRDefault="00183B63" w:rsidP="00FD796A">
            <w:pPr>
              <w:pStyle w:val="Akapitzlist"/>
              <w:numPr>
                <w:ilvl w:val="0"/>
                <w:numId w:val="15"/>
              </w:numPr>
              <w:spacing w:after="0" w:line="240" w:lineRule="auto"/>
              <w:rPr>
                <w:rFonts w:ascii="Calibri" w:hAnsi="Calibri"/>
                <w:b/>
                <w:sz w:val="24"/>
                <w:szCs w:val="24"/>
              </w:rPr>
            </w:pPr>
            <w:r w:rsidRPr="00E0756B">
              <w:rPr>
                <w:rFonts w:ascii="Calibri" w:hAnsi="Calibri"/>
                <w:sz w:val="24"/>
                <w:szCs w:val="24"/>
              </w:rPr>
              <w:t>potrafi ustalać dziedzinę funkcji określonej wzorem;</w:t>
            </w:r>
          </w:p>
          <w:p w:rsidR="00183B63" w:rsidRPr="00E0756B" w:rsidRDefault="00183B63" w:rsidP="00FD796A">
            <w:pPr>
              <w:pStyle w:val="Akapitzlist"/>
              <w:numPr>
                <w:ilvl w:val="0"/>
                <w:numId w:val="15"/>
              </w:numPr>
              <w:spacing w:after="0" w:line="240" w:lineRule="auto"/>
              <w:rPr>
                <w:rFonts w:ascii="Calibri" w:hAnsi="Calibri"/>
                <w:b/>
                <w:sz w:val="24"/>
                <w:szCs w:val="24"/>
              </w:rPr>
            </w:pPr>
            <w:r w:rsidRPr="00E0756B">
              <w:rPr>
                <w:rFonts w:ascii="Calibri" w:hAnsi="Calibri"/>
                <w:sz w:val="24"/>
                <w:szCs w:val="24"/>
              </w:rPr>
              <w:t>potrafi obliczyć warto</w:t>
            </w:r>
            <w:r w:rsidR="00E0756B">
              <w:rPr>
                <w:rFonts w:ascii="Calibri" w:hAnsi="Calibri"/>
                <w:sz w:val="24"/>
                <w:szCs w:val="24"/>
              </w:rPr>
              <w:t>ść funkcji dla danego argumentu.</w:t>
            </w:r>
          </w:p>
          <w:p w:rsidR="00183B63" w:rsidRPr="005402FB" w:rsidRDefault="00183B63" w:rsidP="005402FB">
            <w:pPr>
              <w:spacing w:after="0" w:line="240" w:lineRule="auto"/>
              <w:rPr>
                <w:rFonts w:ascii="Calibri" w:hAnsi="Calibri"/>
                <w:sz w:val="24"/>
                <w:szCs w:val="24"/>
              </w:rPr>
            </w:pPr>
          </w:p>
        </w:tc>
      </w:tr>
      <w:tr w:rsidR="00183B63" w:rsidRPr="003A2948" w:rsidTr="00DC1B0B">
        <w:tc>
          <w:tcPr>
            <w:tcW w:w="560" w:type="dxa"/>
            <w:shd w:val="clear" w:color="auto" w:fill="auto"/>
          </w:tcPr>
          <w:p w:rsidR="00183B63" w:rsidRPr="003A2948" w:rsidRDefault="00183B63" w:rsidP="005402FB">
            <w:pPr>
              <w:spacing w:after="0"/>
              <w:rPr>
                <w:sz w:val="24"/>
                <w:szCs w:val="24"/>
              </w:rPr>
            </w:pPr>
          </w:p>
        </w:tc>
        <w:tc>
          <w:tcPr>
            <w:tcW w:w="2409" w:type="dxa"/>
            <w:shd w:val="clear" w:color="auto" w:fill="auto"/>
          </w:tcPr>
          <w:p w:rsidR="00183B63" w:rsidRPr="003A2948" w:rsidRDefault="00183B63" w:rsidP="005402FB">
            <w:pPr>
              <w:spacing w:after="0"/>
              <w:rPr>
                <w:sz w:val="24"/>
                <w:szCs w:val="24"/>
              </w:rPr>
            </w:pPr>
            <w:r w:rsidRPr="003A2948">
              <w:rPr>
                <w:sz w:val="24"/>
                <w:szCs w:val="24"/>
              </w:rPr>
              <w:t>Formy i metody</w:t>
            </w:r>
          </w:p>
        </w:tc>
        <w:tc>
          <w:tcPr>
            <w:tcW w:w="10348" w:type="dxa"/>
            <w:gridSpan w:val="2"/>
            <w:shd w:val="clear" w:color="auto" w:fill="auto"/>
          </w:tcPr>
          <w:p w:rsidR="00183B63" w:rsidRPr="00E0756B" w:rsidRDefault="00E0756B" w:rsidP="00FD796A">
            <w:pPr>
              <w:pStyle w:val="Akapitzlist"/>
              <w:numPr>
                <w:ilvl w:val="0"/>
                <w:numId w:val="15"/>
              </w:numPr>
              <w:spacing w:after="0" w:line="240" w:lineRule="auto"/>
              <w:rPr>
                <w:rFonts w:ascii="Calibri" w:hAnsi="Calibri"/>
                <w:sz w:val="24"/>
                <w:szCs w:val="24"/>
              </w:rPr>
            </w:pPr>
            <w:r>
              <w:rPr>
                <w:rFonts w:ascii="Calibri" w:hAnsi="Calibri"/>
                <w:sz w:val="24"/>
                <w:szCs w:val="24"/>
              </w:rPr>
              <w:t>P</w:t>
            </w:r>
            <w:r w:rsidR="00183B63" w:rsidRPr="00E0756B">
              <w:rPr>
                <w:rFonts w:ascii="Calibri" w:hAnsi="Calibri"/>
                <w:sz w:val="24"/>
                <w:szCs w:val="24"/>
              </w:rPr>
              <w:t>raca indywidualna z komputerem</w:t>
            </w:r>
          </w:p>
          <w:p w:rsidR="00183B63" w:rsidRPr="00E0756B" w:rsidRDefault="00E0756B" w:rsidP="00FD796A">
            <w:pPr>
              <w:pStyle w:val="Akapitzlist"/>
              <w:numPr>
                <w:ilvl w:val="0"/>
                <w:numId w:val="15"/>
              </w:numPr>
              <w:spacing w:after="0" w:line="240" w:lineRule="auto"/>
              <w:rPr>
                <w:rFonts w:ascii="Calibri" w:hAnsi="Calibri"/>
                <w:sz w:val="24"/>
                <w:szCs w:val="24"/>
              </w:rPr>
            </w:pPr>
            <w:r>
              <w:rPr>
                <w:rFonts w:ascii="Calibri" w:hAnsi="Calibri"/>
                <w:sz w:val="24"/>
                <w:szCs w:val="24"/>
              </w:rPr>
              <w:t>Ć</w:t>
            </w:r>
            <w:r w:rsidR="00183B63" w:rsidRPr="00E0756B">
              <w:rPr>
                <w:rFonts w:ascii="Calibri" w:hAnsi="Calibri"/>
                <w:sz w:val="24"/>
                <w:szCs w:val="24"/>
              </w:rPr>
              <w:t>wiczenia</w:t>
            </w:r>
          </w:p>
          <w:p w:rsidR="00183B63" w:rsidRDefault="00E0756B" w:rsidP="00FD796A">
            <w:pPr>
              <w:pStyle w:val="Akapitzlist"/>
              <w:numPr>
                <w:ilvl w:val="0"/>
                <w:numId w:val="15"/>
              </w:numPr>
              <w:spacing w:after="0" w:line="240" w:lineRule="auto"/>
              <w:rPr>
                <w:rFonts w:ascii="Calibri" w:hAnsi="Calibri"/>
                <w:sz w:val="24"/>
                <w:szCs w:val="24"/>
              </w:rPr>
            </w:pPr>
            <w:r>
              <w:rPr>
                <w:rFonts w:ascii="Calibri" w:hAnsi="Calibri"/>
                <w:sz w:val="24"/>
                <w:szCs w:val="24"/>
              </w:rPr>
              <w:t>P</w:t>
            </w:r>
            <w:r w:rsidR="00183B63" w:rsidRPr="00E0756B">
              <w:rPr>
                <w:rFonts w:ascii="Calibri" w:hAnsi="Calibri"/>
                <w:sz w:val="24"/>
                <w:szCs w:val="24"/>
              </w:rPr>
              <w:t>raca z tablicą interaktywną</w:t>
            </w:r>
          </w:p>
          <w:p w:rsidR="00E0756B" w:rsidRPr="00E0756B" w:rsidRDefault="00E0756B" w:rsidP="00E0756B">
            <w:pPr>
              <w:pStyle w:val="Akapitzlist"/>
              <w:spacing w:after="0" w:line="240" w:lineRule="auto"/>
              <w:ind w:left="360"/>
              <w:rPr>
                <w:rFonts w:ascii="Calibri" w:hAnsi="Calibri"/>
                <w:sz w:val="24"/>
                <w:szCs w:val="24"/>
              </w:rPr>
            </w:pPr>
          </w:p>
        </w:tc>
      </w:tr>
      <w:tr w:rsidR="00183B63" w:rsidRPr="003A2948" w:rsidTr="00DC1B0B">
        <w:tc>
          <w:tcPr>
            <w:tcW w:w="560" w:type="dxa"/>
            <w:shd w:val="clear" w:color="auto" w:fill="auto"/>
          </w:tcPr>
          <w:p w:rsidR="00183B63" w:rsidRPr="003A2948" w:rsidRDefault="00183B63" w:rsidP="005402FB">
            <w:pPr>
              <w:spacing w:after="0"/>
              <w:rPr>
                <w:sz w:val="24"/>
                <w:szCs w:val="24"/>
              </w:rPr>
            </w:pPr>
          </w:p>
        </w:tc>
        <w:tc>
          <w:tcPr>
            <w:tcW w:w="2409" w:type="dxa"/>
            <w:shd w:val="clear" w:color="auto" w:fill="auto"/>
          </w:tcPr>
          <w:p w:rsidR="00183B63" w:rsidRPr="003A2948" w:rsidRDefault="00183B63" w:rsidP="005402FB">
            <w:pPr>
              <w:spacing w:after="0"/>
              <w:rPr>
                <w:sz w:val="24"/>
                <w:szCs w:val="24"/>
              </w:rPr>
            </w:pPr>
            <w:r w:rsidRPr="003A2948">
              <w:rPr>
                <w:sz w:val="24"/>
                <w:szCs w:val="24"/>
              </w:rPr>
              <w:t>Środki dydaktyczne</w:t>
            </w:r>
          </w:p>
          <w:p w:rsidR="00183B63" w:rsidRPr="003A2948" w:rsidRDefault="00183B63" w:rsidP="005402FB">
            <w:pPr>
              <w:spacing w:after="0"/>
              <w:rPr>
                <w:sz w:val="24"/>
                <w:szCs w:val="24"/>
              </w:rPr>
            </w:pPr>
            <w:r w:rsidRPr="003A2948">
              <w:rPr>
                <w:sz w:val="24"/>
                <w:szCs w:val="24"/>
              </w:rPr>
              <w:t>(ze szczegółowym wskazaniem środków opracowanych w projekcie np. moduł, gra)</w:t>
            </w:r>
          </w:p>
        </w:tc>
        <w:tc>
          <w:tcPr>
            <w:tcW w:w="10348" w:type="dxa"/>
            <w:gridSpan w:val="2"/>
            <w:shd w:val="clear" w:color="auto" w:fill="auto"/>
          </w:tcPr>
          <w:p w:rsidR="00183B63" w:rsidRPr="005402FB" w:rsidRDefault="00E0756B" w:rsidP="005402FB">
            <w:pPr>
              <w:spacing w:after="0" w:line="240" w:lineRule="auto"/>
              <w:rPr>
                <w:rFonts w:ascii="Calibri" w:hAnsi="Calibri"/>
                <w:sz w:val="24"/>
                <w:szCs w:val="24"/>
              </w:rPr>
            </w:pPr>
            <w:r>
              <w:rPr>
                <w:rFonts w:ascii="Calibri" w:hAnsi="Calibri"/>
                <w:sz w:val="24"/>
                <w:szCs w:val="24"/>
              </w:rPr>
              <w:t>T</w:t>
            </w:r>
            <w:r w:rsidR="00183B63" w:rsidRPr="005402FB">
              <w:rPr>
                <w:rFonts w:ascii="Calibri" w:hAnsi="Calibri"/>
                <w:sz w:val="24"/>
                <w:szCs w:val="24"/>
              </w:rPr>
              <w:t>ablica interaktywna</w:t>
            </w:r>
            <w:r>
              <w:rPr>
                <w:rFonts w:ascii="Calibri" w:hAnsi="Calibri"/>
                <w:sz w:val="24"/>
                <w:szCs w:val="24"/>
              </w:rPr>
              <w:t xml:space="preserve">, </w:t>
            </w:r>
            <w:r w:rsidR="00183B63" w:rsidRPr="005402FB">
              <w:rPr>
                <w:rFonts w:ascii="Calibri" w:hAnsi="Calibri"/>
                <w:sz w:val="24"/>
                <w:szCs w:val="24"/>
              </w:rPr>
              <w:t>moduł e-</w:t>
            </w:r>
            <w:proofErr w:type="spellStart"/>
            <w:r w:rsidR="00183B63" w:rsidRPr="005402FB">
              <w:rPr>
                <w:rFonts w:ascii="Calibri" w:hAnsi="Calibri"/>
                <w:sz w:val="24"/>
                <w:szCs w:val="24"/>
              </w:rPr>
              <w:t>learningowy</w:t>
            </w:r>
            <w:proofErr w:type="spellEnd"/>
            <w:r w:rsidR="00183B63" w:rsidRPr="005402FB">
              <w:rPr>
                <w:rFonts w:ascii="Calibri" w:hAnsi="Calibri"/>
                <w:sz w:val="24"/>
                <w:szCs w:val="24"/>
              </w:rPr>
              <w:t xml:space="preserve"> </w:t>
            </w:r>
            <w:r>
              <w:rPr>
                <w:rFonts w:ascii="Calibri" w:hAnsi="Calibri"/>
                <w:sz w:val="24"/>
                <w:szCs w:val="24"/>
              </w:rPr>
              <w:t>.</w:t>
            </w:r>
          </w:p>
          <w:p w:rsidR="00183B63" w:rsidRPr="005402FB" w:rsidRDefault="00183B63" w:rsidP="005402FB">
            <w:pPr>
              <w:spacing w:after="0" w:line="240" w:lineRule="auto"/>
              <w:rPr>
                <w:rFonts w:ascii="Calibri" w:hAnsi="Calibri"/>
                <w:sz w:val="24"/>
                <w:szCs w:val="24"/>
              </w:rPr>
            </w:pPr>
          </w:p>
        </w:tc>
      </w:tr>
      <w:tr w:rsidR="00183B63" w:rsidRPr="003A2948" w:rsidTr="00DC1B0B">
        <w:tc>
          <w:tcPr>
            <w:tcW w:w="560" w:type="dxa"/>
            <w:shd w:val="clear" w:color="auto" w:fill="auto"/>
          </w:tcPr>
          <w:p w:rsidR="00183B63" w:rsidRPr="003A2948" w:rsidRDefault="00183B63" w:rsidP="005402FB">
            <w:pPr>
              <w:spacing w:after="0"/>
              <w:rPr>
                <w:sz w:val="24"/>
                <w:szCs w:val="24"/>
              </w:rPr>
            </w:pPr>
          </w:p>
        </w:tc>
        <w:tc>
          <w:tcPr>
            <w:tcW w:w="2409" w:type="dxa"/>
            <w:shd w:val="clear" w:color="auto" w:fill="auto"/>
          </w:tcPr>
          <w:p w:rsidR="00183B63" w:rsidRPr="003A2948" w:rsidRDefault="00183B63" w:rsidP="005402FB">
            <w:pPr>
              <w:spacing w:after="0"/>
              <w:rPr>
                <w:sz w:val="24"/>
                <w:szCs w:val="24"/>
              </w:rPr>
            </w:pPr>
            <w:r w:rsidRPr="003A2948">
              <w:rPr>
                <w:sz w:val="24"/>
                <w:szCs w:val="24"/>
              </w:rPr>
              <w:t>Wprowadzenie do zajęć</w:t>
            </w:r>
          </w:p>
        </w:tc>
        <w:tc>
          <w:tcPr>
            <w:tcW w:w="10348" w:type="dxa"/>
            <w:gridSpan w:val="2"/>
            <w:shd w:val="clear" w:color="auto" w:fill="auto"/>
          </w:tcPr>
          <w:p w:rsidR="00183B63" w:rsidRPr="005402FB" w:rsidRDefault="00183B63" w:rsidP="005402FB">
            <w:pPr>
              <w:spacing w:after="0" w:line="240" w:lineRule="auto"/>
              <w:rPr>
                <w:rFonts w:ascii="Calibri" w:hAnsi="Calibri"/>
                <w:sz w:val="24"/>
                <w:szCs w:val="24"/>
              </w:rPr>
            </w:pPr>
            <w:r w:rsidRPr="005402FB">
              <w:rPr>
                <w:rFonts w:ascii="Calibri" w:hAnsi="Calibri"/>
                <w:sz w:val="24"/>
                <w:szCs w:val="24"/>
              </w:rPr>
              <w:t>Zalogowanie się na platformie  e-</w:t>
            </w:r>
            <w:proofErr w:type="spellStart"/>
            <w:r w:rsidRPr="005402FB">
              <w:rPr>
                <w:rFonts w:ascii="Calibri" w:hAnsi="Calibri"/>
                <w:sz w:val="24"/>
                <w:szCs w:val="24"/>
              </w:rPr>
              <w:t>learningowej</w:t>
            </w:r>
            <w:proofErr w:type="spellEnd"/>
            <w:r w:rsidRPr="005402FB">
              <w:rPr>
                <w:rFonts w:ascii="Calibri" w:hAnsi="Calibri"/>
                <w:sz w:val="24"/>
                <w:szCs w:val="24"/>
              </w:rPr>
              <w:t xml:space="preserve"> :</w:t>
            </w:r>
            <w:r w:rsidR="00E0756B">
              <w:rPr>
                <w:rFonts w:ascii="Calibri" w:hAnsi="Calibri"/>
                <w:sz w:val="24"/>
                <w:szCs w:val="24"/>
              </w:rPr>
              <w:t xml:space="preserve"> </w:t>
            </w:r>
            <w:r w:rsidRPr="005402FB">
              <w:rPr>
                <w:rFonts w:ascii="Calibri" w:hAnsi="Calibri"/>
                <w:sz w:val="24"/>
                <w:szCs w:val="24"/>
              </w:rPr>
              <w:t>kurs „Funkcje - podstawowe wiadomości” (lekcja 2)</w:t>
            </w:r>
            <w:r w:rsidR="00E0756B">
              <w:rPr>
                <w:rFonts w:ascii="Calibri" w:hAnsi="Calibri"/>
                <w:sz w:val="24"/>
                <w:szCs w:val="24"/>
              </w:rPr>
              <w:t>.</w:t>
            </w:r>
          </w:p>
        </w:tc>
      </w:tr>
      <w:tr w:rsidR="00183B63" w:rsidRPr="003A2948" w:rsidTr="00DC1B0B">
        <w:tc>
          <w:tcPr>
            <w:tcW w:w="560" w:type="dxa"/>
            <w:shd w:val="clear" w:color="auto" w:fill="auto"/>
          </w:tcPr>
          <w:p w:rsidR="00183B63" w:rsidRPr="003A2948" w:rsidRDefault="00183B63" w:rsidP="005402FB">
            <w:pPr>
              <w:spacing w:after="0"/>
              <w:rPr>
                <w:sz w:val="24"/>
                <w:szCs w:val="24"/>
              </w:rPr>
            </w:pPr>
          </w:p>
        </w:tc>
        <w:tc>
          <w:tcPr>
            <w:tcW w:w="2409" w:type="dxa"/>
            <w:shd w:val="clear" w:color="auto" w:fill="auto"/>
          </w:tcPr>
          <w:p w:rsidR="00183B63" w:rsidRPr="003A2948" w:rsidRDefault="00183B63" w:rsidP="005402FB">
            <w:pPr>
              <w:spacing w:after="0"/>
              <w:rPr>
                <w:sz w:val="24"/>
                <w:szCs w:val="24"/>
              </w:rPr>
            </w:pPr>
            <w:r w:rsidRPr="003A2948">
              <w:rPr>
                <w:sz w:val="24"/>
                <w:szCs w:val="24"/>
              </w:rPr>
              <w:t xml:space="preserve">Przebieg zajęć </w:t>
            </w:r>
            <w:r w:rsidRPr="003A2948">
              <w:rPr>
                <w:i/>
                <w:sz w:val="24"/>
                <w:szCs w:val="24"/>
              </w:rPr>
              <w:t>(pełna wersja)</w:t>
            </w:r>
          </w:p>
        </w:tc>
        <w:tc>
          <w:tcPr>
            <w:tcW w:w="10348" w:type="dxa"/>
            <w:gridSpan w:val="2"/>
            <w:shd w:val="clear" w:color="auto" w:fill="auto"/>
          </w:tcPr>
          <w:p w:rsidR="00183B63" w:rsidRPr="005402FB" w:rsidRDefault="00183B63" w:rsidP="005402FB">
            <w:pPr>
              <w:spacing w:after="0" w:line="240" w:lineRule="auto"/>
              <w:rPr>
                <w:rFonts w:ascii="Calibri" w:hAnsi="Calibri"/>
                <w:sz w:val="24"/>
                <w:szCs w:val="24"/>
              </w:rPr>
            </w:pPr>
            <w:r w:rsidRPr="005402FB">
              <w:rPr>
                <w:rFonts w:ascii="Calibri" w:hAnsi="Calibri"/>
                <w:sz w:val="24"/>
                <w:szCs w:val="24"/>
              </w:rPr>
              <w:t>Materiał pochodzi z platformy e-</w:t>
            </w:r>
            <w:proofErr w:type="spellStart"/>
            <w:r w:rsidRPr="005402FB">
              <w:rPr>
                <w:rFonts w:ascii="Calibri" w:hAnsi="Calibri"/>
                <w:sz w:val="24"/>
                <w:szCs w:val="24"/>
              </w:rPr>
              <w:t>learningowej</w:t>
            </w:r>
            <w:proofErr w:type="spellEnd"/>
            <w:r w:rsidRPr="005402FB">
              <w:rPr>
                <w:rFonts w:ascii="Calibri" w:hAnsi="Calibri"/>
                <w:sz w:val="24"/>
                <w:szCs w:val="24"/>
              </w:rPr>
              <w:t xml:space="preserve"> </w:t>
            </w:r>
            <w:proofErr w:type="spellStart"/>
            <w:r w:rsidRPr="005402FB">
              <w:rPr>
                <w:rFonts w:ascii="Calibri" w:hAnsi="Calibri"/>
                <w:sz w:val="24"/>
                <w:szCs w:val="24"/>
              </w:rPr>
              <w:t>moodle</w:t>
            </w:r>
            <w:proofErr w:type="spellEnd"/>
            <w:r w:rsidRPr="005402FB">
              <w:rPr>
                <w:rFonts w:ascii="Calibri" w:hAnsi="Calibri"/>
                <w:sz w:val="24"/>
                <w:szCs w:val="24"/>
              </w:rPr>
              <w:t>:</w:t>
            </w:r>
          </w:p>
          <w:p w:rsidR="00183B63" w:rsidRPr="005402FB" w:rsidRDefault="00183B63" w:rsidP="005402FB">
            <w:pPr>
              <w:spacing w:after="0" w:line="240" w:lineRule="auto"/>
              <w:rPr>
                <w:rFonts w:ascii="Calibri" w:hAnsi="Calibri"/>
                <w:color w:val="999999"/>
                <w:sz w:val="24"/>
                <w:szCs w:val="24"/>
              </w:rPr>
            </w:pPr>
            <w:bookmarkStart w:id="5" w:name="_Toc336287878"/>
            <w:bookmarkStart w:id="6" w:name="_Toc336360696"/>
            <w:r w:rsidRPr="005402FB">
              <w:rPr>
                <w:rFonts w:ascii="Calibri" w:hAnsi="Calibri"/>
                <w:color w:val="999999"/>
                <w:sz w:val="24"/>
                <w:szCs w:val="24"/>
              </w:rPr>
              <w:t>● Definicja dziedziny i zbioru wartości funkcji</w:t>
            </w:r>
            <w:bookmarkEnd w:id="5"/>
            <w:bookmarkEnd w:id="6"/>
          </w:p>
          <w:p w:rsidR="00183B63" w:rsidRPr="005402FB" w:rsidRDefault="00183B63" w:rsidP="005402FB">
            <w:pPr>
              <w:spacing w:after="0" w:line="240" w:lineRule="auto"/>
              <w:rPr>
                <w:rFonts w:ascii="Calibri" w:hAnsi="Calibri"/>
                <w:sz w:val="24"/>
                <w:szCs w:val="24"/>
              </w:rPr>
            </w:pPr>
            <w:r w:rsidRPr="005402FB">
              <w:rPr>
                <w:rFonts w:ascii="Calibri" w:hAnsi="Calibri"/>
                <w:sz w:val="24"/>
                <w:szCs w:val="24"/>
              </w:rPr>
              <w:t>W lekcji poprzedniej przypomnieliśmy sobie co to jest funkcja oraz sposoby jej określania. Teraz zajmiemy się wyznaczeniem dziedziny funkcji i zbioru wartości funkcji.</w:t>
            </w:r>
          </w:p>
          <w:p w:rsidR="00183B63" w:rsidRPr="005402FB" w:rsidRDefault="00183B63" w:rsidP="005402FB">
            <w:pPr>
              <w:spacing w:after="0" w:line="240" w:lineRule="auto"/>
              <w:rPr>
                <w:rFonts w:ascii="Calibri" w:hAnsi="Calibri"/>
                <w:sz w:val="24"/>
                <w:szCs w:val="24"/>
              </w:rPr>
            </w:pPr>
            <w:r w:rsidRPr="005402FB">
              <w:rPr>
                <w:rStyle w:val="Pogrubienie"/>
                <w:rFonts w:ascii="Calibri" w:eastAsiaTheme="majorEastAsia" w:hAnsi="Calibri" w:cstheme="minorHAnsi"/>
                <w:color w:val="FF0000"/>
                <w:sz w:val="24"/>
                <w:szCs w:val="24"/>
              </w:rPr>
              <w:t>Dziedziną</w:t>
            </w:r>
            <w:r w:rsidRPr="005402FB">
              <w:rPr>
                <w:rStyle w:val="Pogrubienie"/>
                <w:rFonts w:ascii="Calibri" w:eastAsiaTheme="majorEastAsia" w:hAnsi="Calibri" w:cstheme="minorHAnsi"/>
                <w:sz w:val="24"/>
                <w:szCs w:val="24"/>
              </w:rPr>
              <w:t xml:space="preserve"> funkcji nazywamy zbiór tych wszystkich elementów </w:t>
            </w:r>
            <w:r w:rsidRPr="005402FB">
              <w:rPr>
                <w:rStyle w:val="Pogrubienie"/>
                <w:rFonts w:ascii="Calibri" w:eastAsiaTheme="majorEastAsia" w:hAnsi="Calibri" w:cstheme="minorHAnsi"/>
                <w:i/>
                <w:iCs/>
                <w:sz w:val="24"/>
                <w:szCs w:val="24"/>
              </w:rPr>
              <w:t>X</w:t>
            </w:r>
            <w:r w:rsidRPr="005402FB">
              <w:rPr>
                <w:rStyle w:val="Pogrubienie"/>
                <w:rFonts w:ascii="Calibri" w:eastAsiaTheme="majorEastAsia" w:hAnsi="Calibri" w:cstheme="minorHAnsi"/>
                <w:sz w:val="24"/>
                <w:szCs w:val="24"/>
              </w:rPr>
              <w:t xml:space="preserve">, dla których funkcja jest określona. </w:t>
            </w:r>
          </w:p>
          <w:p w:rsidR="00183B63" w:rsidRPr="005402FB" w:rsidRDefault="00183B63" w:rsidP="005402FB">
            <w:pPr>
              <w:spacing w:after="0" w:line="240" w:lineRule="auto"/>
              <w:rPr>
                <w:rFonts w:ascii="Calibri" w:hAnsi="Calibri"/>
                <w:sz w:val="24"/>
                <w:szCs w:val="24"/>
              </w:rPr>
            </w:pPr>
            <w:r w:rsidRPr="005402FB">
              <w:rPr>
                <w:rFonts w:ascii="Calibri" w:hAnsi="Calibri"/>
                <w:sz w:val="24"/>
                <w:szCs w:val="24"/>
              </w:rPr>
              <w:t xml:space="preserve">Dziedzinę funkcji </w:t>
            </w:r>
            <w:r w:rsidRPr="005402FB">
              <w:rPr>
                <w:rFonts w:ascii="Calibri" w:hAnsi="Calibri"/>
                <w:i/>
                <w:iCs/>
                <w:sz w:val="24"/>
                <w:szCs w:val="24"/>
              </w:rPr>
              <w:t>f</w:t>
            </w:r>
            <w:r w:rsidRPr="005402FB">
              <w:rPr>
                <w:rFonts w:ascii="Calibri" w:hAnsi="Calibri"/>
                <w:sz w:val="24"/>
                <w:szCs w:val="24"/>
              </w:rPr>
              <w:t xml:space="preserve"> możemy w skrócie zapisać </w:t>
            </w:r>
            <w:proofErr w:type="spellStart"/>
            <w:r w:rsidRPr="005402FB">
              <w:rPr>
                <w:rFonts w:ascii="Calibri" w:hAnsi="Calibri"/>
                <w:i/>
                <w:iCs/>
                <w:sz w:val="24"/>
                <w:szCs w:val="24"/>
              </w:rPr>
              <w:t>D</w:t>
            </w:r>
            <w:r w:rsidRPr="005402FB">
              <w:rPr>
                <w:rFonts w:ascii="Calibri" w:hAnsi="Calibri"/>
                <w:i/>
                <w:iCs/>
                <w:sz w:val="24"/>
                <w:szCs w:val="24"/>
                <w:vertAlign w:val="subscript"/>
              </w:rPr>
              <w:t>f</w:t>
            </w:r>
            <w:proofErr w:type="spellEnd"/>
            <w:r w:rsidRPr="005402FB">
              <w:rPr>
                <w:rFonts w:ascii="Calibri" w:hAnsi="Calibri"/>
                <w:sz w:val="24"/>
                <w:szCs w:val="24"/>
              </w:rPr>
              <w:t xml:space="preserve"> . </w:t>
            </w:r>
          </w:p>
          <w:p w:rsidR="00183B63" w:rsidRPr="005402FB" w:rsidRDefault="00183B63" w:rsidP="005402FB">
            <w:pPr>
              <w:spacing w:after="0" w:line="240" w:lineRule="auto"/>
              <w:rPr>
                <w:rFonts w:ascii="Calibri" w:hAnsi="Calibri"/>
                <w:sz w:val="24"/>
                <w:szCs w:val="24"/>
              </w:rPr>
            </w:pPr>
            <w:r w:rsidRPr="005402FB">
              <w:rPr>
                <w:rFonts w:ascii="Calibri" w:hAnsi="Calibri"/>
                <w:sz w:val="24"/>
                <w:szCs w:val="24"/>
              </w:rPr>
              <w:t xml:space="preserve">Inaczej mówiąc do dziedziny funkcji należą te elementy, dla których funkcja ma sens. </w:t>
            </w:r>
          </w:p>
          <w:tbl>
            <w:tblPr>
              <w:tblW w:w="5000" w:type="pct"/>
              <w:jc w:val="center"/>
              <w:tblCellMar>
                <w:top w:w="15" w:type="dxa"/>
                <w:left w:w="15" w:type="dxa"/>
                <w:bottom w:w="15" w:type="dxa"/>
                <w:right w:w="15" w:type="dxa"/>
              </w:tblCellMar>
              <w:tblLook w:val="04A0" w:firstRow="1" w:lastRow="0" w:firstColumn="1" w:lastColumn="0" w:noHBand="0" w:noVBand="1"/>
            </w:tblPr>
            <w:tblGrid>
              <w:gridCol w:w="10132"/>
            </w:tblGrid>
            <w:tr w:rsidR="00183B63" w:rsidRPr="005402FB" w:rsidTr="00DC1B0B">
              <w:trPr>
                <w:jc w:val="center"/>
              </w:trPr>
              <w:tc>
                <w:tcPr>
                  <w:tcW w:w="5000" w:type="pct"/>
                  <w:hideMark/>
                </w:tcPr>
                <w:p w:rsidR="00183B63" w:rsidRPr="005402FB" w:rsidRDefault="00183B63" w:rsidP="005402FB">
                  <w:pPr>
                    <w:spacing w:after="0" w:line="240" w:lineRule="auto"/>
                    <w:rPr>
                      <w:rFonts w:ascii="Calibri" w:hAnsi="Calibri"/>
                      <w:sz w:val="24"/>
                      <w:szCs w:val="24"/>
                    </w:rPr>
                  </w:pPr>
                </w:p>
              </w:tc>
            </w:tr>
          </w:tbl>
          <w:p w:rsidR="00183B63" w:rsidRPr="005402FB" w:rsidRDefault="00183B63" w:rsidP="005402FB">
            <w:pPr>
              <w:spacing w:after="0" w:line="240" w:lineRule="auto"/>
              <w:rPr>
                <w:rFonts w:ascii="Calibri" w:hAnsi="Calibri"/>
                <w:sz w:val="24"/>
                <w:szCs w:val="24"/>
              </w:rPr>
            </w:pPr>
            <w:r w:rsidRPr="005402FB">
              <w:rPr>
                <w:rStyle w:val="Pogrubienie"/>
                <w:rFonts w:ascii="Calibri" w:eastAsiaTheme="majorEastAsia" w:hAnsi="Calibri" w:cstheme="minorHAnsi"/>
                <w:color w:val="FF0000"/>
                <w:sz w:val="24"/>
                <w:szCs w:val="24"/>
              </w:rPr>
              <w:t>Zbiorem wartości</w:t>
            </w:r>
            <w:r w:rsidRPr="005402FB">
              <w:rPr>
                <w:rStyle w:val="Pogrubienie"/>
                <w:rFonts w:ascii="Calibri" w:eastAsiaTheme="majorEastAsia" w:hAnsi="Calibri" w:cstheme="minorHAnsi"/>
                <w:sz w:val="24"/>
                <w:szCs w:val="24"/>
              </w:rPr>
              <w:t xml:space="preserve"> funkcji nazywamy zbiór tych elementów zbioru </w:t>
            </w:r>
            <w:r w:rsidRPr="005402FB">
              <w:rPr>
                <w:rStyle w:val="Pogrubienie"/>
                <w:rFonts w:ascii="Calibri" w:eastAsiaTheme="majorEastAsia" w:hAnsi="Calibri" w:cstheme="minorHAnsi"/>
                <w:i/>
                <w:iCs/>
                <w:sz w:val="24"/>
                <w:szCs w:val="24"/>
              </w:rPr>
              <w:t>Y</w:t>
            </w:r>
            <w:r w:rsidRPr="005402FB">
              <w:rPr>
                <w:rStyle w:val="Pogrubienie"/>
                <w:rFonts w:ascii="Calibri" w:eastAsiaTheme="majorEastAsia" w:hAnsi="Calibri" w:cstheme="minorHAnsi"/>
                <w:sz w:val="24"/>
                <w:szCs w:val="24"/>
              </w:rPr>
              <w:t xml:space="preserve">, którym zostały przyporządkowane elementy ze zbioru </w:t>
            </w:r>
            <w:r w:rsidRPr="005402FB">
              <w:rPr>
                <w:rStyle w:val="Pogrubienie"/>
                <w:rFonts w:ascii="Calibri" w:eastAsiaTheme="majorEastAsia" w:hAnsi="Calibri" w:cstheme="minorHAnsi"/>
                <w:i/>
                <w:iCs/>
                <w:sz w:val="24"/>
                <w:szCs w:val="24"/>
              </w:rPr>
              <w:t>X</w:t>
            </w:r>
            <w:r w:rsidRPr="005402FB">
              <w:rPr>
                <w:rStyle w:val="Pogrubienie"/>
                <w:rFonts w:ascii="Calibri" w:eastAsiaTheme="majorEastAsia" w:hAnsi="Calibri" w:cstheme="minorHAnsi"/>
                <w:sz w:val="24"/>
                <w:szCs w:val="24"/>
              </w:rPr>
              <w:t>.</w:t>
            </w:r>
          </w:p>
          <w:p w:rsidR="00183B63" w:rsidRPr="005402FB" w:rsidRDefault="00183B63" w:rsidP="005402FB">
            <w:pPr>
              <w:spacing w:after="0" w:line="240" w:lineRule="auto"/>
              <w:rPr>
                <w:rFonts w:ascii="Calibri" w:hAnsi="Calibri"/>
                <w:sz w:val="24"/>
                <w:szCs w:val="24"/>
              </w:rPr>
            </w:pPr>
            <w:r w:rsidRPr="005402FB">
              <w:rPr>
                <w:rFonts w:ascii="Calibri" w:hAnsi="Calibri"/>
                <w:sz w:val="24"/>
                <w:szCs w:val="24"/>
              </w:rPr>
              <w:t xml:space="preserve">Zbiór wartości funkcji </w:t>
            </w:r>
            <w:r w:rsidRPr="005402FB">
              <w:rPr>
                <w:rFonts w:ascii="Calibri" w:hAnsi="Calibri"/>
                <w:i/>
                <w:iCs/>
                <w:sz w:val="24"/>
                <w:szCs w:val="24"/>
              </w:rPr>
              <w:t>f</w:t>
            </w:r>
            <w:r w:rsidRPr="005402FB">
              <w:rPr>
                <w:rFonts w:ascii="Calibri" w:hAnsi="Calibri"/>
                <w:sz w:val="24"/>
                <w:szCs w:val="24"/>
              </w:rPr>
              <w:t xml:space="preserve"> będziemy oznaczać przez </w:t>
            </w:r>
            <w:proofErr w:type="spellStart"/>
            <w:r w:rsidRPr="005402FB">
              <w:rPr>
                <w:rFonts w:ascii="Calibri" w:hAnsi="Calibri"/>
                <w:i/>
                <w:iCs/>
                <w:sz w:val="24"/>
                <w:szCs w:val="24"/>
              </w:rPr>
              <w:t>ZW</w:t>
            </w:r>
            <w:r w:rsidRPr="005402FB">
              <w:rPr>
                <w:rFonts w:ascii="Calibri" w:hAnsi="Calibri"/>
                <w:i/>
                <w:iCs/>
                <w:sz w:val="24"/>
                <w:szCs w:val="24"/>
                <w:vertAlign w:val="subscript"/>
              </w:rPr>
              <w:t>f</w:t>
            </w:r>
            <w:proofErr w:type="spellEnd"/>
            <w:r w:rsidRPr="005402FB">
              <w:rPr>
                <w:rFonts w:ascii="Calibri" w:hAnsi="Calibri"/>
                <w:i/>
                <w:iCs/>
                <w:sz w:val="24"/>
                <w:szCs w:val="24"/>
                <w:vertAlign w:val="subscript"/>
              </w:rPr>
              <w:t xml:space="preserve"> </w:t>
            </w:r>
            <w:r w:rsidRPr="005402FB">
              <w:rPr>
                <w:rFonts w:ascii="Calibri" w:hAnsi="Calibri"/>
                <w:i/>
                <w:iCs/>
                <w:sz w:val="24"/>
                <w:szCs w:val="24"/>
              </w:rPr>
              <w:t>.</w:t>
            </w:r>
          </w:p>
          <w:p w:rsidR="00183B63" w:rsidRPr="005402FB" w:rsidRDefault="00183B63" w:rsidP="005402FB">
            <w:pPr>
              <w:spacing w:after="0" w:line="240" w:lineRule="auto"/>
              <w:rPr>
                <w:rFonts w:ascii="Calibri" w:hAnsi="Calibri"/>
                <w:sz w:val="24"/>
                <w:szCs w:val="24"/>
              </w:rPr>
            </w:pPr>
            <w:r w:rsidRPr="005402FB">
              <w:rPr>
                <w:rFonts w:ascii="Calibri" w:hAnsi="Calibri"/>
                <w:sz w:val="24"/>
                <w:szCs w:val="24"/>
              </w:rPr>
              <w:t>Zarówno dziedzina jak i zbiór wartości mogą być zbiorami skończonymi lub nieskończonymi.</w:t>
            </w:r>
          </w:p>
          <w:p w:rsidR="00183B63" w:rsidRPr="005402FB" w:rsidRDefault="00183B63" w:rsidP="005402FB">
            <w:pPr>
              <w:spacing w:after="0" w:line="240" w:lineRule="auto"/>
              <w:rPr>
                <w:rFonts w:ascii="Calibri" w:hAnsi="Calibri"/>
                <w:color w:val="999999"/>
                <w:sz w:val="24"/>
                <w:szCs w:val="24"/>
              </w:rPr>
            </w:pPr>
            <w:bookmarkStart w:id="7" w:name="_Toc336287879"/>
            <w:bookmarkStart w:id="8" w:name="_Toc336360697"/>
            <w:r w:rsidRPr="005402FB">
              <w:rPr>
                <w:rFonts w:ascii="Calibri" w:hAnsi="Calibri"/>
                <w:color w:val="999999"/>
                <w:sz w:val="24"/>
                <w:szCs w:val="24"/>
              </w:rPr>
              <w:t>● Dziedzina i zbiór wartości funkcji określonej słownie i tabelką</w:t>
            </w:r>
            <w:bookmarkEnd w:id="7"/>
            <w:bookmarkEnd w:id="8"/>
          </w:p>
          <w:p w:rsidR="00183B63" w:rsidRPr="005402FB" w:rsidRDefault="00183B63" w:rsidP="005402FB">
            <w:pPr>
              <w:spacing w:after="0" w:line="240" w:lineRule="auto"/>
              <w:rPr>
                <w:rFonts w:ascii="Calibri" w:hAnsi="Calibri"/>
                <w:sz w:val="24"/>
                <w:szCs w:val="24"/>
              </w:rPr>
            </w:pPr>
            <w:r w:rsidRPr="005402FB">
              <w:rPr>
                <w:rFonts w:ascii="Calibri" w:hAnsi="Calibri"/>
                <w:sz w:val="24"/>
                <w:szCs w:val="24"/>
              </w:rPr>
              <w:t>Oto kilka przykładów funkcji na podstawie których odczytamy ich dziedziny i zbiory wartości:</w:t>
            </w:r>
          </w:p>
          <w:p w:rsidR="00183B63" w:rsidRPr="005402FB" w:rsidRDefault="00183B63" w:rsidP="005402FB">
            <w:pPr>
              <w:spacing w:after="0" w:line="240" w:lineRule="auto"/>
              <w:rPr>
                <w:rFonts w:ascii="Calibri" w:hAnsi="Calibri"/>
                <w:sz w:val="24"/>
                <w:szCs w:val="24"/>
              </w:rPr>
            </w:pPr>
            <w:r w:rsidRPr="005402FB">
              <w:rPr>
                <w:rStyle w:val="Pogrubienie"/>
                <w:rFonts w:ascii="Calibri" w:eastAsiaTheme="majorEastAsia" w:hAnsi="Calibri" w:cstheme="minorHAnsi"/>
                <w:sz w:val="24"/>
                <w:szCs w:val="24"/>
              </w:rPr>
              <w:t xml:space="preserve">1. „Towarowi w sklepie przyporządkowana jest cena” </w:t>
            </w:r>
          </w:p>
          <w:p w:rsidR="00183B63" w:rsidRDefault="00183B63" w:rsidP="005402FB">
            <w:pPr>
              <w:spacing w:after="0" w:line="240" w:lineRule="auto"/>
              <w:rPr>
                <w:rFonts w:ascii="Calibri" w:hAnsi="Calibri"/>
                <w:sz w:val="24"/>
                <w:szCs w:val="24"/>
              </w:rPr>
            </w:pPr>
            <w:r w:rsidRPr="005402FB">
              <w:rPr>
                <w:rFonts w:ascii="Calibri" w:hAnsi="Calibri"/>
                <w:sz w:val="24"/>
                <w:szCs w:val="24"/>
              </w:rPr>
              <w:t xml:space="preserve">Dziedziną tej funkcji jest zbiór towarów. Jest to bardzo duży zbiór ale skończony. Zbiorem wartości tej funkcji jest zbiór cen , które są przyporządkowane towarom w tym sklepie. Ten zbiór też jest zbiorem skończonym. Zapewne ceny będą się powtarzały ale powtarzające się zapisujemy jako jeden element. </w:t>
            </w:r>
          </w:p>
          <w:p w:rsidR="00E0756B" w:rsidRDefault="00E0756B" w:rsidP="005402FB">
            <w:pPr>
              <w:spacing w:after="0" w:line="240" w:lineRule="auto"/>
              <w:rPr>
                <w:rFonts w:ascii="Calibri" w:hAnsi="Calibri"/>
                <w:sz w:val="24"/>
                <w:szCs w:val="24"/>
              </w:rPr>
            </w:pPr>
          </w:p>
          <w:p w:rsidR="00E0756B" w:rsidRDefault="00E0756B" w:rsidP="005402FB">
            <w:pPr>
              <w:spacing w:after="0" w:line="240" w:lineRule="auto"/>
              <w:rPr>
                <w:rFonts w:ascii="Calibri" w:hAnsi="Calibri"/>
                <w:sz w:val="24"/>
                <w:szCs w:val="24"/>
              </w:rPr>
            </w:pPr>
          </w:p>
          <w:p w:rsidR="00E0756B" w:rsidRPr="005402FB" w:rsidRDefault="00E0756B" w:rsidP="005402FB">
            <w:pPr>
              <w:spacing w:after="0" w:line="240" w:lineRule="auto"/>
              <w:rPr>
                <w:rFonts w:ascii="Calibri" w:hAnsi="Calibri"/>
                <w:sz w:val="24"/>
                <w:szCs w:val="24"/>
              </w:rPr>
            </w:pPr>
          </w:p>
          <w:tbl>
            <w:tblPr>
              <w:tblW w:w="5000" w:type="pct"/>
              <w:jc w:val="center"/>
              <w:tblCellMar>
                <w:top w:w="15" w:type="dxa"/>
                <w:left w:w="15" w:type="dxa"/>
                <w:bottom w:w="15" w:type="dxa"/>
                <w:right w:w="15" w:type="dxa"/>
              </w:tblCellMar>
              <w:tblLook w:val="04A0" w:firstRow="1" w:lastRow="0" w:firstColumn="1" w:lastColumn="0" w:noHBand="0" w:noVBand="1"/>
            </w:tblPr>
            <w:tblGrid>
              <w:gridCol w:w="10132"/>
            </w:tblGrid>
            <w:tr w:rsidR="00183B63" w:rsidRPr="005402FB" w:rsidTr="00DC1B0B">
              <w:trPr>
                <w:jc w:val="center"/>
              </w:trPr>
              <w:tc>
                <w:tcPr>
                  <w:tcW w:w="5000" w:type="pct"/>
                  <w:hideMark/>
                </w:tcPr>
                <w:p w:rsidR="00183B63" w:rsidRPr="005402FB" w:rsidRDefault="00183B63" w:rsidP="005402FB">
                  <w:pPr>
                    <w:spacing w:after="0" w:line="240" w:lineRule="auto"/>
                    <w:rPr>
                      <w:rFonts w:ascii="Calibri" w:hAnsi="Calibri"/>
                      <w:sz w:val="24"/>
                      <w:szCs w:val="24"/>
                    </w:rPr>
                  </w:pPr>
                </w:p>
              </w:tc>
            </w:tr>
          </w:tbl>
          <w:p w:rsidR="00183B63" w:rsidRPr="005402FB" w:rsidRDefault="00183B63" w:rsidP="005402FB">
            <w:pPr>
              <w:spacing w:after="0" w:line="240" w:lineRule="auto"/>
              <w:rPr>
                <w:rFonts w:ascii="Calibri" w:hAnsi="Calibri"/>
                <w:sz w:val="24"/>
                <w:szCs w:val="24"/>
              </w:rPr>
            </w:pPr>
            <w:r w:rsidRPr="005402FB">
              <w:rPr>
                <w:rStyle w:val="Pogrubienie"/>
                <w:rFonts w:ascii="Calibri" w:eastAsiaTheme="majorEastAsia" w:hAnsi="Calibri" w:cstheme="minorHAnsi"/>
                <w:sz w:val="24"/>
                <w:szCs w:val="24"/>
              </w:rPr>
              <w:t>2. Poniższa funkcja przedstawiona jest w tabelce:</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675"/>
              <w:gridCol w:w="675"/>
              <w:gridCol w:w="675"/>
              <w:gridCol w:w="675"/>
              <w:gridCol w:w="675"/>
              <w:gridCol w:w="675"/>
            </w:tblGrid>
            <w:tr w:rsidR="00183B63" w:rsidRPr="005402FB" w:rsidTr="00DC1B0B">
              <w:trPr>
                <w:jc w:val="center"/>
              </w:trPr>
              <w:tc>
                <w:tcPr>
                  <w:tcW w:w="675" w:type="dxa"/>
                  <w:tcBorders>
                    <w:top w:val="outset" w:sz="6" w:space="0" w:color="auto"/>
                    <w:left w:val="outset" w:sz="6" w:space="0" w:color="auto"/>
                    <w:bottom w:val="outset" w:sz="6" w:space="0" w:color="auto"/>
                    <w:right w:val="outset" w:sz="6" w:space="0" w:color="auto"/>
                  </w:tcBorders>
                  <w:vAlign w:val="bottom"/>
                  <w:hideMark/>
                </w:tcPr>
                <w:p w:rsidR="00183B63" w:rsidRPr="005402FB" w:rsidRDefault="00183B63" w:rsidP="005402FB">
                  <w:pPr>
                    <w:spacing w:after="0" w:line="240" w:lineRule="auto"/>
                    <w:rPr>
                      <w:rFonts w:ascii="Calibri" w:hAnsi="Calibri"/>
                      <w:sz w:val="24"/>
                      <w:szCs w:val="24"/>
                    </w:rPr>
                  </w:pPr>
                  <w:r w:rsidRPr="005402FB">
                    <w:rPr>
                      <w:rFonts w:ascii="Calibri" w:hAnsi="Calibri"/>
                      <w:sz w:val="24"/>
                      <w:szCs w:val="24"/>
                    </w:rPr>
                    <w:t xml:space="preserve">x </w:t>
                  </w:r>
                </w:p>
              </w:tc>
              <w:tc>
                <w:tcPr>
                  <w:tcW w:w="675" w:type="dxa"/>
                  <w:tcBorders>
                    <w:top w:val="outset" w:sz="6" w:space="0" w:color="auto"/>
                    <w:left w:val="outset" w:sz="6" w:space="0" w:color="auto"/>
                    <w:bottom w:val="outset" w:sz="6" w:space="0" w:color="auto"/>
                    <w:right w:val="outset" w:sz="6" w:space="0" w:color="auto"/>
                  </w:tcBorders>
                  <w:vAlign w:val="bottom"/>
                  <w:hideMark/>
                </w:tcPr>
                <w:p w:rsidR="00183B63" w:rsidRPr="005402FB" w:rsidRDefault="00183B63" w:rsidP="005402FB">
                  <w:pPr>
                    <w:spacing w:after="0" w:line="240" w:lineRule="auto"/>
                    <w:rPr>
                      <w:rFonts w:ascii="Calibri" w:hAnsi="Calibri"/>
                      <w:sz w:val="24"/>
                      <w:szCs w:val="24"/>
                    </w:rPr>
                  </w:pPr>
                  <w:r w:rsidRPr="005402FB">
                    <w:rPr>
                      <w:rFonts w:ascii="Calibri" w:hAnsi="Calibri"/>
                      <w:sz w:val="24"/>
                      <w:szCs w:val="24"/>
                    </w:rPr>
                    <w:t xml:space="preserve">1 </w:t>
                  </w:r>
                </w:p>
              </w:tc>
              <w:tc>
                <w:tcPr>
                  <w:tcW w:w="675" w:type="dxa"/>
                  <w:tcBorders>
                    <w:top w:val="outset" w:sz="6" w:space="0" w:color="auto"/>
                    <w:left w:val="outset" w:sz="6" w:space="0" w:color="auto"/>
                    <w:bottom w:val="outset" w:sz="6" w:space="0" w:color="auto"/>
                    <w:right w:val="outset" w:sz="6" w:space="0" w:color="auto"/>
                  </w:tcBorders>
                  <w:vAlign w:val="bottom"/>
                  <w:hideMark/>
                </w:tcPr>
                <w:p w:rsidR="00183B63" w:rsidRPr="005402FB" w:rsidRDefault="00183B63" w:rsidP="005402FB">
                  <w:pPr>
                    <w:spacing w:after="0" w:line="240" w:lineRule="auto"/>
                    <w:rPr>
                      <w:rFonts w:ascii="Calibri" w:hAnsi="Calibri"/>
                      <w:sz w:val="24"/>
                      <w:szCs w:val="24"/>
                    </w:rPr>
                  </w:pPr>
                  <w:r w:rsidRPr="005402FB">
                    <w:rPr>
                      <w:rFonts w:ascii="Calibri" w:hAnsi="Calibri"/>
                      <w:sz w:val="24"/>
                      <w:szCs w:val="24"/>
                    </w:rPr>
                    <w:t xml:space="preserve">2 </w:t>
                  </w:r>
                </w:p>
              </w:tc>
              <w:tc>
                <w:tcPr>
                  <w:tcW w:w="675" w:type="dxa"/>
                  <w:tcBorders>
                    <w:top w:val="outset" w:sz="6" w:space="0" w:color="auto"/>
                    <w:left w:val="outset" w:sz="6" w:space="0" w:color="auto"/>
                    <w:bottom w:val="outset" w:sz="6" w:space="0" w:color="auto"/>
                    <w:right w:val="outset" w:sz="6" w:space="0" w:color="auto"/>
                  </w:tcBorders>
                  <w:vAlign w:val="bottom"/>
                  <w:hideMark/>
                </w:tcPr>
                <w:p w:rsidR="00183B63" w:rsidRPr="005402FB" w:rsidRDefault="00183B63" w:rsidP="005402FB">
                  <w:pPr>
                    <w:spacing w:after="0" w:line="240" w:lineRule="auto"/>
                    <w:rPr>
                      <w:rFonts w:ascii="Calibri" w:hAnsi="Calibri"/>
                      <w:sz w:val="24"/>
                      <w:szCs w:val="24"/>
                    </w:rPr>
                  </w:pPr>
                  <w:r w:rsidRPr="005402FB">
                    <w:rPr>
                      <w:rFonts w:ascii="Calibri" w:hAnsi="Calibri"/>
                      <w:sz w:val="24"/>
                      <w:szCs w:val="24"/>
                    </w:rPr>
                    <w:t xml:space="preserve">3 </w:t>
                  </w:r>
                </w:p>
              </w:tc>
              <w:tc>
                <w:tcPr>
                  <w:tcW w:w="675" w:type="dxa"/>
                  <w:tcBorders>
                    <w:top w:val="outset" w:sz="6" w:space="0" w:color="auto"/>
                    <w:left w:val="outset" w:sz="6" w:space="0" w:color="auto"/>
                    <w:bottom w:val="outset" w:sz="6" w:space="0" w:color="auto"/>
                    <w:right w:val="outset" w:sz="6" w:space="0" w:color="auto"/>
                  </w:tcBorders>
                  <w:vAlign w:val="bottom"/>
                  <w:hideMark/>
                </w:tcPr>
                <w:p w:rsidR="00183B63" w:rsidRPr="005402FB" w:rsidRDefault="00183B63" w:rsidP="005402FB">
                  <w:pPr>
                    <w:spacing w:after="0" w:line="240" w:lineRule="auto"/>
                    <w:rPr>
                      <w:rFonts w:ascii="Calibri" w:hAnsi="Calibri"/>
                      <w:sz w:val="24"/>
                      <w:szCs w:val="24"/>
                    </w:rPr>
                  </w:pPr>
                  <w:r w:rsidRPr="005402FB">
                    <w:rPr>
                      <w:rFonts w:ascii="Calibri" w:hAnsi="Calibri"/>
                      <w:sz w:val="24"/>
                      <w:szCs w:val="24"/>
                    </w:rPr>
                    <w:t xml:space="preserve">4 </w:t>
                  </w:r>
                </w:p>
              </w:tc>
              <w:tc>
                <w:tcPr>
                  <w:tcW w:w="675" w:type="dxa"/>
                  <w:tcBorders>
                    <w:top w:val="outset" w:sz="6" w:space="0" w:color="auto"/>
                    <w:left w:val="outset" w:sz="6" w:space="0" w:color="auto"/>
                    <w:bottom w:val="outset" w:sz="6" w:space="0" w:color="auto"/>
                    <w:right w:val="outset" w:sz="6" w:space="0" w:color="auto"/>
                  </w:tcBorders>
                  <w:vAlign w:val="bottom"/>
                  <w:hideMark/>
                </w:tcPr>
                <w:p w:rsidR="00183B63" w:rsidRPr="005402FB" w:rsidRDefault="00183B63" w:rsidP="005402FB">
                  <w:pPr>
                    <w:spacing w:after="0" w:line="240" w:lineRule="auto"/>
                    <w:rPr>
                      <w:rFonts w:ascii="Calibri" w:hAnsi="Calibri"/>
                      <w:sz w:val="24"/>
                      <w:szCs w:val="24"/>
                    </w:rPr>
                  </w:pPr>
                  <w:r w:rsidRPr="005402FB">
                    <w:rPr>
                      <w:rFonts w:ascii="Calibri" w:hAnsi="Calibri"/>
                      <w:sz w:val="24"/>
                      <w:szCs w:val="24"/>
                    </w:rPr>
                    <w:t xml:space="preserve">5 </w:t>
                  </w:r>
                </w:p>
              </w:tc>
              <w:tc>
                <w:tcPr>
                  <w:tcW w:w="675" w:type="dxa"/>
                  <w:tcBorders>
                    <w:top w:val="outset" w:sz="6" w:space="0" w:color="auto"/>
                    <w:left w:val="outset" w:sz="6" w:space="0" w:color="auto"/>
                    <w:bottom w:val="outset" w:sz="6" w:space="0" w:color="auto"/>
                    <w:right w:val="outset" w:sz="6" w:space="0" w:color="auto"/>
                  </w:tcBorders>
                  <w:vAlign w:val="bottom"/>
                  <w:hideMark/>
                </w:tcPr>
                <w:p w:rsidR="00183B63" w:rsidRPr="005402FB" w:rsidRDefault="00183B63" w:rsidP="005402FB">
                  <w:pPr>
                    <w:spacing w:after="0" w:line="240" w:lineRule="auto"/>
                    <w:rPr>
                      <w:rFonts w:ascii="Calibri" w:hAnsi="Calibri"/>
                      <w:sz w:val="24"/>
                      <w:szCs w:val="24"/>
                    </w:rPr>
                  </w:pPr>
                  <w:r w:rsidRPr="005402FB">
                    <w:rPr>
                      <w:rFonts w:ascii="Calibri" w:hAnsi="Calibri"/>
                      <w:sz w:val="24"/>
                      <w:szCs w:val="24"/>
                    </w:rPr>
                    <w:t xml:space="preserve">6 </w:t>
                  </w:r>
                </w:p>
              </w:tc>
            </w:tr>
            <w:tr w:rsidR="00183B63" w:rsidRPr="005402FB" w:rsidTr="00DC1B0B">
              <w:trPr>
                <w:jc w:val="center"/>
              </w:trPr>
              <w:tc>
                <w:tcPr>
                  <w:tcW w:w="675" w:type="dxa"/>
                  <w:tcBorders>
                    <w:top w:val="outset" w:sz="6" w:space="0" w:color="auto"/>
                    <w:left w:val="outset" w:sz="6" w:space="0" w:color="auto"/>
                    <w:bottom w:val="outset" w:sz="6" w:space="0" w:color="auto"/>
                    <w:right w:val="outset" w:sz="6" w:space="0" w:color="auto"/>
                  </w:tcBorders>
                  <w:vAlign w:val="bottom"/>
                  <w:hideMark/>
                </w:tcPr>
                <w:p w:rsidR="00183B63" w:rsidRPr="005402FB" w:rsidRDefault="00183B63" w:rsidP="005402FB">
                  <w:pPr>
                    <w:spacing w:after="0" w:line="240" w:lineRule="auto"/>
                    <w:rPr>
                      <w:rFonts w:ascii="Calibri" w:hAnsi="Calibri"/>
                      <w:sz w:val="24"/>
                      <w:szCs w:val="24"/>
                    </w:rPr>
                  </w:pPr>
                  <w:r w:rsidRPr="005402FB">
                    <w:rPr>
                      <w:rFonts w:ascii="Calibri" w:hAnsi="Calibri"/>
                      <w:sz w:val="24"/>
                      <w:szCs w:val="24"/>
                    </w:rPr>
                    <w:t xml:space="preserve">y </w:t>
                  </w:r>
                </w:p>
              </w:tc>
              <w:tc>
                <w:tcPr>
                  <w:tcW w:w="675" w:type="dxa"/>
                  <w:tcBorders>
                    <w:top w:val="outset" w:sz="6" w:space="0" w:color="auto"/>
                    <w:left w:val="outset" w:sz="6" w:space="0" w:color="auto"/>
                    <w:bottom w:val="outset" w:sz="6" w:space="0" w:color="auto"/>
                    <w:right w:val="outset" w:sz="6" w:space="0" w:color="auto"/>
                  </w:tcBorders>
                  <w:vAlign w:val="bottom"/>
                  <w:hideMark/>
                </w:tcPr>
                <w:p w:rsidR="00183B63" w:rsidRPr="005402FB" w:rsidRDefault="00183B63" w:rsidP="005402FB">
                  <w:pPr>
                    <w:spacing w:after="0" w:line="240" w:lineRule="auto"/>
                    <w:rPr>
                      <w:rFonts w:ascii="Calibri" w:hAnsi="Calibri"/>
                      <w:sz w:val="24"/>
                      <w:szCs w:val="24"/>
                    </w:rPr>
                  </w:pPr>
                  <w:r w:rsidRPr="005402FB">
                    <w:rPr>
                      <w:rFonts w:ascii="Calibri" w:hAnsi="Calibri"/>
                      <w:sz w:val="24"/>
                      <w:szCs w:val="24"/>
                    </w:rPr>
                    <w:t xml:space="preserve">-2 </w:t>
                  </w:r>
                </w:p>
              </w:tc>
              <w:tc>
                <w:tcPr>
                  <w:tcW w:w="675" w:type="dxa"/>
                  <w:tcBorders>
                    <w:top w:val="outset" w:sz="6" w:space="0" w:color="auto"/>
                    <w:left w:val="outset" w:sz="6" w:space="0" w:color="auto"/>
                    <w:bottom w:val="outset" w:sz="6" w:space="0" w:color="auto"/>
                    <w:right w:val="outset" w:sz="6" w:space="0" w:color="auto"/>
                  </w:tcBorders>
                  <w:vAlign w:val="bottom"/>
                  <w:hideMark/>
                </w:tcPr>
                <w:p w:rsidR="00183B63" w:rsidRPr="005402FB" w:rsidRDefault="00183B63" w:rsidP="005402FB">
                  <w:pPr>
                    <w:spacing w:after="0" w:line="240" w:lineRule="auto"/>
                    <w:rPr>
                      <w:rFonts w:ascii="Calibri" w:hAnsi="Calibri"/>
                      <w:sz w:val="24"/>
                      <w:szCs w:val="24"/>
                    </w:rPr>
                  </w:pPr>
                  <w:r w:rsidRPr="005402FB">
                    <w:rPr>
                      <w:rFonts w:ascii="Calibri" w:hAnsi="Calibri"/>
                      <w:sz w:val="24"/>
                      <w:szCs w:val="24"/>
                    </w:rPr>
                    <w:t xml:space="preserve">1 </w:t>
                  </w:r>
                </w:p>
              </w:tc>
              <w:tc>
                <w:tcPr>
                  <w:tcW w:w="675" w:type="dxa"/>
                  <w:tcBorders>
                    <w:top w:val="outset" w:sz="6" w:space="0" w:color="auto"/>
                    <w:left w:val="outset" w:sz="6" w:space="0" w:color="auto"/>
                    <w:bottom w:val="outset" w:sz="6" w:space="0" w:color="auto"/>
                    <w:right w:val="outset" w:sz="6" w:space="0" w:color="auto"/>
                  </w:tcBorders>
                  <w:vAlign w:val="bottom"/>
                  <w:hideMark/>
                </w:tcPr>
                <w:p w:rsidR="00183B63" w:rsidRPr="005402FB" w:rsidRDefault="00183B63" w:rsidP="005402FB">
                  <w:pPr>
                    <w:spacing w:after="0" w:line="240" w:lineRule="auto"/>
                    <w:rPr>
                      <w:rFonts w:ascii="Calibri" w:hAnsi="Calibri"/>
                      <w:sz w:val="24"/>
                      <w:szCs w:val="24"/>
                    </w:rPr>
                  </w:pPr>
                  <w:r w:rsidRPr="005402FB">
                    <w:rPr>
                      <w:rFonts w:ascii="Calibri" w:hAnsi="Calibri"/>
                      <w:sz w:val="24"/>
                      <w:szCs w:val="24"/>
                    </w:rPr>
                    <w:t xml:space="preserve">2 </w:t>
                  </w:r>
                </w:p>
              </w:tc>
              <w:tc>
                <w:tcPr>
                  <w:tcW w:w="675" w:type="dxa"/>
                  <w:tcBorders>
                    <w:top w:val="outset" w:sz="6" w:space="0" w:color="auto"/>
                    <w:left w:val="outset" w:sz="6" w:space="0" w:color="auto"/>
                    <w:bottom w:val="outset" w:sz="6" w:space="0" w:color="auto"/>
                    <w:right w:val="outset" w:sz="6" w:space="0" w:color="auto"/>
                  </w:tcBorders>
                  <w:vAlign w:val="bottom"/>
                  <w:hideMark/>
                </w:tcPr>
                <w:p w:rsidR="00183B63" w:rsidRPr="005402FB" w:rsidRDefault="00183B63" w:rsidP="005402FB">
                  <w:pPr>
                    <w:spacing w:after="0" w:line="240" w:lineRule="auto"/>
                    <w:rPr>
                      <w:rFonts w:ascii="Calibri" w:hAnsi="Calibri"/>
                      <w:sz w:val="24"/>
                      <w:szCs w:val="24"/>
                    </w:rPr>
                  </w:pPr>
                  <w:r w:rsidRPr="005402FB">
                    <w:rPr>
                      <w:rFonts w:ascii="Calibri" w:hAnsi="Calibri"/>
                      <w:sz w:val="24"/>
                      <w:szCs w:val="24"/>
                    </w:rPr>
                    <w:t xml:space="preserve">4 </w:t>
                  </w:r>
                </w:p>
              </w:tc>
              <w:tc>
                <w:tcPr>
                  <w:tcW w:w="675" w:type="dxa"/>
                  <w:tcBorders>
                    <w:top w:val="outset" w:sz="6" w:space="0" w:color="auto"/>
                    <w:left w:val="outset" w:sz="6" w:space="0" w:color="auto"/>
                    <w:bottom w:val="outset" w:sz="6" w:space="0" w:color="auto"/>
                    <w:right w:val="outset" w:sz="6" w:space="0" w:color="auto"/>
                  </w:tcBorders>
                  <w:vAlign w:val="bottom"/>
                  <w:hideMark/>
                </w:tcPr>
                <w:p w:rsidR="00183B63" w:rsidRPr="005402FB" w:rsidRDefault="00183B63" w:rsidP="005402FB">
                  <w:pPr>
                    <w:spacing w:after="0" w:line="240" w:lineRule="auto"/>
                    <w:rPr>
                      <w:rFonts w:ascii="Calibri" w:hAnsi="Calibri"/>
                      <w:sz w:val="24"/>
                      <w:szCs w:val="24"/>
                    </w:rPr>
                  </w:pPr>
                  <w:r w:rsidRPr="005402FB">
                    <w:rPr>
                      <w:rFonts w:ascii="Calibri" w:hAnsi="Calibri"/>
                      <w:sz w:val="24"/>
                      <w:szCs w:val="24"/>
                    </w:rPr>
                    <w:t xml:space="preserve">-2 </w:t>
                  </w:r>
                </w:p>
              </w:tc>
              <w:tc>
                <w:tcPr>
                  <w:tcW w:w="675" w:type="dxa"/>
                  <w:tcBorders>
                    <w:top w:val="outset" w:sz="6" w:space="0" w:color="auto"/>
                    <w:left w:val="outset" w:sz="6" w:space="0" w:color="auto"/>
                    <w:bottom w:val="outset" w:sz="6" w:space="0" w:color="auto"/>
                    <w:right w:val="outset" w:sz="6" w:space="0" w:color="auto"/>
                  </w:tcBorders>
                  <w:vAlign w:val="bottom"/>
                  <w:hideMark/>
                </w:tcPr>
                <w:p w:rsidR="00183B63" w:rsidRPr="005402FB" w:rsidRDefault="00183B63" w:rsidP="005402FB">
                  <w:pPr>
                    <w:spacing w:after="0" w:line="240" w:lineRule="auto"/>
                    <w:rPr>
                      <w:rFonts w:ascii="Calibri" w:hAnsi="Calibri"/>
                      <w:sz w:val="24"/>
                      <w:szCs w:val="24"/>
                    </w:rPr>
                  </w:pPr>
                  <w:r w:rsidRPr="005402FB">
                    <w:rPr>
                      <w:rFonts w:ascii="Calibri" w:hAnsi="Calibri"/>
                      <w:sz w:val="24"/>
                      <w:szCs w:val="24"/>
                    </w:rPr>
                    <w:t xml:space="preserve">1 </w:t>
                  </w:r>
                </w:p>
              </w:tc>
            </w:tr>
          </w:tbl>
          <w:p w:rsidR="00DA173B" w:rsidRDefault="00DA173B" w:rsidP="005402FB">
            <w:pPr>
              <w:spacing w:after="0" w:line="240" w:lineRule="auto"/>
              <w:rPr>
                <w:rFonts w:ascii="Calibri" w:hAnsi="Calibri"/>
                <w:sz w:val="24"/>
                <w:szCs w:val="24"/>
              </w:rPr>
            </w:pPr>
          </w:p>
          <w:p w:rsidR="00183B63" w:rsidRPr="005402FB" w:rsidRDefault="00183B63" w:rsidP="005402FB">
            <w:pPr>
              <w:spacing w:after="0" w:line="240" w:lineRule="auto"/>
              <w:rPr>
                <w:rFonts w:ascii="Calibri" w:hAnsi="Calibri"/>
                <w:sz w:val="24"/>
                <w:szCs w:val="24"/>
              </w:rPr>
            </w:pPr>
            <w:r w:rsidRPr="005402FB">
              <w:rPr>
                <w:rFonts w:ascii="Calibri" w:hAnsi="Calibri"/>
                <w:sz w:val="24"/>
                <w:szCs w:val="24"/>
              </w:rPr>
              <w:t xml:space="preserve">Dziedziną tej funkcji jest zbiór „iksów” czyli liczb {1, 2, 3, 4, 5, 6}. </w:t>
            </w:r>
          </w:p>
          <w:p w:rsidR="00183B63" w:rsidRPr="005402FB" w:rsidRDefault="00183B63" w:rsidP="005402FB">
            <w:pPr>
              <w:spacing w:after="0" w:line="240" w:lineRule="auto"/>
              <w:rPr>
                <w:rFonts w:ascii="Calibri" w:hAnsi="Calibri"/>
                <w:sz w:val="24"/>
                <w:szCs w:val="24"/>
              </w:rPr>
            </w:pPr>
            <w:r w:rsidRPr="005402FB">
              <w:rPr>
                <w:rFonts w:ascii="Calibri" w:hAnsi="Calibri"/>
                <w:sz w:val="24"/>
                <w:szCs w:val="24"/>
              </w:rPr>
              <w:t>Zbiorem wartości zbiór „igreków” czyli {-2, 1, 2, 4}.</w:t>
            </w:r>
          </w:p>
          <w:p w:rsidR="00183B63" w:rsidRPr="005402FB" w:rsidRDefault="00183B63" w:rsidP="005402FB">
            <w:pPr>
              <w:spacing w:after="0" w:line="240" w:lineRule="auto"/>
              <w:rPr>
                <w:rFonts w:ascii="Calibri" w:hAnsi="Calibri"/>
                <w:color w:val="999999"/>
                <w:sz w:val="24"/>
                <w:szCs w:val="24"/>
              </w:rPr>
            </w:pPr>
            <w:bookmarkStart w:id="9" w:name="_Toc336287880"/>
            <w:bookmarkStart w:id="10" w:name="_Toc336360698"/>
            <w:r w:rsidRPr="005402FB">
              <w:rPr>
                <w:rFonts w:ascii="Calibri" w:hAnsi="Calibri"/>
                <w:color w:val="999999"/>
                <w:sz w:val="24"/>
                <w:szCs w:val="24"/>
              </w:rPr>
              <w:t>● Dziedzina i zbiór wartości funkcji określonej grafem i wykresem</w:t>
            </w:r>
            <w:bookmarkEnd w:id="9"/>
            <w:bookmarkEnd w:id="10"/>
          </w:p>
          <w:p w:rsidR="00183B63" w:rsidRPr="005402FB" w:rsidRDefault="00183B63" w:rsidP="005402FB">
            <w:pPr>
              <w:spacing w:after="0" w:line="240" w:lineRule="auto"/>
              <w:rPr>
                <w:rFonts w:ascii="Calibri" w:hAnsi="Calibri"/>
                <w:sz w:val="24"/>
                <w:szCs w:val="24"/>
              </w:rPr>
            </w:pPr>
            <w:r w:rsidRPr="005402FB">
              <w:rPr>
                <w:rStyle w:val="Pogrubienie"/>
                <w:rFonts w:ascii="Calibri" w:eastAsiaTheme="majorEastAsia" w:hAnsi="Calibri" w:cstheme="minorHAnsi"/>
                <w:sz w:val="24"/>
                <w:szCs w:val="24"/>
              </w:rPr>
              <w:t xml:space="preserve">3. Jeżeli mamy funkcję </w:t>
            </w:r>
            <w:r w:rsidRPr="005402FB">
              <w:rPr>
                <w:rStyle w:val="Pogrubienie"/>
                <w:rFonts w:ascii="Calibri" w:eastAsiaTheme="majorEastAsia" w:hAnsi="Calibri" w:cstheme="minorHAnsi"/>
                <w:i/>
                <w:iCs/>
                <w:sz w:val="24"/>
                <w:szCs w:val="24"/>
              </w:rPr>
              <w:t>f</w:t>
            </w:r>
            <w:r w:rsidRPr="005402FB">
              <w:rPr>
                <w:rStyle w:val="Pogrubienie"/>
                <w:rFonts w:ascii="Calibri" w:eastAsiaTheme="majorEastAsia" w:hAnsi="Calibri" w:cstheme="minorHAnsi"/>
                <w:sz w:val="24"/>
                <w:szCs w:val="24"/>
              </w:rPr>
              <w:t xml:space="preserve">: </w:t>
            </w:r>
            <w:r w:rsidRPr="005402FB">
              <w:rPr>
                <w:rStyle w:val="Pogrubienie"/>
                <w:rFonts w:ascii="Calibri" w:eastAsiaTheme="majorEastAsia" w:hAnsi="Calibri" w:cstheme="minorHAnsi"/>
                <w:i/>
                <w:iCs/>
                <w:sz w:val="24"/>
                <w:szCs w:val="24"/>
              </w:rPr>
              <w:t>X</w:t>
            </w:r>
            <w:r w:rsidRPr="005402FB">
              <w:rPr>
                <w:rStyle w:val="Pogrubienie"/>
                <w:rFonts w:ascii="Calibri" w:eastAsiaTheme="majorEastAsia" w:hAnsi="Calibri" w:cstheme="minorHAnsi"/>
                <w:sz w:val="24"/>
                <w:szCs w:val="24"/>
              </w:rPr>
              <w:t>–&gt;</w:t>
            </w:r>
            <w:r w:rsidRPr="005402FB">
              <w:rPr>
                <w:rStyle w:val="Pogrubienie"/>
                <w:rFonts w:ascii="Calibri" w:eastAsiaTheme="majorEastAsia" w:hAnsi="Calibri" w:cstheme="minorHAnsi"/>
                <w:i/>
                <w:iCs/>
                <w:sz w:val="24"/>
                <w:szCs w:val="24"/>
              </w:rPr>
              <w:t xml:space="preserve">Y </w:t>
            </w:r>
            <w:r w:rsidRPr="005402FB">
              <w:rPr>
                <w:rStyle w:val="Pogrubienie"/>
                <w:rFonts w:ascii="Calibri" w:eastAsiaTheme="majorEastAsia" w:hAnsi="Calibri" w:cstheme="minorHAnsi"/>
                <w:sz w:val="24"/>
                <w:szCs w:val="24"/>
              </w:rPr>
              <w:t xml:space="preserve">przedstawioną za pomocą grafu </w:t>
            </w:r>
            <w:r w:rsidRPr="005402FB">
              <w:rPr>
                <w:rFonts w:ascii="Calibri" w:hAnsi="Calibri"/>
                <w:sz w:val="24"/>
                <w:szCs w:val="24"/>
              </w:rPr>
              <w:t xml:space="preserve">, np.: </w:t>
            </w:r>
          </w:p>
          <w:tbl>
            <w:tblPr>
              <w:tblW w:w="7065" w:type="dxa"/>
              <w:jc w:val="center"/>
              <w:tblCellMar>
                <w:top w:w="15" w:type="dxa"/>
                <w:left w:w="15" w:type="dxa"/>
                <w:bottom w:w="15" w:type="dxa"/>
                <w:right w:w="15" w:type="dxa"/>
              </w:tblCellMar>
              <w:tblLook w:val="04A0" w:firstRow="1" w:lastRow="0" w:firstColumn="1" w:lastColumn="0" w:noHBand="0" w:noVBand="1"/>
            </w:tblPr>
            <w:tblGrid>
              <w:gridCol w:w="3532"/>
              <w:gridCol w:w="3533"/>
            </w:tblGrid>
            <w:tr w:rsidR="00183B63" w:rsidRPr="005402FB" w:rsidTr="00DC1B0B">
              <w:trPr>
                <w:jc w:val="center"/>
              </w:trPr>
              <w:tc>
                <w:tcPr>
                  <w:tcW w:w="2500" w:type="pct"/>
                  <w:hideMark/>
                </w:tcPr>
                <w:p w:rsidR="00183B63" w:rsidRPr="005402FB" w:rsidRDefault="00183B63" w:rsidP="005402FB">
                  <w:pPr>
                    <w:spacing w:after="0" w:line="240" w:lineRule="auto"/>
                    <w:rPr>
                      <w:rFonts w:ascii="Calibri" w:hAnsi="Calibri"/>
                      <w:sz w:val="24"/>
                      <w:szCs w:val="24"/>
                    </w:rPr>
                  </w:pPr>
                  <w:r w:rsidRPr="005402FB">
                    <w:rPr>
                      <w:rFonts w:ascii="Calibri" w:hAnsi="Calibri"/>
                      <w:noProof/>
                      <w:sz w:val="24"/>
                      <w:szCs w:val="24"/>
                      <w:lang w:eastAsia="pl-PL"/>
                    </w:rPr>
                    <mc:AlternateContent>
                      <mc:Choice Requires="wps">
                        <w:drawing>
                          <wp:inline distT="0" distB="0" distL="0" distR="0" wp14:anchorId="76F42EC3" wp14:editId="10B2ED66">
                            <wp:extent cx="2105025" cy="1200150"/>
                            <wp:effectExtent l="0" t="0" r="0" b="0"/>
                            <wp:docPr id="5" name="Prostokąt 5" descr="1graf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05025"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173B" w:rsidRDefault="00DA173B" w:rsidP="00183B63">
                                        <w:pPr>
                                          <w:jc w:val="center"/>
                                        </w:pPr>
                                        <w:r>
                                          <w:rPr>
                                            <w:noProof/>
                                            <w:lang w:eastAsia="pl-PL"/>
                                          </w:rPr>
                                          <w:drawing>
                                            <wp:inline distT="0" distB="0" distL="0" distR="0" wp14:anchorId="6C664281" wp14:editId="2A123332">
                                              <wp:extent cx="1922145" cy="1154008"/>
                                              <wp:effectExtent l="0" t="0" r="0" b="0"/>
                                              <wp:docPr id="38" name="Obraz 38" descr="C:\Users\ZSHE\Pictures\wykresy z e=learninu FUNKCJE\L2-1gra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SHE\Pictures\wykresy z e=learninu FUNKCJE\L2-1graf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22145" cy="115400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Prostokąt 5" o:spid="_x0000_s1026" alt="1graf1" style="width:165.75pt;height: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" filled="f" stroked="f">
                            <o:lock v:ext="edit" aspectratio="t"/>
                            <v:textbox>
                              <w:txbxContent>
                                <w:p w:rsidR="00DA173B" w:rsidRDefault="00DA173B" w:rsidP="00183B63">
                                  <w:pPr>
                                    <w:jc w:val="center"/>
                                  </w:pPr>
                                  <w:r>
                                    <w:rPr>
                                      <w:noProof/>
                                      <w:lang w:eastAsia="pl-PL"/>
                                    </w:rPr>
                                    <w:drawing>
                                      <wp:inline distT="0" distB="0" distL="0" distR="0" wp14:anchorId="6C664281" wp14:editId="2A123332">
                                        <wp:extent cx="1922145" cy="1154008"/>
                                        <wp:effectExtent l="0" t="0" r="0" b="0"/>
                                        <wp:docPr id="38" name="Obraz 38" descr="C:\Users\ZSHE\Pictures\wykresy z e=learninu FUNKCJE\L2-1gra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SHE\Pictures\wykresy z e=learninu FUNKCJE\L2-1graf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22145" cy="1154008"/>
                                                </a:xfrm>
                                                <a:prstGeom prst="rect">
                                                  <a:avLst/>
                                                </a:prstGeom>
                                                <a:noFill/>
                                                <a:ln>
                                                  <a:noFill/>
                                                </a:ln>
                                              </pic:spPr>
                                            </pic:pic>
                                          </a:graphicData>
                                        </a:graphic>
                                      </wp:inline>
                                    </w:drawing>
                                  </w:r>
                                </w:p>
                              </w:txbxContent>
                            </v:textbox>
                            <w10:anchorlock/>
                          </v:rect>
                        </w:pict>
                      </mc:Fallback>
                    </mc:AlternateContent>
                  </w:r>
                </w:p>
              </w:tc>
              <w:tc>
                <w:tcPr>
                  <w:tcW w:w="2500" w:type="pct"/>
                  <w:hideMark/>
                </w:tcPr>
                <w:p w:rsidR="00183B63" w:rsidRPr="005402FB" w:rsidRDefault="00183B63" w:rsidP="005402FB">
                  <w:pPr>
                    <w:spacing w:after="0" w:line="240" w:lineRule="auto"/>
                    <w:rPr>
                      <w:rFonts w:ascii="Calibri" w:hAnsi="Calibri"/>
                      <w:sz w:val="24"/>
                      <w:szCs w:val="24"/>
                    </w:rPr>
                  </w:pPr>
                  <w:proofErr w:type="spellStart"/>
                  <w:r w:rsidRPr="005402FB">
                    <w:rPr>
                      <w:rFonts w:ascii="Calibri" w:hAnsi="Calibri"/>
                      <w:sz w:val="24"/>
                      <w:szCs w:val="24"/>
                    </w:rPr>
                    <w:t>D</w:t>
                  </w:r>
                  <w:r w:rsidRPr="005402FB">
                    <w:rPr>
                      <w:rFonts w:ascii="Calibri" w:hAnsi="Calibri"/>
                      <w:i/>
                      <w:iCs/>
                      <w:sz w:val="24"/>
                      <w:szCs w:val="24"/>
                      <w:vertAlign w:val="subscript"/>
                    </w:rPr>
                    <w:t>f</w:t>
                  </w:r>
                  <w:proofErr w:type="spellEnd"/>
                  <w:r w:rsidRPr="005402FB">
                    <w:rPr>
                      <w:rFonts w:ascii="Calibri" w:hAnsi="Calibri"/>
                      <w:sz w:val="24"/>
                      <w:szCs w:val="24"/>
                    </w:rPr>
                    <w:t xml:space="preserve"> = {-1, 0, 1, 2, 3}, </w:t>
                  </w:r>
                </w:p>
                <w:p w:rsidR="00183B63" w:rsidRPr="005402FB" w:rsidRDefault="00183B63" w:rsidP="005402FB">
                  <w:pPr>
                    <w:spacing w:after="0" w:line="240" w:lineRule="auto"/>
                    <w:rPr>
                      <w:rFonts w:ascii="Calibri" w:hAnsi="Calibri"/>
                      <w:sz w:val="24"/>
                      <w:szCs w:val="24"/>
                    </w:rPr>
                  </w:pPr>
                  <w:proofErr w:type="spellStart"/>
                  <w:r w:rsidRPr="005402FB">
                    <w:rPr>
                      <w:rFonts w:ascii="Calibri" w:hAnsi="Calibri"/>
                      <w:sz w:val="24"/>
                      <w:szCs w:val="24"/>
                    </w:rPr>
                    <w:t>ZW</w:t>
                  </w:r>
                  <w:r w:rsidRPr="005402FB">
                    <w:rPr>
                      <w:rFonts w:ascii="Calibri" w:hAnsi="Calibri"/>
                      <w:i/>
                      <w:iCs/>
                      <w:sz w:val="24"/>
                      <w:szCs w:val="24"/>
                      <w:vertAlign w:val="subscript"/>
                    </w:rPr>
                    <w:t>f</w:t>
                  </w:r>
                  <w:proofErr w:type="spellEnd"/>
                  <w:r w:rsidRPr="005402FB">
                    <w:rPr>
                      <w:rFonts w:ascii="Calibri" w:hAnsi="Calibri"/>
                      <w:sz w:val="24"/>
                      <w:szCs w:val="24"/>
                    </w:rPr>
                    <w:t xml:space="preserve"> = {0, 1, 4, 9}. </w:t>
                  </w:r>
                </w:p>
              </w:tc>
            </w:tr>
          </w:tbl>
          <w:p w:rsidR="00183B63" w:rsidRPr="005402FB" w:rsidRDefault="00183B63" w:rsidP="005402FB">
            <w:pPr>
              <w:spacing w:after="0" w:line="240" w:lineRule="auto"/>
              <w:rPr>
                <w:rFonts w:ascii="Calibri" w:hAnsi="Calibri"/>
                <w:sz w:val="24"/>
                <w:szCs w:val="24"/>
              </w:rPr>
            </w:pPr>
            <w:r w:rsidRPr="005402FB">
              <w:rPr>
                <w:rStyle w:val="Pogrubienie"/>
                <w:rFonts w:ascii="Calibri" w:eastAsiaTheme="majorEastAsia" w:hAnsi="Calibri" w:cstheme="minorHAnsi"/>
                <w:sz w:val="24"/>
                <w:szCs w:val="24"/>
              </w:rPr>
              <w:t xml:space="preserve">4. Funkcja </w:t>
            </w:r>
            <w:r w:rsidRPr="005402FB">
              <w:rPr>
                <w:rStyle w:val="Pogrubienie"/>
                <w:rFonts w:ascii="Calibri" w:eastAsiaTheme="majorEastAsia" w:hAnsi="Calibri" w:cstheme="minorHAnsi"/>
                <w:i/>
                <w:iCs/>
                <w:sz w:val="24"/>
                <w:szCs w:val="24"/>
              </w:rPr>
              <w:t>f</w:t>
            </w:r>
            <w:r w:rsidRPr="005402FB">
              <w:rPr>
                <w:rStyle w:val="Pogrubienie"/>
                <w:rFonts w:ascii="Calibri" w:eastAsiaTheme="majorEastAsia" w:hAnsi="Calibri" w:cstheme="minorHAnsi"/>
                <w:sz w:val="24"/>
                <w:szCs w:val="24"/>
              </w:rPr>
              <w:t xml:space="preserve"> przedstawiona na wykresie: </w:t>
            </w:r>
          </w:p>
          <w:tbl>
            <w:tblPr>
              <w:tblW w:w="8415" w:type="dxa"/>
              <w:jc w:val="center"/>
              <w:tblCellMar>
                <w:top w:w="15" w:type="dxa"/>
                <w:left w:w="15" w:type="dxa"/>
                <w:bottom w:w="15" w:type="dxa"/>
                <w:right w:w="15" w:type="dxa"/>
              </w:tblCellMar>
              <w:tblLook w:val="04A0" w:firstRow="1" w:lastRow="0" w:firstColumn="1" w:lastColumn="0" w:noHBand="0" w:noVBand="1"/>
            </w:tblPr>
            <w:tblGrid>
              <w:gridCol w:w="4335"/>
              <w:gridCol w:w="4080"/>
            </w:tblGrid>
            <w:tr w:rsidR="00183B63" w:rsidRPr="005402FB" w:rsidTr="00DC1B0B">
              <w:trPr>
                <w:jc w:val="center"/>
              </w:trPr>
              <w:tc>
                <w:tcPr>
                  <w:tcW w:w="2576" w:type="pct"/>
                  <w:hideMark/>
                </w:tcPr>
                <w:p w:rsidR="00183B63" w:rsidRPr="005402FB" w:rsidRDefault="00183B63" w:rsidP="005402FB">
                  <w:pPr>
                    <w:spacing w:after="0" w:line="240" w:lineRule="auto"/>
                    <w:rPr>
                      <w:rFonts w:ascii="Calibri" w:hAnsi="Calibri"/>
                      <w:b/>
                      <w:sz w:val="24"/>
                      <w:szCs w:val="24"/>
                    </w:rPr>
                  </w:pPr>
                  <w:r w:rsidRPr="005402FB">
                    <w:rPr>
                      <w:rFonts w:ascii="Calibri" w:hAnsi="Calibri"/>
                      <w:b/>
                      <w:noProof/>
                      <w:sz w:val="24"/>
                      <w:szCs w:val="24"/>
                      <w:lang w:eastAsia="pl-PL"/>
                    </w:rPr>
                    <mc:AlternateContent>
                      <mc:Choice Requires="wps">
                        <w:drawing>
                          <wp:anchor distT="0" distB="0" distL="0" distR="0" simplePos="0" relativeHeight="251660288" behindDoc="0" locked="0" layoutInCell="1" allowOverlap="0" wp14:anchorId="1FE8EDB1" wp14:editId="45F35CF7">
                            <wp:simplePos x="0" y="0"/>
                            <wp:positionH relativeFrom="column">
                              <wp:align>left</wp:align>
                            </wp:positionH>
                            <wp:positionV relativeFrom="line">
                              <wp:posOffset>0</wp:posOffset>
                            </wp:positionV>
                            <wp:extent cx="2733675" cy="1695450"/>
                            <wp:effectExtent l="0" t="0" r="0" b="0"/>
                            <wp:wrapSquare wrapText="bothSides"/>
                            <wp:docPr id="8" name="Prostokąt 8" descr="2wykres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33675" cy="169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173B" w:rsidRDefault="00DA173B" w:rsidP="00183B63">
                                        <w:pPr>
                                          <w:jc w:val="center"/>
                                        </w:pPr>
                                        <w:r>
                                          <w:rPr>
                                            <w:noProof/>
                                            <w:lang w:eastAsia="pl-PL"/>
                                          </w:rPr>
                                          <w:drawing>
                                            <wp:inline distT="0" distB="0" distL="0" distR="0" wp14:anchorId="409E1228" wp14:editId="0B2B4FB7">
                                              <wp:extent cx="2550795" cy="2061042"/>
                                              <wp:effectExtent l="0" t="0" r="1905" b="0"/>
                                              <wp:docPr id="39" name="Obraz 39" descr="C:\Users\ZSHE\Pictures\wykresy z e=learninu FUNKCJE\L2-2wykre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SHE\Pictures\wykresy z e=learninu FUNKCJE\L2-2wykresd.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50795" cy="206104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8" o:spid="_x0000_s1027" alt="2wykresd" style="position:absolute;margin-left:0;margin-top:0;width:215.25pt;height:133.5pt;z-index:251660288;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" o:allowoverlap="f" filled="f" stroked="f">
                            <o:lock v:ext="edit" aspectratio="t"/>
                            <v:textbox>
                              <w:txbxContent>
                                <w:p w:rsidR="00DA173B" w:rsidRDefault="00DA173B" w:rsidP="00183B63">
                                  <w:pPr>
                                    <w:jc w:val="center"/>
                                  </w:pPr>
                                  <w:r>
                                    <w:rPr>
                                      <w:noProof/>
                                      <w:lang w:eastAsia="pl-PL"/>
                                    </w:rPr>
                                    <w:drawing>
                                      <wp:inline distT="0" distB="0" distL="0" distR="0" wp14:anchorId="409E1228" wp14:editId="0B2B4FB7">
                                        <wp:extent cx="2550795" cy="2061042"/>
                                        <wp:effectExtent l="0" t="0" r="1905" b="0"/>
                                        <wp:docPr id="39" name="Obraz 39" descr="C:\Users\ZSHE\Pictures\wykresy z e=learninu FUNKCJE\L2-2wykre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SHE\Pictures\wykresy z e=learninu FUNKCJE\L2-2wykresd.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50795" cy="2061042"/>
                                                </a:xfrm>
                                                <a:prstGeom prst="rect">
                                                  <a:avLst/>
                                                </a:prstGeom>
                                                <a:noFill/>
                                                <a:ln>
                                                  <a:noFill/>
                                                </a:ln>
                                              </pic:spPr>
                                            </pic:pic>
                                          </a:graphicData>
                                        </a:graphic>
                                      </wp:inline>
                                    </w:drawing>
                                  </w:r>
                                </w:p>
                              </w:txbxContent>
                            </v:textbox>
                            <w10:wrap type="square" anchory="line"/>
                          </v:rect>
                        </w:pict>
                      </mc:Fallback>
                    </mc:AlternateContent>
                  </w:r>
                </w:p>
              </w:tc>
              <w:tc>
                <w:tcPr>
                  <w:tcW w:w="2424" w:type="pct"/>
                  <w:hideMark/>
                </w:tcPr>
                <w:p w:rsidR="00183B63" w:rsidRPr="005402FB" w:rsidRDefault="00183B63" w:rsidP="005402FB">
                  <w:pPr>
                    <w:spacing w:after="0" w:line="240" w:lineRule="auto"/>
                    <w:rPr>
                      <w:rFonts w:ascii="Calibri" w:hAnsi="Calibri"/>
                      <w:b/>
                      <w:sz w:val="24"/>
                      <w:szCs w:val="24"/>
                    </w:rPr>
                  </w:pPr>
                  <w:r w:rsidRPr="005402FB">
                    <w:rPr>
                      <w:rFonts w:ascii="Calibri" w:hAnsi="Calibri"/>
                      <w:b/>
                      <w:sz w:val="24"/>
                      <w:szCs w:val="24"/>
                    </w:rPr>
                    <w:t xml:space="preserve">Dziedziną jest zbiór argumentów, które odczytujemy z osi </w:t>
                  </w:r>
                  <w:r w:rsidRPr="005402FB">
                    <w:rPr>
                      <w:rFonts w:ascii="Calibri" w:hAnsi="Calibri"/>
                      <w:b/>
                      <w:i/>
                      <w:iCs/>
                      <w:sz w:val="24"/>
                      <w:szCs w:val="24"/>
                    </w:rPr>
                    <w:t>X</w:t>
                  </w:r>
                  <w:r w:rsidRPr="005402FB">
                    <w:rPr>
                      <w:rFonts w:ascii="Calibri" w:hAnsi="Calibri"/>
                      <w:b/>
                      <w:sz w:val="24"/>
                      <w:szCs w:val="24"/>
                    </w:rPr>
                    <w:t xml:space="preserve">: </w:t>
                  </w:r>
                  <w:r w:rsidRPr="005402FB">
                    <w:rPr>
                      <w:rFonts w:ascii="Calibri" w:hAnsi="Calibri"/>
                      <w:b/>
                      <w:sz w:val="24"/>
                      <w:szCs w:val="24"/>
                    </w:rPr>
                    <w:br/>
                  </w:r>
                  <w:proofErr w:type="spellStart"/>
                  <w:r w:rsidRPr="005402FB">
                    <w:rPr>
                      <w:rFonts w:ascii="Calibri" w:hAnsi="Calibri"/>
                      <w:b/>
                      <w:sz w:val="24"/>
                      <w:szCs w:val="24"/>
                    </w:rPr>
                    <w:t>D</w:t>
                  </w:r>
                  <w:r w:rsidRPr="005402FB">
                    <w:rPr>
                      <w:rFonts w:ascii="Calibri" w:hAnsi="Calibri"/>
                      <w:b/>
                      <w:i/>
                      <w:iCs/>
                      <w:sz w:val="24"/>
                      <w:szCs w:val="24"/>
                      <w:vertAlign w:val="subscript"/>
                    </w:rPr>
                    <w:t>f</w:t>
                  </w:r>
                  <w:proofErr w:type="spellEnd"/>
                  <w:r w:rsidRPr="005402FB">
                    <w:rPr>
                      <w:rFonts w:ascii="Calibri" w:hAnsi="Calibri"/>
                      <w:b/>
                      <w:i/>
                      <w:iCs/>
                      <w:sz w:val="24"/>
                      <w:szCs w:val="24"/>
                      <w:vertAlign w:val="subscript"/>
                    </w:rPr>
                    <w:t xml:space="preserve"> </w:t>
                  </w:r>
                  <w:r w:rsidRPr="005402FB">
                    <w:rPr>
                      <w:rFonts w:ascii="Calibri" w:hAnsi="Calibri"/>
                      <w:b/>
                      <w:sz w:val="24"/>
                      <w:szCs w:val="24"/>
                    </w:rPr>
                    <w:t>= &lt;-10,-1&gt;</w:t>
                  </w:r>
                  <w:r w:rsidRPr="005402FB">
                    <w:rPr>
                      <w:rFonts w:ascii="Calibri" w:eastAsiaTheme="minorEastAsia" w:hAnsi="Calibri"/>
                      <w:b/>
                      <w:sz w:val="24"/>
                      <w:szCs w:val="24"/>
                    </w:rPr>
                    <w:sym w:font="Symbol" w:char="F0C8"/>
                  </w:r>
                  <w:r w:rsidRPr="005402FB">
                    <w:rPr>
                      <w:rFonts w:ascii="Calibri" w:hAnsi="Calibri"/>
                      <w:b/>
                      <w:sz w:val="24"/>
                      <w:szCs w:val="24"/>
                    </w:rPr>
                    <w:t>{0}</w:t>
                  </w:r>
                  <w:r w:rsidRPr="005402FB">
                    <w:rPr>
                      <w:rFonts w:ascii="Calibri" w:eastAsiaTheme="minorEastAsia" w:hAnsi="Calibri"/>
                      <w:b/>
                      <w:sz w:val="24"/>
                      <w:szCs w:val="24"/>
                    </w:rPr>
                    <w:sym w:font="Symbol" w:char="F0C8"/>
                  </w:r>
                  <w:r w:rsidRPr="005402FB">
                    <w:rPr>
                      <w:rFonts w:ascii="Calibri" w:hAnsi="Calibri"/>
                      <w:b/>
                      <w:sz w:val="24"/>
                      <w:szCs w:val="24"/>
                    </w:rPr>
                    <w:t>&lt;1,10&gt;.</w:t>
                  </w:r>
                </w:p>
                <w:p w:rsidR="00183B63" w:rsidRPr="005402FB" w:rsidRDefault="00183B63" w:rsidP="005402FB">
                  <w:pPr>
                    <w:spacing w:after="0" w:line="240" w:lineRule="auto"/>
                    <w:rPr>
                      <w:rFonts w:ascii="Calibri" w:hAnsi="Calibri"/>
                      <w:b/>
                      <w:sz w:val="24"/>
                      <w:szCs w:val="24"/>
                    </w:rPr>
                  </w:pPr>
                  <w:r w:rsidRPr="005402FB">
                    <w:rPr>
                      <w:rFonts w:ascii="Calibri" w:hAnsi="Calibri"/>
                      <w:b/>
                      <w:sz w:val="24"/>
                      <w:szCs w:val="24"/>
                    </w:rPr>
                    <w:t xml:space="preserve">Zbiór wartości odczytujemy z osi </w:t>
                  </w:r>
                  <w:r w:rsidRPr="005402FB">
                    <w:rPr>
                      <w:rFonts w:ascii="Calibri" w:hAnsi="Calibri"/>
                      <w:b/>
                      <w:i/>
                      <w:iCs/>
                      <w:sz w:val="24"/>
                      <w:szCs w:val="24"/>
                    </w:rPr>
                    <w:t>Y</w:t>
                  </w:r>
                  <w:r w:rsidRPr="005402FB">
                    <w:rPr>
                      <w:rFonts w:ascii="Calibri" w:hAnsi="Calibri"/>
                      <w:b/>
                      <w:sz w:val="24"/>
                      <w:szCs w:val="24"/>
                    </w:rPr>
                    <w:t xml:space="preserve">: </w:t>
                  </w:r>
                  <w:r w:rsidRPr="005402FB">
                    <w:rPr>
                      <w:rFonts w:ascii="Calibri" w:hAnsi="Calibri"/>
                      <w:b/>
                      <w:sz w:val="24"/>
                      <w:szCs w:val="24"/>
                    </w:rPr>
                    <w:br/>
                  </w:r>
                  <w:proofErr w:type="spellStart"/>
                  <w:r w:rsidRPr="005402FB">
                    <w:rPr>
                      <w:rFonts w:ascii="Calibri" w:hAnsi="Calibri"/>
                      <w:b/>
                      <w:sz w:val="24"/>
                      <w:szCs w:val="24"/>
                    </w:rPr>
                    <w:t>ZW</w:t>
                  </w:r>
                  <w:r w:rsidRPr="005402FB">
                    <w:rPr>
                      <w:rFonts w:ascii="Calibri" w:hAnsi="Calibri"/>
                      <w:b/>
                      <w:i/>
                      <w:iCs/>
                      <w:sz w:val="24"/>
                      <w:szCs w:val="24"/>
                      <w:vertAlign w:val="subscript"/>
                    </w:rPr>
                    <w:t>f</w:t>
                  </w:r>
                  <w:proofErr w:type="spellEnd"/>
                  <w:r w:rsidRPr="005402FB">
                    <w:rPr>
                      <w:rFonts w:ascii="Calibri" w:hAnsi="Calibri"/>
                      <w:b/>
                      <w:sz w:val="24"/>
                      <w:szCs w:val="24"/>
                    </w:rPr>
                    <w:t xml:space="preserve"> = {-5, 0 ,10}. </w:t>
                  </w:r>
                </w:p>
              </w:tc>
            </w:tr>
          </w:tbl>
          <w:p w:rsidR="00183B63" w:rsidRPr="005402FB" w:rsidRDefault="00183B63" w:rsidP="005402FB">
            <w:pPr>
              <w:spacing w:after="0" w:line="240" w:lineRule="auto"/>
              <w:rPr>
                <w:rFonts w:ascii="Calibri" w:hAnsi="Calibri"/>
                <w:color w:val="999999"/>
                <w:sz w:val="24"/>
                <w:szCs w:val="24"/>
              </w:rPr>
            </w:pPr>
            <w:bookmarkStart w:id="11" w:name="_Toc336287881"/>
            <w:bookmarkStart w:id="12" w:name="_Toc336360699"/>
            <w:r w:rsidRPr="005402FB">
              <w:rPr>
                <w:rFonts w:ascii="Calibri" w:hAnsi="Calibri"/>
                <w:color w:val="999999"/>
                <w:sz w:val="24"/>
                <w:szCs w:val="24"/>
              </w:rPr>
              <w:t>● Dziedzina i zbiór wartości funkcji zadanej wzorem</w:t>
            </w:r>
            <w:bookmarkEnd w:id="11"/>
            <w:bookmarkEnd w:id="12"/>
          </w:p>
          <w:p w:rsidR="00183B63" w:rsidRPr="005402FB" w:rsidRDefault="00183B63" w:rsidP="005402FB">
            <w:pPr>
              <w:spacing w:after="0" w:line="240" w:lineRule="auto"/>
              <w:rPr>
                <w:rFonts w:ascii="Calibri" w:hAnsi="Calibri"/>
                <w:sz w:val="24"/>
                <w:szCs w:val="24"/>
              </w:rPr>
            </w:pPr>
            <w:r w:rsidRPr="005402FB">
              <w:rPr>
                <w:rStyle w:val="Pogrubienie"/>
                <w:rFonts w:ascii="Calibri" w:eastAsiaTheme="majorEastAsia" w:hAnsi="Calibri" w:cstheme="minorHAnsi"/>
                <w:sz w:val="24"/>
                <w:szCs w:val="24"/>
              </w:rPr>
              <w:t>5.</w:t>
            </w:r>
            <w:r w:rsidRPr="005402FB">
              <w:rPr>
                <w:rFonts w:ascii="Calibri" w:hAnsi="Calibri"/>
                <w:sz w:val="24"/>
                <w:szCs w:val="24"/>
              </w:rPr>
              <w:t xml:space="preserve"> Jeśli obok </w:t>
            </w:r>
            <w:r w:rsidRPr="005402FB">
              <w:rPr>
                <w:rStyle w:val="Pogrubienie"/>
                <w:rFonts w:ascii="Calibri" w:eastAsiaTheme="majorEastAsia" w:hAnsi="Calibri" w:cstheme="minorHAnsi"/>
                <w:sz w:val="24"/>
                <w:szCs w:val="24"/>
                <w:u w:val="single"/>
              </w:rPr>
              <w:t>wzoru</w:t>
            </w:r>
            <w:r w:rsidRPr="005402FB">
              <w:rPr>
                <w:rFonts w:ascii="Calibri" w:hAnsi="Calibri"/>
                <w:sz w:val="24"/>
                <w:szCs w:val="24"/>
              </w:rPr>
              <w:t xml:space="preserve"> nie jest podana dziedzina, to wtedy dziedziną funkcji jest zbiór tych wszystkich liczb rzeczywistych, dla których można obliczyć wartość funkcji.</w:t>
            </w:r>
          </w:p>
          <w:p w:rsidR="00DA173B" w:rsidRDefault="00DA173B" w:rsidP="005402FB">
            <w:pPr>
              <w:spacing w:after="0" w:line="240" w:lineRule="auto"/>
              <w:rPr>
                <w:rStyle w:val="Pogrubienie"/>
                <w:rFonts w:ascii="Calibri" w:eastAsiaTheme="majorEastAsia" w:hAnsi="Calibri" w:cstheme="minorHAnsi"/>
                <w:sz w:val="24"/>
                <w:szCs w:val="24"/>
              </w:rPr>
            </w:pPr>
          </w:p>
          <w:p w:rsidR="00E0756B" w:rsidRPr="00DA173B" w:rsidRDefault="00183B63" w:rsidP="005402FB">
            <w:pPr>
              <w:spacing w:after="0" w:line="240" w:lineRule="auto"/>
              <w:rPr>
                <w:rStyle w:val="Pogrubienie"/>
                <w:rFonts w:ascii="Calibri" w:hAnsi="Calibri"/>
                <w:b w:val="0"/>
                <w:bCs w:val="0"/>
                <w:sz w:val="24"/>
                <w:szCs w:val="24"/>
              </w:rPr>
            </w:pPr>
            <w:r w:rsidRPr="005402FB">
              <w:rPr>
                <w:rStyle w:val="Pogrubienie"/>
                <w:rFonts w:ascii="Calibri" w:eastAsiaTheme="majorEastAsia" w:hAnsi="Calibri" w:cstheme="minorHAnsi"/>
                <w:sz w:val="24"/>
                <w:szCs w:val="24"/>
              </w:rPr>
              <w:lastRenderedPageBreak/>
              <w:t>Zapamiętaj!!!</w:t>
            </w:r>
          </w:p>
          <w:p w:rsidR="00183B63" w:rsidRPr="005402FB" w:rsidRDefault="00183B63" w:rsidP="005402FB">
            <w:pPr>
              <w:spacing w:after="0" w:line="240" w:lineRule="auto"/>
              <w:rPr>
                <w:rFonts w:ascii="Calibri" w:hAnsi="Calibri"/>
                <w:sz w:val="24"/>
                <w:szCs w:val="24"/>
              </w:rPr>
            </w:pPr>
            <w:r w:rsidRPr="005402FB">
              <w:rPr>
                <w:rStyle w:val="Pogrubienie"/>
                <w:rFonts w:ascii="Calibri" w:eastAsiaTheme="majorEastAsia" w:hAnsi="Calibri" w:cstheme="minorHAnsi"/>
                <w:sz w:val="24"/>
                <w:szCs w:val="24"/>
              </w:rPr>
              <w:t xml:space="preserve">Ograniczenia mogą pojawiać się w przypadku: </w:t>
            </w:r>
            <w:r w:rsidRPr="005402FB">
              <w:rPr>
                <w:rFonts w:ascii="Calibri" w:hAnsi="Calibri"/>
                <w:b/>
                <w:bCs/>
                <w:sz w:val="24"/>
                <w:szCs w:val="24"/>
              </w:rPr>
              <w:br/>
            </w:r>
            <w:r w:rsidRPr="005402FB">
              <w:rPr>
                <w:rStyle w:val="Pogrubienie"/>
                <w:rFonts w:ascii="Calibri" w:eastAsiaTheme="majorEastAsia" w:hAnsi="Calibri" w:cstheme="minorHAnsi"/>
                <w:sz w:val="24"/>
                <w:szCs w:val="24"/>
              </w:rPr>
              <w:t xml:space="preserve">● Ułamka (ponieważ dzielenie przez zero jest niewykonalne), </w:t>
            </w:r>
            <w:r w:rsidRPr="005402FB">
              <w:rPr>
                <w:rFonts w:ascii="Calibri" w:hAnsi="Calibri"/>
                <w:b/>
                <w:bCs/>
                <w:sz w:val="24"/>
                <w:szCs w:val="24"/>
              </w:rPr>
              <w:br/>
            </w:r>
            <w:r w:rsidRPr="005402FB">
              <w:rPr>
                <w:rStyle w:val="Pogrubienie"/>
                <w:rFonts w:ascii="Calibri" w:eastAsiaTheme="majorEastAsia" w:hAnsi="Calibri" w:cstheme="minorHAnsi"/>
                <w:sz w:val="24"/>
                <w:szCs w:val="24"/>
              </w:rPr>
              <w:t>● Pierwiastka (ponieważ liczba podpierwiastkowa musi być nieujemna).</w:t>
            </w:r>
          </w:p>
          <w:p w:rsidR="00183B63" w:rsidRPr="005402FB" w:rsidRDefault="00183B63" w:rsidP="005402FB">
            <w:pPr>
              <w:spacing w:after="0" w:line="240" w:lineRule="auto"/>
              <w:rPr>
                <w:rFonts w:ascii="Calibri" w:hAnsi="Calibri"/>
                <w:sz w:val="24"/>
                <w:szCs w:val="24"/>
              </w:rPr>
            </w:pPr>
            <w:r w:rsidRPr="005402FB">
              <w:rPr>
                <w:rFonts w:ascii="Calibri" w:hAnsi="Calibri"/>
                <w:sz w:val="24"/>
                <w:szCs w:val="24"/>
              </w:rPr>
              <w:t xml:space="preserve">Zbiorem wartości jest zbiór wszystkich możliwych wyników działań określonych w danej funkcji. </w:t>
            </w:r>
          </w:p>
          <w:tbl>
            <w:tblPr>
              <w:tblW w:w="3250" w:type="dxa"/>
              <w:tblCellMar>
                <w:top w:w="15" w:type="dxa"/>
                <w:left w:w="15" w:type="dxa"/>
                <w:bottom w:w="15" w:type="dxa"/>
                <w:right w:w="15" w:type="dxa"/>
              </w:tblCellMar>
              <w:tblLook w:val="04A0" w:firstRow="1" w:lastRow="0" w:firstColumn="1" w:lastColumn="0" w:noHBand="0" w:noVBand="1"/>
            </w:tblPr>
            <w:tblGrid>
              <w:gridCol w:w="1625"/>
              <w:gridCol w:w="1625"/>
            </w:tblGrid>
            <w:tr w:rsidR="00183B63" w:rsidRPr="005402FB" w:rsidTr="00E0756B">
              <w:trPr>
                <w:trHeight w:val="1062"/>
              </w:trPr>
              <w:tc>
                <w:tcPr>
                  <w:tcW w:w="2500" w:type="pct"/>
                  <w:hideMark/>
                </w:tcPr>
                <w:p w:rsidR="00183B63" w:rsidRPr="005402FB" w:rsidRDefault="00183B63" w:rsidP="005402FB">
                  <w:pPr>
                    <w:spacing w:after="0" w:line="240" w:lineRule="auto"/>
                    <w:rPr>
                      <w:rFonts w:ascii="Calibri" w:hAnsi="Calibri"/>
                      <w:sz w:val="24"/>
                      <w:szCs w:val="24"/>
                    </w:rPr>
                  </w:pPr>
                  <w:r w:rsidRPr="005402FB">
                    <w:rPr>
                      <w:rStyle w:val="Pogrubienie"/>
                      <w:rFonts w:ascii="Calibri" w:hAnsi="Calibri" w:cstheme="minorHAnsi"/>
                      <w:sz w:val="24"/>
                      <w:szCs w:val="24"/>
                    </w:rPr>
                    <w:t>Np.:</w:t>
                  </w:r>
                </w:p>
              </w:tc>
              <w:tc>
                <w:tcPr>
                  <w:tcW w:w="2500" w:type="pct"/>
                  <w:hideMark/>
                </w:tcPr>
                <w:p w:rsidR="00183B63" w:rsidRPr="005402FB" w:rsidRDefault="00183B63" w:rsidP="005402FB">
                  <w:pPr>
                    <w:spacing w:after="0" w:line="240" w:lineRule="auto"/>
                    <w:rPr>
                      <w:rFonts w:ascii="Calibri" w:hAnsi="Calibri"/>
                      <w:sz w:val="24"/>
                      <w:szCs w:val="24"/>
                    </w:rPr>
                  </w:pPr>
                  <m:oMathPara>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x-2</m:t>
                          </m:r>
                        </m:den>
                      </m:f>
                    </m:oMath>
                  </m:oMathPara>
                </w:p>
              </w:tc>
            </w:tr>
          </w:tbl>
          <w:p w:rsidR="00183B63" w:rsidRPr="005402FB" w:rsidRDefault="00183B63" w:rsidP="005402FB">
            <w:pPr>
              <w:spacing w:after="0" w:line="240" w:lineRule="auto"/>
              <w:rPr>
                <w:rFonts w:ascii="Calibri" w:hAnsi="Calibri"/>
                <w:sz w:val="24"/>
                <w:szCs w:val="24"/>
              </w:rPr>
            </w:pPr>
            <w:proofErr w:type="spellStart"/>
            <w:r w:rsidRPr="005402FB">
              <w:rPr>
                <w:rFonts w:ascii="Calibri" w:hAnsi="Calibri"/>
                <w:sz w:val="24"/>
                <w:szCs w:val="24"/>
              </w:rPr>
              <w:t>D</w:t>
            </w:r>
            <w:r w:rsidRPr="005402FB">
              <w:rPr>
                <w:rFonts w:ascii="Calibri" w:hAnsi="Calibri"/>
                <w:i/>
                <w:iCs/>
                <w:sz w:val="24"/>
                <w:szCs w:val="24"/>
                <w:vertAlign w:val="subscript"/>
              </w:rPr>
              <w:t>f</w:t>
            </w:r>
            <w:proofErr w:type="spellEnd"/>
            <w:r w:rsidRPr="005402FB">
              <w:rPr>
                <w:rFonts w:ascii="Calibri" w:hAnsi="Calibri"/>
                <w:sz w:val="24"/>
                <w:szCs w:val="24"/>
              </w:rPr>
              <w:t xml:space="preserve"> = </w:t>
            </w:r>
            <w:r w:rsidRPr="005402FB">
              <w:rPr>
                <w:rFonts w:ascii="Calibri" w:hAnsi="Calibri"/>
                <w:i/>
                <w:iCs/>
                <w:sz w:val="24"/>
                <w:szCs w:val="24"/>
              </w:rPr>
              <w:t>R</w:t>
            </w:r>
            <w:r w:rsidRPr="005402FB">
              <w:rPr>
                <w:rFonts w:ascii="Calibri" w:hAnsi="Calibri"/>
                <w:sz w:val="24"/>
                <w:szCs w:val="24"/>
              </w:rPr>
              <w:t xml:space="preserve"> - {2} dziedziną są liczby rzeczywiste z wyjątkiem dwójki, ponieważ dwójka podstawiona za </w:t>
            </w:r>
            <w:r w:rsidRPr="005402FB">
              <w:rPr>
                <w:rFonts w:ascii="Calibri" w:hAnsi="Calibri"/>
                <w:i/>
                <w:iCs/>
                <w:sz w:val="24"/>
                <w:szCs w:val="24"/>
              </w:rPr>
              <w:t>x</w:t>
            </w:r>
            <w:r w:rsidRPr="005402FB">
              <w:rPr>
                <w:rFonts w:ascii="Calibri" w:hAnsi="Calibri"/>
                <w:sz w:val="24"/>
                <w:szCs w:val="24"/>
              </w:rPr>
              <w:t xml:space="preserve"> w mianowniku ułamka da zero. </w:t>
            </w:r>
            <w:r w:rsidRPr="005402FB">
              <w:rPr>
                <w:rFonts w:ascii="Calibri" w:hAnsi="Calibri"/>
                <w:sz w:val="24"/>
                <w:szCs w:val="24"/>
              </w:rPr>
              <w:br/>
            </w:r>
            <w:proofErr w:type="spellStart"/>
            <w:r w:rsidRPr="005402FB">
              <w:rPr>
                <w:rFonts w:ascii="Calibri" w:hAnsi="Calibri"/>
                <w:sz w:val="24"/>
                <w:szCs w:val="24"/>
              </w:rPr>
              <w:t>ZW</w:t>
            </w:r>
            <w:r w:rsidRPr="005402FB">
              <w:rPr>
                <w:rFonts w:ascii="Calibri" w:hAnsi="Calibri"/>
                <w:i/>
                <w:iCs/>
                <w:sz w:val="24"/>
                <w:szCs w:val="24"/>
                <w:vertAlign w:val="subscript"/>
              </w:rPr>
              <w:t>f</w:t>
            </w:r>
            <w:proofErr w:type="spellEnd"/>
            <w:r w:rsidRPr="005402FB">
              <w:rPr>
                <w:rFonts w:ascii="Calibri" w:hAnsi="Calibri"/>
                <w:sz w:val="24"/>
                <w:szCs w:val="24"/>
                <w:vertAlign w:val="subscript"/>
              </w:rPr>
              <w:t xml:space="preserve"> </w:t>
            </w:r>
            <w:r w:rsidRPr="005402FB">
              <w:rPr>
                <w:rFonts w:ascii="Calibri" w:hAnsi="Calibri"/>
                <w:sz w:val="24"/>
                <w:szCs w:val="24"/>
              </w:rPr>
              <w:t xml:space="preserve">= </w:t>
            </w:r>
            <w:r w:rsidRPr="005402FB">
              <w:rPr>
                <w:rFonts w:ascii="Calibri" w:hAnsi="Calibri"/>
                <w:i/>
                <w:iCs/>
                <w:sz w:val="24"/>
                <w:szCs w:val="24"/>
              </w:rPr>
              <w:t>R</w:t>
            </w:r>
            <w:r w:rsidRPr="005402FB">
              <w:rPr>
                <w:rFonts w:ascii="Calibri" w:hAnsi="Calibri"/>
                <w:sz w:val="24"/>
                <w:szCs w:val="24"/>
              </w:rPr>
              <w:t xml:space="preserve"> - {0} ponieważ za </w:t>
            </w:r>
            <w:r w:rsidRPr="005402FB">
              <w:rPr>
                <w:rFonts w:ascii="Calibri" w:hAnsi="Calibri"/>
                <w:i/>
                <w:iCs/>
                <w:sz w:val="24"/>
                <w:szCs w:val="24"/>
              </w:rPr>
              <w:t>x</w:t>
            </w:r>
            <w:r w:rsidRPr="005402FB">
              <w:rPr>
                <w:rFonts w:ascii="Calibri" w:hAnsi="Calibri"/>
                <w:sz w:val="24"/>
                <w:szCs w:val="24"/>
              </w:rPr>
              <w:t xml:space="preserve"> będziemy podstawiać wszystko oprócz 2 to wynikami będą liczby dodatnie i ujemne ale nigdy nie wyjdzie nam 0.</w:t>
            </w:r>
          </w:p>
          <w:tbl>
            <w:tblPr>
              <w:tblW w:w="5164" w:type="dxa"/>
              <w:tblCellMar>
                <w:top w:w="15" w:type="dxa"/>
                <w:left w:w="15" w:type="dxa"/>
                <w:bottom w:w="15" w:type="dxa"/>
                <w:right w:w="15" w:type="dxa"/>
              </w:tblCellMar>
              <w:tblLook w:val="04A0" w:firstRow="1" w:lastRow="0" w:firstColumn="1" w:lastColumn="0" w:noHBand="0" w:noVBand="1"/>
            </w:tblPr>
            <w:tblGrid>
              <w:gridCol w:w="2582"/>
              <w:gridCol w:w="2582"/>
            </w:tblGrid>
            <w:tr w:rsidR="00183B63" w:rsidRPr="005402FB" w:rsidTr="00E0756B">
              <w:trPr>
                <w:trHeight w:val="441"/>
              </w:trPr>
              <w:tc>
                <w:tcPr>
                  <w:tcW w:w="2500" w:type="pct"/>
                  <w:hideMark/>
                </w:tcPr>
                <w:p w:rsidR="00183B63" w:rsidRPr="005402FB" w:rsidRDefault="00183B63" w:rsidP="005402FB">
                  <w:pPr>
                    <w:spacing w:after="0" w:line="240" w:lineRule="auto"/>
                    <w:rPr>
                      <w:rFonts w:ascii="Calibri" w:hAnsi="Calibri"/>
                      <w:sz w:val="24"/>
                      <w:szCs w:val="24"/>
                    </w:rPr>
                  </w:pPr>
                  <w:r w:rsidRPr="005402FB">
                    <w:rPr>
                      <w:rStyle w:val="Pogrubienie"/>
                      <w:rFonts w:ascii="Calibri" w:hAnsi="Calibri" w:cstheme="minorHAnsi"/>
                      <w:sz w:val="24"/>
                      <w:szCs w:val="24"/>
                    </w:rPr>
                    <w:t>Np.:</w:t>
                  </w:r>
                  <m:oMath>
                    <m:r>
                      <w:rPr>
                        <w:rStyle w:val="Pogrubienie"/>
                        <w:rFonts w:ascii="Cambria Math" w:hAnsi="Cambria Math" w:cstheme="minorHAnsi"/>
                        <w:sz w:val="24"/>
                        <w:szCs w:val="24"/>
                      </w:rPr>
                      <m:t xml:space="preserve">   f</m:t>
                    </m:r>
                    <m:d>
                      <m:dPr>
                        <m:ctrlPr>
                          <w:rPr>
                            <w:rStyle w:val="Pogrubienie"/>
                            <w:rFonts w:ascii="Cambria Math" w:hAnsi="Cambria Math" w:cstheme="minorHAnsi"/>
                            <w:b w:val="0"/>
                            <w:bCs w:val="0"/>
                            <w:i/>
                            <w:sz w:val="24"/>
                            <w:szCs w:val="24"/>
                          </w:rPr>
                        </m:ctrlPr>
                      </m:dPr>
                      <m:e>
                        <m:r>
                          <w:rPr>
                            <w:rStyle w:val="Pogrubienie"/>
                            <w:rFonts w:ascii="Cambria Math" w:hAnsi="Cambria Math" w:cstheme="minorHAnsi"/>
                            <w:sz w:val="24"/>
                            <w:szCs w:val="24"/>
                          </w:rPr>
                          <m:t>x</m:t>
                        </m:r>
                      </m:e>
                    </m:d>
                    <m:r>
                      <w:rPr>
                        <w:rStyle w:val="Pogrubienie"/>
                        <w:rFonts w:ascii="Cambria Math" w:hAnsi="Cambria Math" w:cstheme="minorHAnsi"/>
                        <w:sz w:val="24"/>
                        <w:szCs w:val="24"/>
                      </w:rPr>
                      <m:t>=</m:t>
                    </m:r>
                    <m:rad>
                      <m:radPr>
                        <m:degHide m:val="1"/>
                        <m:ctrlPr>
                          <w:rPr>
                            <w:rStyle w:val="Pogrubienie"/>
                            <w:rFonts w:ascii="Cambria Math" w:hAnsi="Cambria Math" w:cstheme="minorHAnsi"/>
                            <w:b w:val="0"/>
                            <w:bCs w:val="0"/>
                            <w:i/>
                            <w:sz w:val="24"/>
                            <w:szCs w:val="24"/>
                          </w:rPr>
                        </m:ctrlPr>
                      </m:radPr>
                      <m:deg/>
                      <m:e>
                        <m:r>
                          <w:rPr>
                            <w:rStyle w:val="Pogrubienie"/>
                            <w:rFonts w:ascii="Cambria Math" w:hAnsi="Cambria Math" w:cstheme="minorHAnsi"/>
                            <w:sz w:val="24"/>
                            <w:szCs w:val="24"/>
                          </w:rPr>
                          <m:t>x+1</m:t>
                        </m:r>
                      </m:e>
                    </m:rad>
                  </m:oMath>
                </w:p>
              </w:tc>
              <w:tc>
                <w:tcPr>
                  <w:tcW w:w="2500" w:type="pct"/>
                  <w:hideMark/>
                </w:tcPr>
                <w:p w:rsidR="00183B63" w:rsidRPr="005402FB" w:rsidRDefault="00183B63" w:rsidP="005402FB">
                  <w:pPr>
                    <w:spacing w:after="0" w:line="240" w:lineRule="auto"/>
                    <w:rPr>
                      <w:rFonts w:ascii="Calibri" w:hAnsi="Calibri"/>
                      <w:sz w:val="24"/>
                      <w:szCs w:val="24"/>
                    </w:rPr>
                  </w:pPr>
                </w:p>
              </w:tc>
            </w:tr>
          </w:tbl>
          <w:p w:rsidR="00183B63" w:rsidRPr="005402FB" w:rsidRDefault="00183B63" w:rsidP="005402FB">
            <w:pPr>
              <w:spacing w:after="0" w:line="240" w:lineRule="auto"/>
              <w:rPr>
                <w:rFonts w:ascii="Calibri" w:hAnsi="Calibri"/>
                <w:sz w:val="24"/>
                <w:szCs w:val="24"/>
              </w:rPr>
            </w:pPr>
            <w:proofErr w:type="spellStart"/>
            <w:r w:rsidRPr="005402FB">
              <w:rPr>
                <w:rFonts w:ascii="Calibri" w:hAnsi="Calibri"/>
                <w:sz w:val="24"/>
                <w:szCs w:val="24"/>
              </w:rPr>
              <w:t>D</w:t>
            </w:r>
            <w:r w:rsidRPr="005402FB">
              <w:rPr>
                <w:rFonts w:ascii="Calibri" w:hAnsi="Calibri"/>
                <w:i/>
                <w:iCs/>
                <w:sz w:val="24"/>
                <w:szCs w:val="24"/>
                <w:vertAlign w:val="subscript"/>
              </w:rPr>
              <w:t>h</w:t>
            </w:r>
            <w:proofErr w:type="spellEnd"/>
            <w:r w:rsidRPr="005402FB">
              <w:rPr>
                <w:rFonts w:ascii="Calibri" w:hAnsi="Calibri"/>
                <w:sz w:val="24"/>
                <w:szCs w:val="24"/>
              </w:rPr>
              <w:t xml:space="preserve"> = &lt;-1, ∞) dziedziną są liczby większe bądź równe -1 ponieważ liczba pod pierwiastkiem musi być dodatnia lub równa zero. </w:t>
            </w:r>
            <w:r w:rsidRPr="005402FB">
              <w:rPr>
                <w:rFonts w:ascii="Calibri" w:hAnsi="Calibri"/>
                <w:sz w:val="24"/>
                <w:szCs w:val="24"/>
              </w:rPr>
              <w:br/>
            </w:r>
            <w:proofErr w:type="spellStart"/>
            <w:r w:rsidRPr="005402FB">
              <w:rPr>
                <w:rFonts w:ascii="Calibri" w:hAnsi="Calibri"/>
                <w:sz w:val="24"/>
                <w:szCs w:val="24"/>
              </w:rPr>
              <w:t>ZW</w:t>
            </w:r>
            <w:r w:rsidRPr="005402FB">
              <w:rPr>
                <w:rFonts w:ascii="Calibri" w:hAnsi="Calibri"/>
                <w:i/>
                <w:iCs/>
                <w:sz w:val="24"/>
                <w:szCs w:val="24"/>
                <w:vertAlign w:val="subscript"/>
              </w:rPr>
              <w:t>h</w:t>
            </w:r>
            <w:proofErr w:type="spellEnd"/>
            <w:r w:rsidRPr="005402FB">
              <w:rPr>
                <w:rFonts w:ascii="Calibri" w:hAnsi="Calibri"/>
                <w:sz w:val="24"/>
                <w:szCs w:val="24"/>
              </w:rPr>
              <w:t xml:space="preserve"> = </w:t>
            </w:r>
            <w:r w:rsidRPr="005402FB">
              <w:rPr>
                <w:rFonts w:ascii="Calibri" w:hAnsi="Calibri"/>
                <w:i/>
                <w:iCs/>
                <w:sz w:val="24"/>
                <w:szCs w:val="24"/>
              </w:rPr>
              <w:t>R</w:t>
            </w:r>
            <w:r w:rsidRPr="005402FB">
              <w:rPr>
                <w:rFonts w:ascii="Calibri" w:hAnsi="Calibri"/>
                <w:i/>
                <w:iCs/>
                <w:sz w:val="24"/>
                <w:szCs w:val="24"/>
                <w:vertAlign w:val="subscript"/>
              </w:rPr>
              <w:t>+</w:t>
            </w:r>
            <w:r w:rsidRPr="005402FB">
              <w:rPr>
                <w:rFonts w:ascii="Calibri" w:hAnsi="Calibri"/>
                <w:sz w:val="24"/>
                <w:szCs w:val="24"/>
              </w:rPr>
              <w:t xml:space="preserve"> - {0} ponieważ pierwiastek jest zawsze liczbą dodatnią lub ewentualnie zerem. </w:t>
            </w:r>
          </w:p>
          <w:p w:rsidR="00E0756B" w:rsidRDefault="00E0756B" w:rsidP="005402FB">
            <w:pPr>
              <w:spacing w:after="0" w:line="240" w:lineRule="auto"/>
              <w:rPr>
                <w:rStyle w:val="Pogrubienie"/>
                <w:rFonts w:ascii="Calibri" w:hAnsi="Calibri" w:cstheme="minorHAnsi"/>
                <w:b w:val="0"/>
                <w:sz w:val="24"/>
                <w:szCs w:val="24"/>
              </w:rPr>
            </w:pPr>
          </w:p>
          <w:p w:rsidR="00183B63" w:rsidRPr="005402FB" w:rsidRDefault="00183B63" w:rsidP="005402FB">
            <w:pPr>
              <w:spacing w:after="0" w:line="240" w:lineRule="auto"/>
              <w:rPr>
                <w:rFonts w:ascii="Calibri" w:hAnsi="Calibri"/>
                <w:sz w:val="24"/>
                <w:szCs w:val="24"/>
              </w:rPr>
            </w:pPr>
            <w:r w:rsidRPr="005402FB">
              <w:rPr>
                <w:rFonts w:ascii="Calibri" w:hAnsi="Calibri"/>
                <w:sz w:val="24"/>
                <w:szCs w:val="24"/>
              </w:rPr>
              <w:t>Wykonaj ćwiczenia sprawdzające z kursu „Funkcje - podstawowe wiadomości” (lekcja 2) zamieszczony na platformie e-</w:t>
            </w:r>
            <w:proofErr w:type="spellStart"/>
            <w:r w:rsidRPr="005402FB">
              <w:rPr>
                <w:rFonts w:ascii="Calibri" w:hAnsi="Calibri"/>
                <w:sz w:val="24"/>
                <w:szCs w:val="24"/>
              </w:rPr>
              <w:t>learningowej</w:t>
            </w:r>
            <w:proofErr w:type="spellEnd"/>
            <w:r w:rsidRPr="005402FB">
              <w:rPr>
                <w:rFonts w:ascii="Calibri" w:hAnsi="Calibri"/>
                <w:sz w:val="24"/>
                <w:szCs w:val="24"/>
              </w:rPr>
              <w:t xml:space="preserve"> </w:t>
            </w:r>
            <w:proofErr w:type="spellStart"/>
            <w:r w:rsidRPr="005402FB">
              <w:rPr>
                <w:rFonts w:ascii="Calibri" w:hAnsi="Calibri"/>
                <w:sz w:val="24"/>
                <w:szCs w:val="24"/>
              </w:rPr>
              <w:t>moodle</w:t>
            </w:r>
            <w:proofErr w:type="spellEnd"/>
            <w:r w:rsidRPr="005402FB">
              <w:rPr>
                <w:rFonts w:ascii="Calibri" w:hAnsi="Calibri"/>
                <w:sz w:val="24"/>
                <w:szCs w:val="24"/>
              </w:rPr>
              <w:t xml:space="preserve">. </w:t>
            </w:r>
          </w:p>
          <w:p w:rsidR="00E0756B" w:rsidRDefault="00E0756B" w:rsidP="005402FB">
            <w:pPr>
              <w:spacing w:after="0" w:line="240" w:lineRule="auto"/>
              <w:rPr>
                <w:rFonts w:ascii="Calibri" w:hAnsi="Calibri"/>
                <w:b/>
                <w:color w:val="002060"/>
                <w:sz w:val="24"/>
                <w:szCs w:val="24"/>
              </w:rPr>
            </w:pPr>
          </w:p>
          <w:p w:rsidR="00183B63" w:rsidRPr="00E0756B" w:rsidRDefault="00183B63" w:rsidP="005402FB">
            <w:pPr>
              <w:spacing w:after="0" w:line="240" w:lineRule="auto"/>
              <w:rPr>
                <w:rFonts w:ascii="Calibri" w:hAnsi="Calibri"/>
                <w:b/>
                <w:sz w:val="24"/>
                <w:szCs w:val="24"/>
              </w:rPr>
            </w:pPr>
            <w:r w:rsidRPr="00E0756B">
              <w:rPr>
                <w:rFonts w:ascii="Calibri" w:hAnsi="Calibri"/>
                <w:b/>
                <w:sz w:val="24"/>
                <w:szCs w:val="24"/>
              </w:rPr>
              <w:t>Zadania do wykonania na lekcji:</w:t>
            </w:r>
          </w:p>
          <w:p w:rsidR="00E0756B" w:rsidRDefault="00183B63" w:rsidP="005402FB">
            <w:pPr>
              <w:spacing w:after="0" w:line="240" w:lineRule="auto"/>
              <w:rPr>
                <w:rFonts w:ascii="Calibri" w:hAnsi="Calibri"/>
                <w:b/>
                <w:sz w:val="24"/>
                <w:szCs w:val="24"/>
              </w:rPr>
            </w:pPr>
            <w:r w:rsidRPr="00E0756B">
              <w:rPr>
                <w:rFonts w:ascii="Calibri" w:hAnsi="Calibri"/>
                <w:b/>
                <w:sz w:val="24"/>
                <w:szCs w:val="24"/>
              </w:rPr>
              <w:t>Ćw. 1.</w:t>
            </w:r>
          </w:p>
          <w:p w:rsidR="00183B63" w:rsidRPr="00E0756B" w:rsidRDefault="00183B63" w:rsidP="005402FB">
            <w:pPr>
              <w:spacing w:after="0" w:line="240" w:lineRule="auto"/>
              <w:rPr>
                <w:rFonts w:ascii="Calibri" w:hAnsi="Calibri"/>
                <w:sz w:val="24"/>
                <w:szCs w:val="24"/>
              </w:rPr>
            </w:pPr>
            <w:r w:rsidRPr="00E0756B">
              <w:rPr>
                <w:rFonts w:ascii="Calibri" w:hAnsi="Calibri"/>
                <w:sz w:val="24"/>
                <w:szCs w:val="24"/>
              </w:rPr>
              <w:t xml:space="preserve">Podaj dziedzinę funkcji: </w:t>
            </w:r>
          </w:p>
          <w:p w:rsidR="00183B63" w:rsidRPr="00E0756B" w:rsidRDefault="00183B63" w:rsidP="00FD796A">
            <w:pPr>
              <w:pStyle w:val="Akapitzlist"/>
              <w:numPr>
                <w:ilvl w:val="0"/>
                <w:numId w:val="16"/>
              </w:numPr>
              <w:spacing w:after="0" w:line="240" w:lineRule="auto"/>
              <w:rPr>
                <w:rFonts w:ascii="Calibri" w:hAnsi="Calibri"/>
                <w:b/>
                <w:sz w:val="24"/>
                <w:szCs w:val="24"/>
              </w:rPr>
            </w:pPr>
            <m:oMath>
              <m:r>
                <m:rPr>
                  <m:sty m:val="bi"/>
                </m:rPr>
                <w:rPr>
                  <w:rFonts w:ascii="Cambria Math" w:hAnsi="Cambria Math"/>
                  <w:sz w:val="24"/>
                  <w:szCs w:val="24"/>
                </w:rPr>
                <m:t>f</m:t>
              </m:r>
              <m:d>
                <m:dPr>
                  <m:ctrlPr>
                    <w:rPr>
                      <w:rFonts w:ascii="Cambria Math" w:hAnsi="Cambria Math"/>
                      <w:b/>
                      <w:i/>
                      <w:sz w:val="24"/>
                      <w:szCs w:val="24"/>
                    </w:rPr>
                  </m:ctrlPr>
                </m:dPr>
                <m:e>
                  <m:r>
                    <m:rPr>
                      <m:sty m:val="bi"/>
                    </m:rPr>
                    <w:rPr>
                      <w:rFonts w:ascii="Cambria Math" w:hAnsi="Cambria Math"/>
                      <w:sz w:val="24"/>
                      <w:szCs w:val="24"/>
                    </w:rPr>
                    <m:t>x</m:t>
                  </m:r>
                </m:e>
              </m:d>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3</m:t>
                  </m:r>
                  <m:r>
                    <m:rPr>
                      <m:sty m:val="bi"/>
                    </m:rPr>
                    <w:rPr>
                      <w:rFonts w:ascii="Cambria Math" w:hAnsi="Cambria Math"/>
                      <w:sz w:val="24"/>
                      <w:szCs w:val="24"/>
                    </w:rPr>
                    <m:t>x</m:t>
                  </m:r>
                </m:num>
                <m:den>
                  <m:r>
                    <m:rPr>
                      <m:sty m:val="bi"/>
                    </m:rPr>
                    <w:rPr>
                      <w:rFonts w:ascii="Cambria Math" w:hAnsi="Cambria Math"/>
                      <w:sz w:val="24"/>
                      <w:szCs w:val="24"/>
                    </w:rPr>
                    <m:t>x-6</m:t>
                  </m:r>
                </m:den>
              </m:f>
            </m:oMath>
          </w:p>
          <w:p w:rsidR="00183B63" w:rsidRPr="00E0756B" w:rsidRDefault="00183B63" w:rsidP="00FD796A">
            <w:pPr>
              <w:pStyle w:val="Akapitzlist"/>
              <w:numPr>
                <w:ilvl w:val="0"/>
                <w:numId w:val="16"/>
              </w:numPr>
              <w:spacing w:after="0" w:line="240" w:lineRule="auto"/>
              <w:rPr>
                <w:rFonts w:ascii="Calibri" w:hAnsi="Calibri"/>
                <w:b/>
                <w:sz w:val="24"/>
                <w:szCs w:val="24"/>
              </w:rPr>
            </w:pPr>
            <m:oMath>
              <m:r>
                <m:rPr>
                  <m:sty m:val="bi"/>
                </m:rPr>
                <w:rPr>
                  <w:rFonts w:ascii="Cambria Math" w:hAnsi="Cambria Math"/>
                  <w:sz w:val="24"/>
                  <w:szCs w:val="24"/>
                </w:rPr>
                <m:t>f</m:t>
              </m:r>
              <m:d>
                <m:dPr>
                  <m:ctrlPr>
                    <w:rPr>
                      <w:rFonts w:ascii="Cambria Math" w:hAnsi="Cambria Math"/>
                      <w:b/>
                      <w:i/>
                      <w:sz w:val="24"/>
                      <w:szCs w:val="24"/>
                    </w:rPr>
                  </m:ctrlPr>
                </m:dPr>
                <m:e>
                  <m:r>
                    <m:rPr>
                      <m:sty m:val="bi"/>
                    </m:rPr>
                    <w:rPr>
                      <w:rFonts w:ascii="Cambria Math" w:hAnsi="Cambria Math"/>
                      <w:sz w:val="24"/>
                      <w:szCs w:val="24"/>
                    </w:rPr>
                    <m:t>x</m:t>
                  </m:r>
                </m:e>
              </m:d>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4</m:t>
                  </m:r>
                  <m:r>
                    <m:rPr>
                      <m:sty m:val="bi"/>
                    </m:rPr>
                    <w:rPr>
                      <w:rFonts w:ascii="Cambria Math" w:hAnsi="Cambria Math"/>
                      <w:sz w:val="24"/>
                      <w:szCs w:val="24"/>
                    </w:rPr>
                    <m:t>x</m:t>
                  </m:r>
                </m:num>
                <m:den>
                  <m:d>
                    <m:dPr>
                      <m:ctrlPr>
                        <w:rPr>
                          <w:rFonts w:ascii="Cambria Math" w:hAnsi="Cambria Math"/>
                          <w:b/>
                          <w:i/>
                          <w:sz w:val="24"/>
                          <w:szCs w:val="24"/>
                        </w:rPr>
                      </m:ctrlPr>
                    </m:dPr>
                    <m:e>
                      <m:r>
                        <m:rPr>
                          <m:sty m:val="bi"/>
                        </m:rPr>
                        <w:rPr>
                          <w:rFonts w:ascii="Cambria Math" w:hAnsi="Cambria Math"/>
                          <w:sz w:val="24"/>
                          <w:szCs w:val="24"/>
                        </w:rPr>
                        <m:t>x-2</m:t>
                      </m:r>
                    </m:e>
                  </m:d>
                  <m:d>
                    <m:dPr>
                      <m:ctrlPr>
                        <w:rPr>
                          <w:rFonts w:ascii="Cambria Math" w:hAnsi="Cambria Math"/>
                          <w:b/>
                          <w:i/>
                          <w:sz w:val="24"/>
                          <w:szCs w:val="24"/>
                        </w:rPr>
                      </m:ctrlPr>
                    </m:dPr>
                    <m:e>
                      <m:r>
                        <m:rPr>
                          <m:sty m:val="bi"/>
                        </m:rPr>
                        <w:rPr>
                          <w:rFonts w:ascii="Cambria Math" w:hAnsi="Cambria Math"/>
                          <w:sz w:val="24"/>
                          <w:szCs w:val="24"/>
                        </w:rPr>
                        <m:t>x+1</m:t>
                      </m:r>
                    </m:e>
                  </m:d>
                </m:den>
              </m:f>
            </m:oMath>
          </w:p>
          <w:p w:rsidR="00183B63" w:rsidRPr="00E0756B" w:rsidRDefault="00183B63" w:rsidP="00FD796A">
            <w:pPr>
              <w:pStyle w:val="Akapitzlist"/>
              <w:numPr>
                <w:ilvl w:val="0"/>
                <w:numId w:val="16"/>
              </w:numPr>
              <w:spacing w:after="0" w:line="240" w:lineRule="auto"/>
              <w:rPr>
                <w:rFonts w:ascii="Calibri" w:hAnsi="Calibri"/>
                <w:b/>
                <w:sz w:val="24"/>
                <w:szCs w:val="24"/>
              </w:rPr>
            </w:pPr>
            <m:oMath>
              <m:r>
                <m:rPr>
                  <m:sty m:val="bi"/>
                </m:rPr>
                <w:rPr>
                  <w:rFonts w:ascii="Cambria Math" w:hAnsi="Cambria Math"/>
                  <w:sz w:val="24"/>
                  <w:szCs w:val="24"/>
                </w:rPr>
                <m:t>f</m:t>
              </m:r>
              <m:d>
                <m:dPr>
                  <m:ctrlPr>
                    <w:rPr>
                      <w:rFonts w:ascii="Cambria Math" w:hAnsi="Cambria Math"/>
                      <w:b/>
                      <w:i/>
                      <w:sz w:val="24"/>
                      <w:szCs w:val="24"/>
                    </w:rPr>
                  </m:ctrlPr>
                </m:dPr>
                <m:e>
                  <m:r>
                    <m:rPr>
                      <m:sty m:val="bi"/>
                    </m:rPr>
                    <w:rPr>
                      <w:rFonts w:ascii="Cambria Math" w:hAnsi="Cambria Math"/>
                      <w:sz w:val="24"/>
                      <w:szCs w:val="24"/>
                    </w:rPr>
                    <m:t>x</m:t>
                  </m:r>
                </m:e>
              </m:d>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x</m:t>
                  </m:r>
                </m:den>
              </m:f>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5</m:t>
                  </m:r>
                </m:num>
                <m:den>
                  <m:r>
                    <m:rPr>
                      <m:sty m:val="bi"/>
                    </m:rPr>
                    <w:rPr>
                      <w:rFonts w:ascii="Cambria Math" w:hAnsi="Cambria Math"/>
                      <w:sz w:val="24"/>
                      <w:szCs w:val="24"/>
                    </w:rPr>
                    <m:t>2</m:t>
                  </m:r>
                  <m:r>
                    <m:rPr>
                      <m:sty m:val="bi"/>
                    </m:rPr>
                    <w:rPr>
                      <w:rFonts w:ascii="Cambria Math" w:hAnsi="Cambria Math"/>
                      <w:sz w:val="24"/>
                      <w:szCs w:val="24"/>
                    </w:rPr>
                    <m:t>x+3</m:t>
                  </m:r>
                </m:den>
              </m:f>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2</m:t>
                  </m:r>
                </m:num>
                <m:den>
                  <m:r>
                    <m:rPr>
                      <m:sty m:val="bi"/>
                    </m:rPr>
                    <w:rPr>
                      <w:rFonts w:ascii="Cambria Math" w:hAnsi="Cambria Math"/>
                      <w:sz w:val="24"/>
                      <w:szCs w:val="24"/>
                    </w:rPr>
                    <m:t>3</m:t>
                  </m:r>
                  <m:r>
                    <m:rPr>
                      <m:sty m:val="bi"/>
                    </m:rPr>
                    <w:rPr>
                      <w:rFonts w:ascii="Cambria Math" w:hAnsi="Cambria Math"/>
                      <w:sz w:val="24"/>
                      <w:szCs w:val="24"/>
                    </w:rPr>
                    <m:t>x-2</m:t>
                  </m:r>
                </m:den>
              </m:f>
            </m:oMath>
          </w:p>
          <w:p w:rsidR="00183B63" w:rsidRPr="00E0756B" w:rsidRDefault="00183B63" w:rsidP="00FD796A">
            <w:pPr>
              <w:pStyle w:val="Akapitzlist"/>
              <w:numPr>
                <w:ilvl w:val="0"/>
                <w:numId w:val="16"/>
              </w:numPr>
              <w:spacing w:after="0" w:line="240" w:lineRule="auto"/>
              <w:rPr>
                <w:rFonts w:ascii="Calibri" w:hAnsi="Calibri"/>
                <w:b/>
                <w:sz w:val="24"/>
                <w:szCs w:val="24"/>
              </w:rPr>
            </w:pPr>
            <m:oMath>
              <m:r>
                <m:rPr>
                  <m:sty m:val="bi"/>
                </m:rPr>
                <w:rPr>
                  <w:rFonts w:ascii="Cambria Math" w:hAnsi="Cambria Math"/>
                  <w:sz w:val="24"/>
                  <w:szCs w:val="24"/>
                </w:rPr>
                <w:lastRenderedPageBreak/>
                <m:t>f</m:t>
              </m:r>
              <m:d>
                <m:dPr>
                  <m:ctrlPr>
                    <w:rPr>
                      <w:rFonts w:ascii="Cambria Math" w:hAnsi="Cambria Math"/>
                      <w:b/>
                      <w:i/>
                      <w:sz w:val="24"/>
                      <w:szCs w:val="24"/>
                    </w:rPr>
                  </m:ctrlPr>
                </m:dPr>
                <m:e>
                  <m:r>
                    <m:rPr>
                      <m:sty m:val="bi"/>
                    </m:rPr>
                    <w:rPr>
                      <w:rFonts w:ascii="Cambria Math" w:hAnsi="Cambria Math"/>
                      <w:sz w:val="24"/>
                      <w:szCs w:val="24"/>
                    </w:rPr>
                    <m:t>x</m:t>
                  </m:r>
                </m:e>
              </m:d>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x+1</m:t>
                  </m:r>
                </m:num>
                <m:den>
                  <m:sSup>
                    <m:sSupPr>
                      <m:ctrlPr>
                        <w:rPr>
                          <w:rFonts w:ascii="Cambria Math" w:hAnsi="Cambria Math"/>
                          <w:b/>
                          <w:i/>
                          <w:sz w:val="24"/>
                          <w:szCs w:val="24"/>
                        </w:rPr>
                      </m:ctrlPr>
                    </m:sSupPr>
                    <m:e>
                      <m:r>
                        <m:rPr>
                          <m:sty m:val="bi"/>
                        </m:rPr>
                        <w:rPr>
                          <w:rFonts w:ascii="Cambria Math" w:hAnsi="Cambria Math"/>
                          <w:sz w:val="24"/>
                          <w:szCs w:val="24"/>
                        </w:rPr>
                        <m:t>x</m:t>
                      </m:r>
                    </m:e>
                    <m:sup>
                      <m:r>
                        <m:rPr>
                          <m:sty m:val="bi"/>
                        </m:rPr>
                        <w:rPr>
                          <w:rFonts w:ascii="Cambria Math" w:hAnsi="Cambria Math"/>
                          <w:sz w:val="24"/>
                          <w:szCs w:val="24"/>
                        </w:rPr>
                        <m:t>2</m:t>
                      </m:r>
                    </m:sup>
                  </m:sSup>
                  <m:r>
                    <m:rPr>
                      <m:sty m:val="bi"/>
                    </m:rPr>
                    <w:rPr>
                      <w:rFonts w:ascii="Cambria Math" w:hAnsi="Cambria Math"/>
                      <w:sz w:val="24"/>
                      <w:szCs w:val="24"/>
                    </w:rPr>
                    <m:t>-16</m:t>
                  </m:r>
                </m:den>
              </m:f>
            </m:oMath>
          </w:p>
          <w:p w:rsidR="00183B63" w:rsidRPr="00E0756B" w:rsidRDefault="00183B63" w:rsidP="00FD796A">
            <w:pPr>
              <w:pStyle w:val="Akapitzlist"/>
              <w:numPr>
                <w:ilvl w:val="0"/>
                <w:numId w:val="16"/>
              </w:numPr>
              <w:spacing w:after="0" w:line="240" w:lineRule="auto"/>
              <w:rPr>
                <w:rFonts w:ascii="Calibri" w:hAnsi="Calibri"/>
                <w:b/>
                <w:sz w:val="24"/>
                <w:szCs w:val="24"/>
              </w:rPr>
            </w:pPr>
            <m:oMath>
              <m:r>
                <m:rPr>
                  <m:sty m:val="bi"/>
                </m:rPr>
                <w:rPr>
                  <w:rFonts w:ascii="Cambria Math" w:hAnsi="Cambria Math"/>
                  <w:sz w:val="24"/>
                  <w:szCs w:val="24"/>
                </w:rPr>
                <m:t>f</m:t>
              </m:r>
              <m:d>
                <m:dPr>
                  <m:ctrlPr>
                    <w:rPr>
                      <w:rFonts w:ascii="Cambria Math" w:hAnsi="Cambria Math"/>
                      <w:b/>
                      <w:i/>
                      <w:sz w:val="24"/>
                      <w:szCs w:val="24"/>
                    </w:rPr>
                  </m:ctrlPr>
                </m:dPr>
                <m:e>
                  <m:r>
                    <m:rPr>
                      <m:sty m:val="bi"/>
                    </m:rPr>
                    <w:rPr>
                      <w:rFonts w:ascii="Cambria Math" w:hAnsi="Cambria Math"/>
                      <w:sz w:val="24"/>
                      <w:szCs w:val="24"/>
                    </w:rPr>
                    <m:t>x</m:t>
                  </m:r>
                </m:e>
              </m:d>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x-2</m:t>
                  </m:r>
                </m:num>
                <m:den>
                  <m:sSup>
                    <m:sSupPr>
                      <m:ctrlPr>
                        <w:rPr>
                          <w:rFonts w:ascii="Cambria Math" w:hAnsi="Cambria Math"/>
                          <w:b/>
                          <w:i/>
                          <w:sz w:val="24"/>
                          <w:szCs w:val="24"/>
                        </w:rPr>
                      </m:ctrlPr>
                    </m:sSupPr>
                    <m:e>
                      <m:r>
                        <m:rPr>
                          <m:sty m:val="bi"/>
                        </m:rPr>
                        <w:rPr>
                          <w:rFonts w:ascii="Cambria Math" w:hAnsi="Cambria Math"/>
                          <w:sz w:val="24"/>
                          <w:szCs w:val="24"/>
                        </w:rPr>
                        <m:t>x</m:t>
                      </m:r>
                    </m:e>
                    <m:sup>
                      <m:r>
                        <m:rPr>
                          <m:sty m:val="bi"/>
                        </m:rPr>
                        <w:rPr>
                          <w:rFonts w:ascii="Cambria Math" w:hAnsi="Cambria Math"/>
                          <w:sz w:val="24"/>
                          <w:szCs w:val="24"/>
                        </w:rPr>
                        <m:t>2</m:t>
                      </m:r>
                    </m:sup>
                  </m:sSup>
                  <m:r>
                    <m:rPr>
                      <m:sty m:val="bi"/>
                    </m:rPr>
                    <w:rPr>
                      <w:rFonts w:ascii="Cambria Math" w:hAnsi="Cambria Math"/>
                      <w:sz w:val="24"/>
                      <w:szCs w:val="24"/>
                    </w:rPr>
                    <m:t>+3</m:t>
                  </m:r>
                </m:den>
              </m:f>
            </m:oMath>
          </w:p>
          <w:p w:rsidR="00183B63" w:rsidRPr="00E0756B" w:rsidRDefault="00183B63" w:rsidP="00FD796A">
            <w:pPr>
              <w:pStyle w:val="Akapitzlist"/>
              <w:numPr>
                <w:ilvl w:val="0"/>
                <w:numId w:val="16"/>
              </w:numPr>
              <w:spacing w:after="0" w:line="240" w:lineRule="auto"/>
              <w:rPr>
                <w:rFonts w:ascii="Calibri" w:hAnsi="Calibri"/>
                <w:b/>
                <w:sz w:val="24"/>
                <w:szCs w:val="24"/>
              </w:rPr>
            </w:pPr>
            <m:oMath>
              <m:r>
                <m:rPr>
                  <m:sty m:val="bi"/>
                </m:rPr>
                <w:rPr>
                  <w:rFonts w:ascii="Cambria Math" w:hAnsi="Cambria Math"/>
                  <w:sz w:val="24"/>
                  <w:szCs w:val="24"/>
                </w:rPr>
                <m:t>f</m:t>
              </m:r>
              <m:d>
                <m:dPr>
                  <m:ctrlPr>
                    <w:rPr>
                      <w:rFonts w:ascii="Cambria Math" w:hAnsi="Cambria Math"/>
                      <w:b/>
                      <w:i/>
                      <w:sz w:val="24"/>
                      <w:szCs w:val="24"/>
                    </w:rPr>
                  </m:ctrlPr>
                </m:dPr>
                <m:e>
                  <m:r>
                    <m:rPr>
                      <m:sty m:val="bi"/>
                    </m:rPr>
                    <w:rPr>
                      <w:rFonts w:ascii="Cambria Math" w:hAnsi="Cambria Math"/>
                      <w:sz w:val="24"/>
                      <w:szCs w:val="24"/>
                    </w:rPr>
                    <m:t>x</m:t>
                  </m:r>
                </m:e>
              </m:d>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3</m:t>
                  </m:r>
                </m:num>
                <m:den>
                  <m:sSup>
                    <m:sSupPr>
                      <m:ctrlPr>
                        <w:rPr>
                          <w:rFonts w:ascii="Cambria Math" w:hAnsi="Cambria Math"/>
                          <w:b/>
                          <w:i/>
                          <w:sz w:val="24"/>
                          <w:szCs w:val="24"/>
                        </w:rPr>
                      </m:ctrlPr>
                    </m:sSupPr>
                    <m:e>
                      <m:r>
                        <m:rPr>
                          <m:sty m:val="bi"/>
                        </m:rPr>
                        <w:rPr>
                          <w:rFonts w:ascii="Cambria Math" w:hAnsi="Cambria Math"/>
                          <w:sz w:val="24"/>
                          <w:szCs w:val="24"/>
                        </w:rPr>
                        <m:t>x</m:t>
                      </m:r>
                    </m:e>
                    <m:sup>
                      <m:r>
                        <m:rPr>
                          <m:sty m:val="bi"/>
                        </m:rPr>
                        <w:rPr>
                          <w:rFonts w:ascii="Cambria Math" w:hAnsi="Cambria Math"/>
                          <w:sz w:val="24"/>
                          <w:szCs w:val="24"/>
                        </w:rPr>
                        <m:t>2</m:t>
                      </m:r>
                    </m:sup>
                  </m:sSup>
                  <m:r>
                    <m:rPr>
                      <m:sty m:val="bi"/>
                    </m:rPr>
                    <w:rPr>
                      <w:rFonts w:ascii="Cambria Math" w:hAnsi="Cambria Math"/>
                      <w:sz w:val="24"/>
                      <w:szCs w:val="24"/>
                    </w:rPr>
                    <m:t>+10</m:t>
                  </m:r>
                  <m:r>
                    <m:rPr>
                      <m:sty m:val="bi"/>
                    </m:rPr>
                    <w:rPr>
                      <w:rFonts w:ascii="Cambria Math" w:hAnsi="Cambria Math"/>
                      <w:sz w:val="24"/>
                      <w:szCs w:val="24"/>
                    </w:rPr>
                    <m:t>x+25</m:t>
                  </m:r>
                </m:den>
              </m:f>
            </m:oMath>
          </w:p>
          <w:p w:rsidR="00183B63" w:rsidRPr="00E0756B" w:rsidRDefault="00183B63" w:rsidP="00FD796A">
            <w:pPr>
              <w:pStyle w:val="Akapitzlist"/>
              <w:numPr>
                <w:ilvl w:val="0"/>
                <w:numId w:val="16"/>
              </w:numPr>
              <w:spacing w:after="0" w:line="240" w:lineRule="auto"/>
              <w:rPr>
                <w:rFonts w:ascii="Calibri" w:hAnsi="Calibri"/>
                <w:b/>
                <w:sz w:val="24"/>
                <w:szCs w:val="24"/>
              </w:rPr>
            </w:pPr>
            <m:oMath>
              <m:r>
                <m:rPr>
                  <m:sty m:val="bi"/>
                </m:rPr>
                <w:rPr>
                  <w:rFonts w:ascii="Cambria Math" w:hAnsi="Cambria Math"/>
                  <w:sz w:val="24"/>
                  <w:szCs w:val="24"/>
                </w:rPr>
                <m:t>f</m:t>
              </m:r>
              <m:d>
                <m:dPr>
                  <m:ctrlPr>
                    <w:rPr>
                      <w:rFonts w:ascii="Cambria Math" w:hAnsi="Cambria Math"/>
                      <w:b/>
                      <w:i/>
                      <w:sz w:val="24"/>
                      <w:szCs w:val="24"/>
                    </w:rPr>
                  </m:ctrlPr>
                </m:dPr>
                <m:e>
                  <m:r>
                    <m:rPr>
                      <m:sty m:val="bi"/>
                    </m:rPr>
                    <w:rPr>
                      <w:rFonts w:ascii="Cambria Math" w:hAnsi="Cambria Math"/>
                      <w:sz w:val="24"/>
                      <w:szCs w:val="24"/>
                    </w:rPr>
                    <m:t>x</m:t>
                  </m:r>
                </m:e>
              </m:d>
              <m:r>
                <m:rPr>
                  <m:sty m:val="bi"/>
                </m:rPr>
                <w:rPr>
                  <w:rFonts w:ascii="Cambria Math" w:hAnsi="Cambria Math"/>
                  <w:sz w:val="24"/>
                  <w:szCs w:val="24"/>
                </w:rPr>
                <m:t>=</m:t>
              </m:r>
              <m:rad>
                <m:radPr>
                  <m:degHide m:val="1"/>
                  <m:ctrlPr>
                    <w:rPr>
                      <w:rFonts w:ascii="Cambria Math" w:hAnsi="Cambria Math"/>
                      <w:b/>
                      <w:i/>
                      <w:sz w:val="24"/>
                      <w:szCs w:val="24"/>
                    </w:rPr>
                  </m:ctrlPr>
                </m:radPr>
                <m:deg/>
                <m:e>
                  <m:r>
                    <m:rPr>
                      <m:sty m:val="bi"/>
                    </m:rPr>
                    <w:rPr>
                      <w:rFonts w:ascii="Cambria Math" w:hAnsi="Cambria Math"/>
                      <w:sz w:val="24"/>
                      <w:szCs w:val="24"/>
                    </w:rPr>
                    <m:t>6-x</m:t>
                  </m:r>
                </m:e>
              </m:rad>
            </m:oMath>
          </w:p>
          <w:p w:rsidR="00183B63" w:rsidRPr="00E0756B" w:rsidRDefault="00183B63" w:rsidP="00FD796A">
            <w:pPr>
              <w:pStyle w:val="Akapitzlist"/>
              <w:numPr>
                <w:ilvl w:val="0"/>
                <w:numId w:val="16"/>
              </w:numPr>
              <w:spacing w:after="0" w:line="240" w:lineRule="auto"/>
              <w:rPr>
                <w:rFonts w:ascii="Calibri" w:hAnsi="Calibri"/>
                <w:b/>
                <w:sz w:val="24"/>
                <w:szCs w:val="24"/>
              </w:rPr>
            </w:pPr>
            <m:oMath>
              <m:r>
                <m:rPr>
                  <m:sty m:val="bi"/>
                </m:rPr>
                <w:rPr>
                  <w:rFonts w:ascii="Cambria Math" w:hAnsi="Cambria Math"/>
                  <w:sz w:val="24"/>
                  <w:szCs w:val="24"/>
                </w:rPr>
                <m:t>f</m:t>
              </m:r>
              <m:d>
                <m:dPr>
                  <m:ctrlPr>
                    <w:rPr>
                      <w:rFonts w:ascii="Cambria Math" w:hAnsi="Cambria Math"/>
                      <w:b/>
                      <w:i/>
                      <w:sz w:val="24"/>
                      <w:szCs w:val="24"/>
                    </w:rPr>
                  </m:ctrlPr>
                </m:dPr>
                <m:e>
                  <m:r>
                    <m:rPr>
                      <m:sty m:val="bi"/>
                    </m:rPr>
                    <w:rPr>
                      <w:rFonts w:ascii="Cambria Math" w:hAnsi="Cambria Math"/>
                      <w:sz w:val="24"/>
                      <w:szCs w:val="24"/>
                    </w:rPr>
                    <m:t>x</m:t>
                  </m:r>
                </m:e>
              </m:d>
              <m:r>
                <m:rPr>
                  <m:sty m:val="bi"/>
                </m:rPr>
                <w:rPr>
                  <w:rFonts w:ascii="Cambria Math" w:hAnsi="Cambria Math"/>
                  <w:sz w:val="24"/>
                  <w:szCs w:val="24"/>
                </w:rPr>
                <m:t>=</m:t>
              </m:r>
              <m:rad>
                <m:radPr>
                  <m:degHide m:val="1"/>
                  <m:ctrlPr>
                    <w:rPr>
                      <w:rFonts w:ascii="Cambria Math" w:hAnsi="Cambria Math"/>
                      <w:b/>
                      <w:i/>
                      <w:sz w:val="24"/>
                      <w:szCs w:val="24"/>
                    </w:rPr>
                  </m:ctrlPr>
                </m:radPr>
                <m:deg/>
                <m:e>
                  <m:sSup>
                    <m:sSupPr>
                      <m:ctrlPr>
                        <w:rPr>
                          <w:rFonts w:ascii="Cambria Math" w:hAnsi="Cambria Math"/>
                          <w:b/>
                          <w:i/>
                          <w:sz w:val="24"/>
                          <w:szCs w:val="24"/>
                        </w:rPr>
                      </m:ctrlPr>
                    </m:sSupPr>
                    <m:e>
                      <m:r>
                        <m:rPr>
                          <m:sty m:val="bi"/>
                        </m:rPr>
                        <w:rPr>
                          <w:rFonts w:ascii="Cambria Math" w:hAnsi="Cambria Math"/>
                          <w:sz w:val="24"/>
                          <w:szCs w:val="24"/>
                        </w:rPr>
                        <m:t>x</m:t>
                      </m:r>
                    </m:e>
                    <m:sup>
                      <m:r>
                        <m:rPr>
                          <m:sty m:val="bi"/>
                        </m:rPr>
                        <w:rPr>
                          <w:rFonts w:ascii="Cambria Math" w:hAnsi="Cambria Math"/>
                          <w:sz w:val="24"/>
                          <w:szCs w:val="24"/>
                        </w:rPr>
                        <m:t>2</m:t>
                      </m:r>
                    </m:sup>
                  </m:sSup>
                  <m:r>
                    <m:rPr>
                      <m:sty m:val="bi"/>
                    </m:rPr>
                    <w:rPr>
                      <w:rFonts w:ascii="Cambria Math" w:hAnsi="Cambria Math"/>
                      <w:sz w:val="24"/>
                      <w:szCs w:val="24"/>
                    </w:rPr>
                    <m:t>+4</m:t>
                  </m:r>
                </m:e>
              </m:rad>
            </m:oMath>
          </w:p>
          <w:p w:rsidR="00183B63" w:rsidRPr="00E0756B" w:rsidRDefault="00183B63" w:rsidP="00FD796A">
            <w:pPr>
              <w:pStyle w:val="Akapitzlist"/>
              <w:numPr>
                <w:ilvl w:val="0"/>
                <w:numId w:val="16"/>
              </w:numPr>
              <w:spacing w:after="0" w:line="240" w:lineRule="auto"/>
              <w:rPr>
                <w:rFonts w:ascii="Calibri" w:hAnsi="Calibri"/>
                <w:b/>
                <w:sz w:val="24"/>
                <w:szCs w:val="24"/>
              </w:rPr>
            </w:pPr>
            <m:oMath>
              <m:r>
                <m:rPr>
                  <m:sty m:val="bi"/>
                </m:rPr>
                <w:rPr>
                  <w:rFonts w:ascii="Cambria Math" w:hAnsi="Cambria Math"/>
                  <w:sz w:val="24"/>
                  <w:szCs w:val="24"/>
                </w:rPr>
                <m:t>f</m:t>
              </m:r>
              <m:d>
                <m:dPr>
                  <m:ctrlPr>
                    <w:rPr>
                      <w:rFonts w:ascii="Cambria Math" w:hAnsi="Cambria Math"/>
                      <w:b/>
                      <w:i/>
                      <w:sz w:val="24"/>
                      <w:szCs w:val="24"/>
                    </w:rPr>
                  </m:ctrlPr>
                </m:dPr>
                <m:e>
                  <m:r>
                    <m:rPr>
                      <m:sty m:val="bi"/>
                    </m:rPr>
                    <w:rPr>
                      <w:rFonts w:ascii="Cambria Math" w:hAnsi="Cambria Math"/>
                      <w:sz w:val="24"/>
                      <w:szCs w:val="24"/>
                    </w:rPr>
                    <m:t>x</m:t>
                  </m:r>
                </m:e>
              </m:d>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x</m:t>
                  </m:r>
                </m:num>
                <m:den>
                  <m:rad>
                    <m:radPr>
                      <m:degHide m:val="1"/>
                      <m:ctrlPr>
                        <w:rPr>
                          <w:rFonts w:ascii="Cambria Math" w:hAnsi="Cambria Math"/>
                          <w:b/>
                          <w:i/>
                          <w:sz w:val="24"/>
                          <w:szCs w:val="24"/>
                        </w:rPr>
                      </m:ctrlPr>
                    </m:radPr>
                    <m:deg/>
                    <m:e>
                      <m:r>
                        <m:rPr>
                          <m:sty m:val="bi"/>
                        </m:rPr>
                        <w:rPr>
                          <w:rFonts w:ascii="Cambria Math" w:hAnsi="Cambria Math"/>
                          <w:sz w:val="24"/>
                          <w:szCs w:val="24"/>
                        </w:rPr>
                        <m:t>9-3</m:t>
                      </m:r>
                      <m:r>
                        <m:rPr>
                          <m:sty m:val="bi"/>
                        </m:rPr>
                        <w:rPr>
                          <w:rFonts w:ascii="Cambria Math" w:hAnsi="Cambria Math"/>
                          <w:sz w:val="24"/>
                          <w:szCs w:val="24"/>
                        </w:rPr>
                        <m:t>x</m:t>
                      </m:r>
                    </m:e>
                  </m:rad>
                </m:den>
              </m:f>
            </m:oMath>
          </w:p>
          <w:p w:rsidR="00183B63" w:rsidRPr="00E0756B" w:rsidRDefault="00183B63" w:rsidP="00FD796A">
            <w:pPr>
              <w:pStyle w:val="Akapitzlist"/>
              <w:numPr>
                <w:ilvl w:val="0"/>
                <w:numId w:val="16"/>
              </w:numPr>
              <w:spacing w:after="0" w:line="240" w:lineRule="auto"/>
              <w:rPr>
                <w:rFonts w:ascii="Calibri" w:hAnsi="Calibri"/>
                <w:b/>
                <w:sz w:val="24"/>
                <w:szCs w:val="24"/>
              </w:rPr>
            </w:pPr>
            <m:oMath>
              <m:r>
                <m:rPr>
                  <m:sty m:val="bi"/>
                </m:rPr>
                <w:rPr>
                  <w:rFonts w:ascii="Cambria Math" w:hAnsi="Cambria Math"/>
                  <w:sz w:val="24"/>
                  <w:szCs w:val="24"/>
                </w:rPr>
                <m:t>f</m:t>
              </m:r>
              <m:d>
                <m:dPr>
                  <m:ctrlPr>
                    <w:rPr>
                      <w:rFonts w:ascii="Cambria Math" w:hAnsi="Cambria Math"/>
                      <w:b/>
                      <w:i/>
                      <w:sz w:val="24"/>
                      <w:szCs w:val="24"/>
                    </w:rPr>
                  </m:ctrlPr>
                </m:dPr>
                <m:e>
                  <m:r>
                    <m:rPr>
                      <m:sty m:val="bi"/>
                    </m:rPr>
                    <w:rPr>
                      <w:rFonts w:ascii="Cambria Math" w:hAnsi="Cambria Math"/>
                      <w:sz w:val="24"/>
                      <w:szCs w:val="24"/>
                    </w:rPr>
                    <m:t>x</m:t>
                  </m:r>
                </m:e>
              </m:d>
              <m:r>
                <m:rPr>
                  <m:sty m:val="bi"/>
                </m:rPr>
                <w:rPr>
                  <w:rFonts w:ascii="Cambria Math" w:hAnsi="Cambria Math"/>
                  <w:sz w:val="24"/>
                  <w:szCs w:val="24"/>
                </w:rPr>
                <m:t>=</m:t>
              </m:r>
              <m:f>
                <m:fPr>
                  <m:ctrlPr>
                    <w:rPr>
                      <w:rFonts w:ascii="Cambria Math" w:hAnsi="Cambria Math"/>
                      <w:b/>
                      <w:i/>
                      <w:sz w:val="24"/>
                      <w:szCs w:val="24"/>
                    </w:rPr>
                  </m:ctrlPr>
                </m:fPr>
                <m:num>
                  <m:rad>
                    <m:radPr>
                      <m:degHide m:val="1"/>
                      <m:ctrlPr>
                        <w:rPr>
                          <w:rFonts w:ascii="Cambria Math" w:hAnsi="Cambria Math"/>
                          <w:b/>
                          <w:i/>
                          <w:sz w:val="24"/>
                          <w:szCs w:val="24"/>
                        </w:rPr>
                      </m:ctrlPr>
                    </m:radPr>
                    <m:deg/>
                    <m:e>
                      <m:r>
                        <m:rPr>
                          <m:sty m:val="bi"/>
                        </m:rPr>
                        <w:rPr>
                          <w:rFonts w:ascii="Cambria Math" w:hAnsi="Cambria Math"/>
                          <w:sz w:val="24"/>
                          <w:szCs w:val="24"/>
                        </w:rPr>
                        <m:t>x</m:t>
                      </m:r>
                    </m:e>
                  </m:rad>
                </m:num>
                <m:den>
                  <m:r>
                    <m:rPr>
                      <m:sty m:val="bi"/>
                    </m:rPr>
                    <w:rPr>
                      <w:rFonts w:ascii="Cambria Math" w:hAnsi="Cambria Math"/>
                      <w:sz w:val="24"/>
                      <w:szCs w:val="24"/>
                    </w:rPr>
                    <m:t>x-2</m:t>
                  </m:r>
                </m:den>
              </m:f>
            </m:oMath>
          </w:p>
          <w:p w:rsidR="00E0756B" w:rsidRDefault="00183B63" w:rsidP="005402FB">
            <w:pPr>
              <w:spacing w:after="0" w:line="240" w:lineRule="auto"/>
              <w:rPr>
                <w:rFonts w:ascii="Calibri" w:hAnsi="Calibri"/>
                <w:b/>
                <w:sz w:val="24"/>
                <w:szCs w:val="24"/>
              </w:rPr>
            </w:pPr>
            <w:r w:rsidRPr="00E0756B">
              <w:rPr>
                <w:rFonts w:ascii="Calibri" w:hAnsi="Calibri"/>
                <w:b/>
                <w:sz w:val="24"/>
                <w:szCs w:val="24"/>
              </w:rPr>
              <w:t xml:space="preserve">Ćw. 2. </w:t>
            </w:r>
          </w:p>
          <w:p w:rsidR="00183B63" w:rsidRPr="00E0756B" w:rsidRDefault="00183B63" w:rsidP="005402FB">
            <w:pPr>
              <w:spacing w:after="0" w:line="240" w:lineRule="auto"/>
              <w:rPr>
                <w:rFonts w:ascii="Calibri" w:hAnsi="Calibri"/>
                <w:sz w:val="24"/>
                <w:szCs w:val="24"/>
              </w:rPr>
            </w:pPr>
            <w:r w:rsidRPr="00E0756B">
              <w:rPr>
                <w:rFonts w:ascii="Calibri" w:hAnsi="Calibri"/>
                <w:sz w:val="24"/>
                <w:szCs w:val="24"/>
              </w:rPr>
              <w:t>Wyznacz zbiór wartości funkcji f określonej wzorem:</w:t>
            </w:r>
          </w:p>
          <w:p w:rsidR="00183B63" w:rsidRPr="00E0756B" w:rsidRDefault="00183B63" w:rsidP="00FD796A">
            <w:pPr>
              <w:pStyle w:val="Akapitzlist"/>
              <w:numPr>
                <w:ilvl w:val="0"/>
                <w:numId w:val="17"/>
              </w:numPr>
              <w:spacing w:after="0" w:line="240" w:lineRule="auto"/>
              <w:rPr>
                <w:rFonts w:ascii="Calibri" w:hAnsi="Calibri"/>
                <w:b/>
                <w:sz w:val="24"/>
                <w:szCs w:val="24"/>
              </w:rPr>
            </w:pPr>
            <m:oMath>
              <m:r>
                <m:rPr>
                  <m:sty m:val="bi"/>
                </m:rPr>
                <w:rPr>
                  <w:rFonts w:ascii="Cambria Math" w:hAnsi="Cambria Math"/>
                  <w:sz w:val="24"/>
                  <w:szCs w:val="24"/>
                </w:rPr>
                <m:t>f</m:t>
              </m:r>
              <m:d>
                <m:dPr>
                  <m:ctrlPr>
                    <w:rPr>
                      <w:rFonts w:ascii="Cambria Math" w:hAnsi="Cambria Math"/>
                      <w:b/>
                      <w:i/>
                      <w:sz w:val="24"/>
                      <w:szCs w:val="24"/>
                    </w:rPr>
                  </m:ctrlPr>
                </m:dPr>
                <m:e>
                  <m:r>
                    <m:rPr>
                      <m:sty m:val="bi"/>
                    </m:rPr>
                    <w:rPr>
                      <w:rFonts w:ascii="Cambria Math" w:hAnsi="Cambria Math"/>
                      <w:sz w:val="24"/>
                      <w:szCs w:val="24"/>
                    </w:rPr>
                    <m:t>x</m:t>
                  </m:r>
                </m:e>
              </m:d>
              <m:r>
                <m:rPr>
                  <m:sty m:val="bi"/>
                </m:rPr>
                <w:rPr>
                  <w:rFonts w:ascii="Cambria Math" w:hAnsi="Cambria Math"/>
                  <w:sz w:val="24"/>
                  <w:szCs w:val="24"/>
                </w:rPr>
                <m:t>=4</m:t>
              </m:r>
              <m:r>
                <m:rPr>
                  <m:sty m:val="bi"/>
                </m:rPr>
                <w:rPr>
                  <w:rFonts w:ascii="Cambria Math" w:hAnsi="Cambria Math"/>
                  <w:sz w:val="24"/>
                  <w:szCs w:val="24"/>
                </w:rPr>
                <m:t>x+1  i  x∈</m:t>
              </m:r>
              <m:sSub>
                <m:sSubPr>
                  <m:ctrlPr>
                    <w:rPr>
                      <w:rFonts w:ascii="Cambria Math" w:hAnsi="Cambria Math"/>
                      <w:b/>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m:t>
                  </m:r>
                </m:sub>
              </m:sSub>
              <m:r>
                <m:rPr>
                  <m:sty m:val="bi"/>
                </m:rPr>
                <w:rPr>
                  <w:rFonts w:ascii="Cambria Math" w:hAnsi="Cambria Math"/>
                  <w:sz w:val="24"/>
                  <w:szCs w:val="24"/>
                </w:rPr>
                <m:t>∪</m:t>
              </m:r>
              <m:d>
                <m:dPr>
                  <m:begChr m:val="{"/>
                  <m:endChr m:val="}"/>
                  <m:ctrlPr>
                    <w:rPr>
                      <w:rFonts w:ascii="Cambria Math" w:hAnsi="Cambria Math"/>
                      <w:b/>
                      <w:i/>
                      <w:sz w:val="24"/>
                      <w:szCs w:val="24"/>
                    </w:rPr>
                  </m:ctrlPr>
                </m:dPr>
                <m:e>
                  <m:r>
                    <m:rPr>
                      <m:sty m:val="bi"/>
                    </m:rPr>
                    <w:rPr>
                      <w:rFonts w:ascii="Cambria Math" w:hAnsi="Cambria Math"/>
                      <w:sz w:val="24"/>
                      <w:szCs w:val="24"/>
                    </w:rPr>
                    <m:t>0</m:t>
                  </m:r>
                </m:e>
              </m:d>
            </m:oMath>
          </w:p>
          <w:p w:rsidR="00183B63" w:rsidRPr="00E0756B" w:rsidRDefault="00183B63" w:rsidP="00FD796A">
            <w:pPr>
              <w:pStyle w:val="Akapitzlist"/>
              <w:numPr>
                <w:ilvl w:val="0"/>
                <w:numId w:val="17"/>
              </w:numPr>
              <w:spacing w:after="0" w:line="240" w:lineRule="auto"/>
              <w:rPr>
                <w:rFonts w:ascii="Calibri" w:hAnsi="Calibri"/>
                <w:b/>
                <w:sz w:val="24"/>
                <w:szCs w:val="24"/>
              </w:rPr>
            </w:pPr>
            <m:oMath>
              <m:r>
                <m:rPr>
                  <m:sty m:val="bi"/>
                </m:rPr>
                <w:rPr>
                  <w:rFonts w:ascii="Cambria Math" w:hAnsi="Cambria Math"/>
                  <w:sz w:val="24"/>
                  <w:szCs w:val="24"/>
                </w:rPr>
                <m:t>f</m:t>
              </m:r>
              <m:d>
                <m:dPr>
                  <m:ctrlPr>
                    <w:rPr>
                      <w:rFonts w:ascii="Cambria Math" w:hAnsi="Cambria Math"/>
                      <w:b/>
                      <w:i/>
                      <w:sz w:val="24"/>
                      <w:szCs w:val="24"/>
                    </w:rPr>
                  </m:ctrlPr>
                </m:dPr>
                <m:e>
                  <m:r>
                    <m:rPr>
                      <m:sty m:val="bi"/>
                    </m:rPr>
                    <w:rPr>
                      <w:rFonts w:ascii="Cambria Math" w:hAnsi="Cambria Math"/>
                      <w:sz w:val="24"/>
                      <w:szCs w:val="24"/>
                    </w:rPr>
                    <m:t>x</m:t>
                  </m:r>
                </m:e>
              </m:d>
              <m:r>
                <m:rPr>
                  <m:sty m:val="bi"/>
                </m:rPr>
                <w:rPr>
                  <w:rFonts w:ascii="Cambria Math" w:hAnsi="Cambria Math"/>
                  <w:sz w:val="24"/>
                  <w:szCs w:val="24"/>
                </w:rPr>
                <m:t>=</m:t>
              </m:r>
              <m:sSup>
                <m:sSupPr>
                  <m:ctrlPr>
                    <w:rPr>
                      <w:rFonts w:ascii="Cambria Math" w:hAnsi="Cambria Math"/>
                      <w:b/>
                      <w:i/>
                      <w:sz w:val="24"/>
                      <w:szCs w:val="24"/>
                    </w:rPr>
                  </m:ctrlPr>
                </m:sSupPr>
                <m:e>
                  <m:r>
                    <m:rPr>
                      <m:sty m:val="bi"/>
                    </m:rPr>
                    <w:rPr>
                      <w:rFonts w:ascii="Cambria Math" w:hAnsi="Cambria Math"/>
                      <w:sz w:val="24"/>
                      <w:szCs w:val="24"/>
                    </w:rPr>
                    <m:t>x</m:t>
                  </m:r>
                </m:e>
                <m:sup>
                  <m:r>
                    <m:rPr>
                      <m:sty m:val="bi"/>
                    </m:rPr>
                    <w:rPr>
                      <w:rFonts w:ascii="Cambria Math" w:hAnsi="Cambria Math"/>
                      <w:sz w:val="24"/>
                      <w:szCs w:val="24"/>
                    </w:rPr>
                    <m:t>2</m:t>
                  </m:r>
                </m:sup>
              </m:sSup>
              <m:r>
                <m:rPr>
                  <m:sty m:val="bi"/>
                </m:rPr>
                <w:rPr>
                  <w:rFonts w:ascii="Cambria Math" w:hAnsi="Cambria Math"/>
                  <w:sz w:val="24"/>
                  <w:szCs w:val="24"/>
                </w:rPr>
                <m:t>-2  i  x∈R</m:t>
              </m:r>
            </m:oMath>
          </w:p>
          <w:p w:rsidR="00183B63" w:rsidRPr="00E0756B" w:rsidRDefault="00183B63" w:rsidP="00FD796A">
            <w:pPr>
              <w:pStyle w:val="Akapitzlist"/>
              <w:numPr>
                <w:ilvl w:val="0"/>
                <w:numId w:val="17"/>
              </w:numPr>
              <w:spacing w:after="0" w:line="240" w:lineRule="auto"/>
              <w:rPr>
                <w:rFonts w:ascii="Calibri" w:hAnsi="Calibri"/>
                <w:b/>
                <w:sz w:val="24"/>
                <w:szCs w:val="24"/>
              </w:rPr>
            </w:pPr>
            <m:oMath>
              <m:r>
                <m:rPr>
                  <m:sty m:val="bi"/>
                </m:rPr>
                <w:rPr>
                  <w:rFonts w:ascii="Cambria Math" w:hAnsi="Cambria Math"/>
                  <w:sz w:val="24"/>
                  <w:szCs w:val="24"/>
                </w:rPr>
                <m:t>f</m:t>
              </m:r>
              <m:d>
                <m:dPr>
                  <m:ctrlPr>
                    <w:rPr>
                      <w:rFonts w:ascii="Cambria Math" w:hAnsi="Cambria Math"/>
                      <w:b/>
                      <w:i/>
                      <w:sz w:val="24"/>
                      <w:szCs w:val="24"/>
                    </w:rPr>
                  </m:ctrlPr>
                </m:dPr>
                <m:e>
                  <m:r>
                    <m:rPr>
                      <m:sty m:val="bi"/>
                    </m:rPr>
                    <w:rPr>
                      <w:rFonts w:ascii="Cambria Math" w:hAnsi="Cambria Math"/>
                      <w:sz w:val="24"/>
                      <w:szCs w:val="24"/>
                    </w:rPr>
                    <m:t>x</m:t>
                  </m:r>
                </m:e>
              </m:d>
              <m:r>
                <m:rPr>
                  <m:sty m:val="bi"/>
                </m:rPr>
                <w:rPr>
                  <w:rFonts w:ascii="Cambria Math" w:hAnsi="Cambria Math"/>
                  <w:sz w:val="24"/>
                  <w:szCs w:val="24"/>
                </w:rPr>
                <m:t>=</m:t>
              </m:r>
              <m:sSup>
                <m:sSupPr>
                  <m:ctrlPr>
                    <w:rPr>
                      <w:rFonts w:ascii="Cambria Math" w:hAnsi="Cambria Math"/>
                      <w:b/>
                      <w:i/>
                      <w:sz w:val="24"/>
                      <w:szCs w:val="24"/>
                    </w:rPr>
                  </m:ctrlPr>
                </m:sSupPr>
                <m:e>
                  <m:r>
                    <m:rPr>
                      <m:sty m:val="bi"/>
                    </m:rPr>
                    <w:rPr>
                      <w:rFonts w:ascii="Cambria Math" w:hAnsi="Cambria Math"/>
                      <w:sz w:val="24"/>
                      <w:szCs w:val="24"/>
                    </w:rPr>
                    <m:t>x</m:t>
                  </m:r>
                </m:e>
                <m:sup>
                  <m:r>
                    <m:rPr>
                      <m:sty m:val="bi"/>
                    </m:rPr>
                    <w:rPr>
                      <w:rFonts w:ascii="Cambria Math" w:hAnsi="Cambria Math"/>
                      <w:sz w:val="24"/>
                      <w:szCs w:val="24"/>
                    </w:rPr>
                    <m:t>2</m:t>
                  </m:r>
                </m:sup>
              </m:sSup>
              <m:r>
                <m:rPr>
                  <m:sty m:val="bi"/>
                </m:rPr>
                <w:rPr>
                  <w:rFonts w:ascii="Cambria Math" w:hAnsi="Cambria Math"/>
                  <w:sz w:val="24"/>
                  <w:szCs w:val="24"/>
                </w:rPr>
                <m:t>-2 i x ∈C i-3≤x≤3</m:t>
              </m:r>
            </m:oMath>
          </w:p>
          <w:p w:rsidR="00183B63" w:rsidRPr="00E0756B" w:rsidRDefault="00183B63" w:rsidP="00FD796A">
            <w:pPr>
              <w:pStyle w:val="Akapitzlist"/>
              <w:numPr>
                <w:ilvl w:val="0"/>
                <w:numId w:val="17"/>
              </w:numPr>
              <w:spacing w:after="0" w:line="240" w:lineRule="auto"/>
              <w:rPr>
                <w:rFonts w:ascii="Calibri" w:hAnsi="Calibri"/>
                <w:b/>
                <w:sz w:val="24"/>
                <w:szCs w:val="24"/>
              </w:rPr>
            </w:pPr>
            <m:oMath>
              <m:r>
                <m:rPr>
                  <m:sty m:val="bi"/>
                </m:rPr>
                <w:rPr>
                  <w:rFonts w:ascii="Cambria Math" w:hAnsi="Cambria Math"/>
                  <w:sz w:val="24"/>
                  <w:szCs w:val="24"/>
                </w:rPr>
                <m:t>f</m:t>
              </m:r>
              <m:d>
                <m:dPr>
                  <m:ctrlPr>
                    <w:rPr>
                      <w:rFonts w:ascii="Cambria Math" w:hAnsi="Cambria Math"/>
                      <w:b/>
                      <w:i/>
                      <w:sz w:val="24"/>
                      <w:szCs w:val="24"/>
                    </w:rPr>
                  </m:ctrlPr>
                </m:dPr>
                <m:e>
                  <m:r>
                    <m:rPr>
                      <m:sty m:val="bi"/>
                    </m:rPr>
                    <w:rPr>
                      <w:rFonts w:ascii="Cambria Math" w:hAnsi="Cambria Math"/>
                      <w:sz w:val="24"/>
                      <w:szCs w:val="24"/>
                    </w:rPr>
                    <m:t>x</m:t>
                  </m:r>
                </m:e>
              </m:d>
              <m:r>
                <m:rPr>
                  <m:sty m:val="bi"/>
                </m:rPr>
                <w:rPr>
                  <w:rFonts w:ascii="Cambria Math" w:hAnsi="Cambria Math"/>
                  <w:sz w:val="24"/>
                  <w:szCs w:val="24"/>
                </w:rPr>
                <m:t>=</m:t>
              </m:r>
              <m:sSup>
                <m:sSupPr>
                  <m:ctrlPr>
                    <w:rPr>
                      <w:rFonts w:ascii="Cambria Math" w:hAnsi="Cambria Math"/>
                      <w:b/>
                      <w:i/>
                      <w:sz w:val="24"/>
                      <w:szCs w:val="24"/>
                    </w:rPr>
                  </m:ctrlPr>
                </m:sSupPr>
                <m:e>
                  <m:r>
                    <m:rPr>
                      <m:sty m:val="bi"/>
                    </m:rPr>
                    <w:rPr>
                      <w:rFonts w:ascii="Cambria Math" w:hAnsi="Cambria Math"/>
                      <w:sz w:val="24"/>
                      <w:szCs w:val="24"/>
                    </w:rPr>
                    <m:t>x</m:t>
                  </m:r>
                </m:e>
                <m:sup>
                  <m:r>
                    <m:rPr>
                      <m:sty m:val="bi"/>
                    </m:rPr>
                    <w:rPr>
                      <w:rFonts w:ascii="Cambria Math" w:hAnsi="Cambria Math"/>
                      <w:sz w:val="24"/>
                      <w:szCs w:val="24"/>
                    </w:rPr>
                    <m:t>2</m:t>
                  </m:r>
                </m:sup>
              </m:sSup>
              <m:r>
                <m:rPr>
                  <m:sty m:val="bi"/>
                </m:rPr>
                <w:rPr>
                  <w:rFonts w:ascii="Cambria Math" w:hAnsi="Cambria Math"/>
                  <w:sz w:val="24"/>
                  <w:szCs w:val="24"/>
                </w:rPr>
                <m:t>-2 i x ∈</m:t>
              </m:r>
              <m:d>
                <m:dPr>
                  <m:begChr m:val="⟨"/>
                  <m:endChr m:val=""/>
                  <m:ctrlPr>
                    <w:rPr>
                      <w:rFonts w:ascii="Cambria Math" w:hAnsi="Cambria Math"/>
                      <w:b/>
                      <w:i/>
                      <w:sz w:val="24"/>
                      <w:szCs w:val="24"/>
                    </w:rPr>
                  </m:ctrlPr>
                </m:dPr>
                <m:e>
                  <m:r>
                    <m:rPr>
                      <m:sty m:val="bi"/>
                    </m:rPr>
                    <w:rPr>
                      <w:rFonts w:ascii="Cambria Math" w:hAnsi="Cambria Math"/>
                      <w:sz w:val="24"/>
                      <w:szCs w:val="24"/>
                    </w:rPr>
                    <m:t>0,4)</m:t>
                  </m:r>
                </m:e>
              </m:d>
            </m:oMath>
          </w:p>
          <w:p w:rsidR="00183B63" w:rsidRPr="00E0756B" w:rsidRDefault="00183B63" w:rsidP="00FD796A">
            <w:pPr>
              <w:pStyle w:val="Akapitzlist"/>
              <w:numPr>
                <w:ilvl w:val="0"/>
                <w:numId w:val="17"/>
              </w:numPr>
              <w:spacing w:after="0" w:line="240" w:lineRule="auto"/>
              <w:rPr>
                <w:rFonts w:ascii="Calibri" w:hAnsi="Calibri"/>
                <w:b/>
                <w:sz w:val="24"/>
                <w:szCs w:val="24"/>
              </w:rPr>
            </w:pPr>
            <m:oMath>
              <m:r>
                <m:rPr>
                  <m:sty m:val="bi"/>
                </m:rPr>
                <w:rPr>
                  <w:rFonts w:ascii="Cambria Math" w:hAnsi="Cambria Math"/>
                  <w:sz w:val="24"/>
                  <w:szCs w:val="24"/>
                </w:rPr>
                <m:t>f</m:t>
              </m:r>
              <m:d>
                <m:dPr>
                  <m:ctrlPr>
                    <w:rPr>
                      <w:rFonts w:ascii="Cambria Math" w:hAnsi="Cambria Math"/>
                      <w:b/>
                      <w:i/>
                      <w:sz w:val="24"/>
                      <w:szCs w:val="24"/>
                    </w:rPr>
                  </m:ctrlPr>
                </m:dPr>
                <m:e>
                  <m:r>
                    <m:rPr>
                      <m:sty m:val="bi"/>
                    </m:rPr>
                    <w:rPr>
                      <w:rFonts w:ascii="Cambria Math" w:hAnsi="Cambria Math"/>
                      <w:sz w:val="24"/>
                      <w:szCs w:val="24"/>
                    </w:rPr>
                    <m:t>x</m:t>
                  </m:r>
                </m:e>
              </m:d>
              <m:r>
                <m:rPr>
                  <m:sty m:val="bi"/>
                </m:rPr>
                <w:rPr>
                  <w:rFonts w:ascii="Cambria Math" w:hAnsi="Cambria Math"/>
                  <w:sz w:val="24"/>
                  <w:szCs w:val="24"/>
                </w:rPr>
                <m:t>=</m:t>
              </m:r>
              <m:d>
                <m:dPr>
                  <m:begChr m:val="|"/>
                  <m:endChr m:val="|"/>
                  <m:ctrlPr>
                    <w:rPr>
                      <w:rFonts w:ascii="Cambria Math" w:hAnsi="Cambria Math"/>
                      <w:b/>
                      <w:i/>
                      <w:sz w:val="24"/>
                      <w:szCs w:val="24"/>
                    </w:rPr>
                  </m:ctrlPr>
                </m:dPr>
                <m:e>
                  <m:r>
                    <m:rPr>
                      <m:sty m:val="bi"/>
                    </m:rPr>
                    <w:rPr>
                      <w:rFonts w:ascii="Cambria Math" w:hAnsi="Cambria Math"/>
                      <w:sz w:val="24"/>
                      <w:szCs w:val="24"/>
                    </w:rPr>
                    <m:t>x</m:t>
                  </m:r>
                </m:e>
              </m:d>
              <m:r>
                <m:rPr>
                  <m:sty m:val="bi"/>
                </m:rPr>
                <w:rPr>
                  <w:rFonts w:ascii="Cambria Math" w:hAnsi="Cambria Math"/>
                  <w:sz w:val="24"/>
                  <w:szCs w:val="24"/>
                </w:rPr>
                <m:t>i  x∈R</m:t>
              </m:r>
            </m:oMath>
          </w:p>
          <w:p w:rsidR="00E0756B" w:rsidRDefault="00E0756B" w:rsidP="005402FB">
            <w:pPr>
              <w:spacing w:after="0" w:line="240" w:lineRule="auto"/>
              <w:rPr>
                <w:rFonts w:ascii="Calibri" w:hAnsi="Calibri"/>
                <w:sz w:val="24"/>
                <w:szCs w:val="24"/>
              </w:rPr>
            </w:pPr>
          </w:p>
          <w:p w:rsidR="00183B63" w:rsidRPr="00E0756B" w:rsidRDefault="00183B63" w:rsidP="005402FB">
            <w:pPr>
              <w:spacing w:after="0" w:line="240" w:lineRule="auto"/>
              <w:rPr>
                <w:rFonts w:ascii="Calibri" w:hAnsi="Calibri"/>
                <w:sz w:val="24"/>
                <w:szCs w:val="24"/>
              </w:rPr>
            </w:pPr>
            <w:r w:rsidRPr="00E0756B">
              <w:rPr>
                <w:rFonts w:ascii="Calibri" w:hAnsi="Calibri"/>
                <w:sz w:val="24"/>
                <w:szCs w:val="24"/>
              </w:rPr>
              <w:t xml:space="preserve">Uczeń ma za zadanie samodzielnie rozwiązać trzy zadania i przesłać do nauczyciela odpowiedzi korzystając z platformy. </w:t>
            </w:r>
          </w:p>
          <w:p w:rsidR="00183B63" w:rsidRPr="00E0756B" w:rsidRDefault="00183B63" w:rsidP="005402FB">
            <w:pPr>
              <w:spacing w:after="0" w:line="240" w:lineRule="auto"/>
              <w:rPr>
                <w:rFonts w:ascii="Calibri" w:hAnsi="Calibri"/>
                <w:sz w:val="24"/>
                <w:szCs w:val="24"/>
              </w:rPr>
            </w:pPr>
          </w:p>
          <w:p w:rsidR="00183B63" w:rsidRPr="00E0756B" w:rsidRDefault="00183B63" w:rsidP="005402FB">
            <w:pPr>
              <w:spacing w:after="0" w:line="240" w:lineRule="auto"/>
              <w:rPr>
                <w:rFonts w:ascii="Calibri" w:hAnsi="Calibri"/>
                <w:b/>
                <w:sz w:val="24"/>
                <w:szCs w:val="24"/>
                <w:u w:val="single"/>
              </w:rPr>
            </w:pPr>
            <w:r w:rsidRPr="00E0756B">
              <w:rPr>
                <w:rFonts w:ascii="Calibri" w:hAnsi="Calibri"/>
                <w:b/>
                <w:sz w:val="24"/>
                <w:szCs w:val="24"/>
                <w:u w:val="single"/>
              </w:rPr>
              <w:t xml:space="preserve">Zadania do lekcji - </w:t>
            </w:r>
            <w:r w:rsidRPr="00E0756B">
              <w:rPr>
                <w:rFonts w:ascii="Calibri" w:hAnsi="Calibri"/>
                <w:b/>
                <w:i/>
                <w:sz w:val="24"/>
                <w:szCs w:val="24"/>
                <w:u w:val="single"/>
              </w:rPr>
              <w:t>lekcja 2  kursu e-</w:t>
            </w:r>
            <w:proofErr w:type="spellStart"/>
            <w:r w:rsidRPr="00E0756B">
              <w:rPr>
                <w:rFonts w:ascii="Calibri" w:hAnsi="Calibri"/>
                <w:b/>
                <w:i/>
                <w:sz w:val="24"/>
                <w:szCs w:val="24"/>
                <w:u w:val="single"/>
              </w:rPr>
              <w:t>learningowego</w:t>
            </w:r>
            <w:proofErr w:type="spellEnd"/>
            <w:r w:rsidRPr="00E0756B">
              <w:rPr>
                <w:rFonts w:ascii="Calibri" w:hAnsi="Calibri"/>
                <w:b/>
                <w:i/>
                <w:sz w:val="24"/>
                <w:szCs w:val="24"/>
                <w:u w:val="single"/>
              </w:rPr>
              <w:t xml:space="preserve"> </w:t>
            </w:r>
            <w:r w:rsidRPr="00E0756B">
              <w:rPr>
                <w:rFonts w:ascii="Calibri" w:hAnsi="Calibri"/>
                <w:b/>
                <w:sz w:val="24"/>
                <w:szCs w:val="24"/>
                <w:u w:val="single"/>
              </w:rPr>
              <w:t>(do samodzielnego rozwiązania i przesłania odpowiedzi)</w:t>
            </w:r>
          </w:p>
          <w:p w:rsidR="00E0756B" w:rsidRDefault="00183B63" w:rsidP="00E0756B">
            <w:pPr>
              <w:spacing w:after="0" w:line="240" w:lineRule="auto"/>
              <w:jc w:val="both"/>
              <w:rPr>
                <w:rFonts w:ascii="Calibri" w:eastAsia="Times New Roman" w:hAnsi="Calibri"/>
                <w:bCs/>
                <w:sz w:val="24"/>
                <w:szCs w:val="24"/>
                <w:lang w:eastAsia="pl-PL"/>
              </w:rPr>
            </w:pPr>
            <w:r w:rsidRPr="00E0756B">
              <w:rPr>
                <w:rFonts w:ascii="Calibri" w:eastAsia="Times New Roman" w:hAnsi="Calibri"/>
                <w:b/>
                <w:bCs/>
                <w:sz w:val="24"/>
                <w:szCs w:val="24"/>
                <w:lang w:eastAsia="pl-PL"/>
              </w:rPr>
              <w:t>Zad.1</w:t>
            </w:r>
            <w:r w:rsidRPr="00E0756B">
              <w:rPr>
                <w:rFonts w:ascii="Calibri" w:eastAsia="Times New Roman" w:hAnsi="Calibri"/>
                <w:bCs/>
                <w:sz w:val="24"/>
                <w:szCs w:val="24"/>
                <w:lang w:eastAsia="pl-PL"/>
              </w:rPr>
              <w:t xml:space="preserve">.  </w:t>
            </w:r>
          </w:p>
          <w:p w:rsidR="00183B63" w:rsidRPr="00E0756B" w:rsidRDefault="00183B63" w:rsidP="00E0756B">
            <w:pPr>
              <w:spacing w:after="0" w:line="240" w:lineRule="auto"/>
              <w:jc w:val="both"/>
              <w:rPr>
                <w:rFonts w:ascii="Calibri" w:eastAsia="Times New Roman" w:hAnsi="Calibri"/>
                <w:sz w:val="24"/>
                <w:szCs w:val="24"/>
                <w:lang w:eastAsia="pl-PL"/>
              </w:rPr>
            </w:pPr>
            <w:r w:rsidRPr="00E0756B">
              <w:rPr>
                <w:rFonts w:ascii="Calibri" w:eastAsia="Times New Roman" w:hAnsi="Calibri"/>
                <w:bCs/>
                <w:sz w:val="24"/>
                <w:szCs w:val="24"/>
                <w:lang w:eastAsia="pl-PL"/>
              </w:rPr>
              <w:t xml:space="preserve">Określ dziedzinę i zbiór wartości funkcji, która każdej liczbie naturalnej przyporządkowuje resztę </w:t>
            </w:r>
            <w:r w:rsidR="00E0756B">
              <w:rPr>
                <w:rFonts w:ascii="Calibri" w:eastAsia="Times New Roman" w:hAnsi="Calibri"/>
                <w:bCs/>
                <w:sz w:val="24"/>
                <w:szCs w:val="24"/>
                <w:lang w:eastAsia="pl-PL"/>
              </w:rPr>
              <w:br/>
            </w:r>
            <w:r w:rsidRPr="00E0756B">
              <w:rPr>
                <w:rFonts w:ascii="Calibri" w:eastAsia="Times New Roman" w:hAnsi="Calibri"/>
                <w:bCs/>
                <w:sz w:val="24"/>
                <w:szCs w:val="24"/>
                <w:lang w:eastAsia="pl-PL"/>
              </w:rPr>
              <w:t>z dzielenia tej liczby przez 9.</w:t>
            </w:r>
          </w:p>
          <w:p w:rsidR="00E0756B" w:rsidRDefault="00183B63" w:rsidP="00E0756B">
            <w:pPr>
              <w:spacing w:after="0" w:line="240" w:lineRule="auto"/>
              <w:jc w:val="both"/>
              <w:rPr>
                <w:rFonts w:ascii="Calibri" w:hAnsi="Calibri"/>
                <w:b/>
                <w:sz w:val="24"/>
                <w:szCs w:val="24"/>
              </w:rPr>
            </w:pPr>
            <w:r w:rsidRPr="00E0756B">
              <w:rPr>
                <w:rFonts w:ascii="Calibri" w:hAnsi="Calibri"/>
                <w:b/>
                <w:sz w:val="24"/>
                <w:szCs w:val="24"/>
              </w:rPr>
              <w:t xml:space="preserve">Zad. 2. </w:t>
            </w:r>
          </w:p>
          <w:p w:rsidR="00183B63" w:rsidRPr="00E0756B" w:rsidRDefault="00183B63" w:rsidP="00E0756B">
            <w:pPr>
              <w:spacing w:after="0" w:line="240" w:lineRule="auto"/>
              <w:jc w:val="both"/>
              <w:rPr>
                <w:rFonts w:ascii="Calibri" w:eastAsia="Times New Roman" w:hAnsi="Calibri"/>
                <w:sz w:val="24"/>
                <w:szCs w:val="24"/>
                <w:lang w:eastAsia="pl-PL"/>
              </w:rPr>
            </w:pPr>
            <w:r w:rsidRPr="00E0756B">
              <w:rPr>
                <w:rFonts w:ascii="Calibri" w:eastAsia="Times New Roman" w:hAnsi="Calibri"/>
                <w:bCs/>
                <w:sz w:val="24"/>
                <w:szCs w:val="24"/>
                <w:lang w:eastAsia="pl-PL"/>
              </w:rPr>
              <w:t xml:space="preserve">Wyznacz zbiór wartości funkcji </w:t>
            </w:r>
            <w:r w:rsidRPr="00E0756B">
              <w:rPr>
                <w:rFonts w:ascii="Calibri" w:eastAsia="Times New Roman" w:hAnsi="Calibri"/>
                <w:bCs/>
                <w:i/>
                <w:iCs/>
                <w:sz w:val="24"/>
                <w:szCs w:val="24"/>
                <w:lang w:eastAsia="pl-PL"/>
              </w:rPr>
              <w:t>g</w:t>
            </w:r>
            <w:r w:rsidRPr="00E0756B">
              <w:rPr>
                <w:rFonts w:ascii="Calibri" w:eastAsia="Times New Roman" w:hAnsi="Calibri"/>
                <w:bCs/>
                <w:sz w:val="24"/>
                <w:szCs w:val="24"/>
                <w:lang w:eastAsia="pl-PL"/>
              </w:rPr>
              <w:t>(</w:t>
            </w:r>
            <w:r w:rsidRPr="00E0756B">
              <w:rPr>
                <w:rFonts w:ascii="Calibri" w:eastAsia="Times New Roman" w:hAnsi="Calibri"/>
                <w:bCs/>
                <w:i/>
                <w:iCs/>
                <w:sz w:val="24"/>
                <w:szCs w:val="24"/>
                <w:lang w:eastAsia="pl-PL"/>
              </w:rPr>
              <w:t>x</w:t>
            </w:r>
            <w:r w:rsidRPr="00E0756B">
              <w:rPr>
                <w:rFonts w:ascii="Calibri" w:eastAsia="Times New Roman" w:hAnsi="Calibri"/>
                <w:bCs/>
                <w:sz w:val="24"/>
                <w:szCs w:val="24"/>
                <w:lang w:eastAsia="pl-PL"/>
              </w:rPr>
              <w:t>) = |</w:t>
            </w:r>
            <w:r w:rsidRPr="00E0756B">
              <w:rPr>
                <w:rFonts w:ascii="Calibri" w:eastAsia="Times New Roman" w:hAnsi="Calibri"/>
                <w:bCs/>
                <w:i/>
                <w:iCs/>
                <w:sz w:val="24"/>
                <w:szCs w:val="24"/>
                <w:lang w:eastAsia="pl-PL"/>
              </w:rPr>
              <w:t>x</w:t>
            </w:r>
            <w:r w:rsidRPr="00E0756B">
              <w:rPr>
                <w:rFonts w:ascii="Calibri" w:eastAsia="Times New Roman" w:hAnsi="Calibri"/>
                <w:bCs/>
                <w:sz w:val="24"/>
                <w:szCs w:val="24"/>
                <w:lang w:eastAsia="pl-PL"/>
              </w:rPr>
              <w:t xml:space="preserve"> - 3| - 1 jeśli dziedziną są x</w:t>
            </w:r>
            <w:r w:rsidRPr="00E0756B">
              <w:rPr>
                <w:rFonts w:ascii="Calibri" w:eastAsia="Times New Roman" w:hAnsi="Calibri"/>
                <w:bCs/>
                <w:sz w:val="24"/>
                <w:szCs w:val="24"/>
                <w:lang w:eastAsia="pl-PL"/>
              </w:rPr>
              <w:sym w:font="Symbol" w:char="F0CE"/>
            </w:r>
            <w:r w:rsidRPr="00E0756B">
              <w:rPr>
                <w:rFonts w:ascii="Calibri" w:eastAsia="Times New Roman" w:hAnsi="Calibri"/>
                <w:bCs/>
                <w:sz w:val="24"/>
                <w:szCs w:val="24"/>
                <w:lang w:eastAsia="pl-PL"/>
              </w:rPr>
              <w:sym w:font="Symbol" w:char="F07B"/>
            </w:r>
            <w:r w:rsidRPr="00E0756B">
              <w:rPr>
                <w:rFonts w:ascii="Calibri" w:eastAsia="Times New Roman" w:hAnsi="Calibri"/>
                <w:bCs/>
                <w:sz w:val="24"/>
                <w:szCs w:val="24"/>
                <w:lang w:eastAsia="pl-PL"/>
              </w:rPr>
              <w:sym w:font="Symbol" w:char="F02D"/>
            </w:r>
            <w:r w:rsidRPr="00E0756B">
              <w:rPr>
                <w:rFonts w:ascii="Calibri" w:eastAsia="Times New Roman" w:hAnsi="Calibri"/>
                <w:bCs/>
                <w:sz w:val="24"/>
                <w:szCs w:val="24"/>
                <w:lang w:eastAsia="pl-PL"/>
              </w:rPr>
              <w:sym w:font="Symbol" w:char="F032"/>
            </w:r>
            <w:r w:rsidRPr="00E0756B">
              <w:rPr>
                <w:rFonts w:ascii="Calibri" w:eastAsia="Times New Roman" w:hAnsi="Calibri"/>
                <w:bCs/>
                <w:sz w:val="24"/>
                <w:szCs w:val="24"/>
                <w:lang w:eastAsia="pl-PL"/>
              </w:rPr>
              <w:sym w:font="Symbol" w:char="F02C"/>
            </w:r>
            <w:r w:rsidRPr="00E0756B">
              <w:rPr>
                <w:rFonts w:ascii="Calibri" w:eastAsia="Times New Roman" w:hAnsi="Calibri"/>
                <w:bCs/>
                <w:sz w:val="24"/>
                <w:szCs w:val="24"/>
                <w:lang w:eastAsia="pl-PL"/>
              </w:rPr>
              <w:sym w:font="Symbol" w:char="F031"/>
            </w:r>
            <w:r w:rsidRPr="00E0756B">
              <w:rPr>
                <w:rFonts w:ascii="Calibri" w:eastAsia="Times New Roman" w:hAnsi="Calibri"/>
                <w:bCs/>
                <w:sz w:val="24"/>
                <w:szCs w:val="24"/>
                <w:lang w:eastAsia="pl-PL"/>
              </w:rPr>
              <w:sym w:font="Symbol" w:char="F02C"/>
            </w:r>
            <w:r w:rsidRPr="00E0756B">
              <w:rPr>
                <w:rFonts w:ascii="Calibri" w:eastAsia="Times New Roman" w:hAnsi="Calibri"/>
                <w:bCs/>
                <w:sz w:val="24"/>
                <w:szCs w:val="24"/>
                <w:lang w:eastAsia="pl-PL"/>
              </w:rPr>
              <w:sym w:font="Symbol" w:char="F030"/>
            </w:r>
            <w:r w:rsidRPr="00E0756B">
              <w:rPr>
                <w:rFonts w:ascii="Calibri" w:eastAsia="Times New Roman" w:hAnsi="Calibri"/>
                <w:bCs/>
                <w:sz w:val="24"/>
                <w:szCs w:val="24"/>
                <w:lang w:eastAsia="pl-PL"/>
              </w:rPr>
              <w:sym w:font="Symbol" w:char="F02C"/>
            </w:r>
            <m:oMath>
              <m:rad>
                <m:radPr>
                  <m:degHide m:val="1"/>
                  <m:ctrlPr>
                    <w:rPr>
                      <w:rFonts w:ascii="Cambria Math" w:eastAsia="Times New Roman" w:hAnsi="Cambria Math"/>
                      <w:bCs/>
                      <w:i/>
                      <w:sz w:val="24"/>
                      <w:szCs w:val="24"/>
                      <w:lang w:eastAsia="pl-PL"/>
                    </w:rPr>
                  </m:ctrlPr>
                </m:radPr>
                <m:deg/>
                <m:e>
                  <m:r>
                    <w:rPr>
                      <w:rFonts w:ascii="Cambria Math" w:eastAsia="Times New Roman" w:hAnsi="Cambria Math"/>
                      <w:sz w:val="24"/>
                      <w:szCs w:val="24"/>
                      <w:lang w:eastAsia="pl-PL"/>
                    </w:rPr>
                    <m:t>2</m:t>
                  </m:r>
                </m:e>
              </m:rad>
            </m:oMath>
            <w:r w:rsidRPr="00E0756B">
              <w:rPr>
                <w:rFonts w:ascii="Calibri" w:eastAsia="Times New Roman" w:hAnsi="Calibri"/>
                <w:bCs/>
                <w:sz w:val="24"/>
                <w:szCs w:val="24"/>
                <w:lang w:eastAsia="pl-PL"/>
              </w:rPr>
              <w:sym w:font="Symbol" w:char="F02C"/>
            </w:r>
            <m:oMath>
              <m:r>
                <w:rPr>
                  <w:rFonts w:ascii="Cambria Math" w:eastAsia="Times New Roman" w:hAnsi="Cambria Math"/>
                  <w:sz w:val="24"/>
                  <w:szCs w:val="24"/>
                  <w:lang w:eastAsia="pl-PL"/>
                </w:rPr>
                <m:t>π</m:t>
              </m:r>
            </m:oMath>
            <w:r w:rsidRPr="00E0756B">
              <w:rPr>
                <w:rFonts w:ascii="Calibri" w:eastAsia="Times New Roman" w:hAnsi="Calibri"/>
                <w:bCs/>
                <w:sz w:val="24"/>
                <w:szCs w:val="24"/>
                <w:lang w:eastAsia="pl-PL"/>
              </w:rPr>
              <w:sym w:font="Symbol" w:char="F020"/>
            </w:r>
            <w:r w:rsidRPr="00E0756B">
              <w:rPr>
                <w:rFonts w:ascii="Calibri" w:eastAsia="Times New Roman" w:hAnsi="Calibri"/>
                <w:bCs/>
                <w:sz w:val="24"/>
                <w:szCs w:val="24"/>
                <w:lang w:eastAsia="pl-PL"/>
              </w:rPr>
              <w:sym w:font="Symbol" w:char="F02D"/>
            </w:r>
            <w:r w:rsidRPr="00E0756B">
              <w:rPr>
                <w:rFonts w:ascii="Calibri" w:eastAsia="Times New Roman" w:hAnsi="Calibri"/>
                <w:bCs/>
                <w:sz w:val="24"/>
                <w:szCs w:val="24"/>
                <w:lang w:eastAsia="pl-PL"/>
              </w:rPr>
              <w:sym w:font="Symbol" w:char="F020"/>
            </w:r>
            <w:r w:rsidRPr="00E0756B">
              <w:rPr>
                <w:rFonts w:ascii="Calibri" w:eastAsia="Times New Roman" w:hAnsi="Calibri"/>
                <w:bCs/>
                <w:sz w:val="24"/>
                <w:szCs w:val="24"/>
                <w:lang w:eastAsia="pl-PL"/>
              </w:rPr>
              <w:sym w:font="Symbol" w:char="F031"/>
            </w:r>
            <w:r w:rsidRPr="00E0756B">
              <w:rPr>
                <w:rFonts w:ascii="Calibri" w:eastAsia="Times New Roman" w:hAnsi="Calibri"/>
                <w:bCs/>
                <w:sz w:val="24"/>
                <w:szCs w:val="24"/>
                <w:lang w:eastAsia="pl-PL"/>
              </w:rPr>
              <w:sym w:font="Symbol" w:char="F07D"/>
            </w:r>
            <w:r w:rsidRPr="00E0756B">
              <w:rPr>
                <w:rFonts w:ascii="Calibri" w:eastAsia="Times New Roman" w:hAnsi="Calibri"/>
                <w:bCs/>
                <w:sz w:val="24"/>
                <w:szCs w:val="24"/>
                <w:lang w:eastAsia="pl-PL"/>
              </w:rPr>
              <w:sym w:font="Symbol" w:char="F02E"/>
            </w:r>
            <w:r w:rsidRPr="00E0756B">
              <w:rPr>
                <w:rFonts w:ascii="Calibri" w:eastAsia="Times New Roman" w:hAnsi="Calibri"/>
                <w:sz w:val="24"/>
                <w:szCs w:val="24"/>
                <w:lang w:eastAsia="pl-PL"/>
              </w:rPr>
              <w:t xml:space="preserve"> </w:t>
            </w:r>
          </w:p>
          <w:p w:rsidR="00E0756B" w:rsidRDefault="00183B63" w:rsidP="00E0756B">
            <w:pPr>
              <w:spacing w:after="0" w:line="240" w:lineRule="auto"/>
              <w:jc w:val="both"/>
              <w:rPr>
                <w:rFonts w:ascii="Calibri" w:eastAsiaTheme="minorEastAsia" w:hAnsi="Calibri"/>
                <w:b/>
                <w:sz w:val="24"/>
                <w:szCs w:val="24"/>
                <w:lang w:eastAsia="pl-PL"/>
              </w:rPr>
            </w:pPr>
            <w:r w:rsidRPr="00E0756B">
              <w:rPr>
                <w:rFonts w:ascii="Calibri" w:hAnsi="Calibri"/>
                <w:b/>
                <w:sz w:val="24"/>
                <w:szCs w:val="24"/>
              </w:rPr>
              <w:t>Zad. 3.</w:t>
            </w:r>
            <w:r w:rsidRPr="00E0756B">
              <w:rPr>
                <w:rFonts w:ascii="Calibri" w:eastAsiaTheme="minorEastAsia" w:hAnsi="Calibri"/>
                <w:b/>
                <w:sz w:val="24"/>
                <w:szCs w:val="24"/>
                <w:lang w:eastAsia="pl-PL"/>
              </w:rPr>
              <w:t xml:space="preserve"> </w:t>
            </w:r>
          </w:p>
          <w:p w:rsidR="00183B63" w:rsidRPr="00DA173B" w:rsidRDefault="00183B63" w:rsidP="00DA173B">
            <w:pPr>
              <w:spacing w:after="0" w:line="240" w:lineRule="auto"/>
              <w:jc w:val="both"/>
              <w:rPr>
                <w:rFonts w:ascii="Calibri" w:eastAsia="Times New Roman" w:hAnsi="Calibri"/>
                <w:sz w:val="24"/>
                <w:szCs w:val="24"/>
                <w:lang w:eastAsia="pl-PL"/>
              </w:rPr>
            </w:pPr>
            <w:r w:rsidRPr="00E0756B">
              <w:rPr>
                <w:rFonts w:ascii="Calibri" w:eastAsiaTheme="minorEastAsia" w:hAnsi="Calibri"/>
                <w:sz w:val="24"/>
                <w:szCs w:val="24"/>
                <w:lang w:eastAsia="pl-PL"/>
              </w:rPr>
              <w:t xml:space="preserve">Wyznacz dziedzinę funkcji </w:t>
            </w:r>
            <w:r w:rsidRPr="00E0756B">
              <w:rPr>
                <w:rFonts w:ascii="Calibri" w:eastAsiaTheme="minorEastAsia" w:hAnsi="Calibri"/>
                <w:i/>
                <w:iCs/>
                <w:sz w:val="24"/>
                <w:szCs w:val="24"/>
                <w:lang w:eastAsia="pl-PL"/>
              </w:rPr>
              <w:t>f</w:t>
            </w:r>
            <w:r w:rsidRPr="00E0756B">
              <w:rPr>
                <w:rFonts w:ascii="Calibri" w:eastAsiaTheme="minorEastAsia" w:hAnsi="Calibri"/>
                <w:sz w:val="24"/>
                <w:szCs w:val="24"/>
                <w:lang w:eastAsia="pl-PL"/>
              </w:rPr>
              <w:t>(</w:t>
            </w:r>
            <w:r w:rsidRPr="00E0756B">
              <w:rPr>
                <w:rFonts w:ascii="Calibri" w:eastAsiaTheme="minorEastAsia" w:hAnsi="Calibri"/>
                <w:i/>
                <w:iCs/>
                <w:sz w:val="24"/>
                <w:szCs w:val="24"/>
                <w:lang w:eastAsia="pl-PL"/>
              </w:rPr>
              <w:t>x</w:t>
            </w:r>
            <w:r w:rsidRPr="00E0756B">
              <w:rPr>
                <w:rFonts w:ascii="Calibri" w:eastAsiaTheme="minorEastAsia" w:hAnsi="Calibri"/>
                <w:sz w:val="24"/>
                <w:szCs w:val="24"/>
                <w:lang w:eastAsia="pl-PL"/>
              </w:rPr>
              <w:t xml:space="preserve">) = 4 - </w:t>
            </w:r>
            <w:r w:rsidRPr="00E0756B">
              <w:rPr>
                <w:rFonts w:ascii="Calibri" w:eastAsiaTheme="minorEastAsia" w:hAnsi="Calibri"/>
                <w:i/>
                <w:iCs/>
                <w:sz w:val="24"/>
                <w:szCs w:val="24"/>
                <w:lang w:eastAsia="pl-PL"/>
              </w:rPr>
              <w:t>x</w:t>
            </w:r>
            <w:r w:rsidRPr="00E0756B">
              <w:rPr>
                <w:rFonts w:ascii="Calibri" w:eastAsiaTheme="minorEastAsia" w:hAnsi="Calibri"/>
                <w:sz w:val="24"/>
                <w:szCs w:val="24"/>
                <w:lang w:eastAsia="pl-PL"/>
              </w:rPr>
              <w:t xml:space="preserve">, wiedząc, że jej </w:t>
            </w:r>
            <m:oMath>
              <m:sSub>
                <m:sSubPr>
                  <m:ctrlPr>
                    <w:rPr>
                      <w:rFonts w:ascii="Cambria Math" w:eastAsiaTheme="minorEastAsia" w:hAnsi="Cambria Math"/>
                      <w:i/>
                      <w:sz w:val="24"/>
                      <w:szCs w:val="24"/>
                      <w:lang w:eastAsia="pl-PL"/>
                    </w:rPr>
                  </m:ctrlPr>
                </m:sSubPr>
                <m:e>
                  <m:r>
                    <w:rPr>
                      <w:rFonts w:ascii="Cambria Math" w:eastAsiaTheme="minorEastAsia" w:hAnsi="Cambria Math"/>
                      <w:sz w:val="24"/>
                      <w:szCs w:val="24"/>
                      <w:lang w:eastAsia="pl-PL"/>
                    </w:rPr>
                    <m:t>Zw</m:t>
                  </m:r>
                </m:e>
                <m:sub>
                  <m:r>
                    <w:rPr>
                      <w:rFonts w:ascii="Cambria Math" w:eastAsiaTheme="minorEastAsia" w:hAnsi="Cambria Math"/>
                      <w:sz w:val="24"/>
                      <w:szCs w:val="24"/>
                      <w:lang w:eastAsia="pl-PL"/>
                    </w:rPr>
                    <m:t>f</m:t>
                  </m:r>
                </m:sub>
              </m:sSub>
            </m:oMath>
            <w:r w:rsidRPr="00E0756B">
              <w:rPr>
                <w:rFonts w:ascii="Calibri" w:eastAsiaTheme="minorEastAsia" w:hAnsi="Calibri"/>
                <w:i/>
                <w:iCs/>
                <w:sz w:val="24"/>
                <w:szCs w:val="24"/>
                <w:lang w:eastAsia="pl-PL"/>
              </w:rPr>
              <w:t xml:space="preserve"> </w:t>
            </w:r>
            <w:r w:rsidRPr="00E0756B">
              <w:rPr>
                <w:rFonts w:ascii="Calibri" w:eastAsiaTheme="minorEastAsia" w:hAnsi="Calibri"/>
                <w:sz w:val="24"/>
                <w:szCs w:val="24"/>
                <w:lang w:eastAsia="pl-PL"/>
              </w:rPr>
              <w:t>= {-3, 0, 5}.</w:t>
            </w:r>
          </w:p>
        </w:tc>
      </w:tr>
      <w:tr w:rsidR="00183B63" w:rsidRPr="003A2948" w:rsidTr="00DC1B0B">
        <w:tc>
          <w:tcPr>
            <w:tcW w:w="560" w:type="dxa"/>
            <w:shd w:val="clear" w:color="auto" w:fill="auto"/>
          </w:tcPr>
          <w:p w:rsidR="00183B63" w:rsidRPr="003A2948" w:rsidRDefault="00183B63" w:rsidP="005402FB">
            <w:pPr>
              <w:spacing w:after="0"/>
              <w:rPr>
                <w:sz w:val="24"/>
                <w:szCs w:val="24"/>
              </w:rPr>
            </w:pPr>
          </w:p>
        </w:tc>
        <w:tc>
          <w:tcPr>
            <w:tcW w:w="2409" w:type="dxa"/>
            <w:shd w:val="clear" w:color="auto" w:fill="auto"/>
          </w:tcPr>
          <w:p w:rsidR="00183B63" w:rsidRPr="003A2948" w:rsidRDefault="00183B63" w:rsidP="005402FB">
            <w:pPr>
              <w:spacing w:after="0"/>
              <w:rPr>
                <w:sz w:val="24"/>
                <w:szCs w:val="24"/>
              </w:rPr>
            </w:pPr>
            <w:r w:rsidRPr="003A2948">
              <w:rPr>
                <w:sz w:val="24"/>
                <w:szCs w:val="24"/>
              </w:rPr>
              <w:t>Podsumowanie zajęć</w:t>
            </w:r>
          </w:p>
        </w:tc>
        <w:tc>
          <w:tcPr>
            <w:tcW w:w="10348" w:type="dxa"/>
            <w:gridSpan w:val="2"/>
            <w:shd w:val="clear" w:color="auto" w:fill="auto"/>
          </w:tcPr>
          <w:p w:rsidR="00183B63" w:rsidRDefault="00183B63" w:rsidP="005402FB">
            <w:pPr>
              <w:spacing w:after="0" w:line="240" w:lineRule="auto"/>
              <w:rPr>
                <w:rFonts w:ascii="Calibri" w:hAnsi="Calibri"/>
                <w:sz w:val="24"/>
                <w:szCs w:val="24"/>
              </w:rPr>
            </w:pPr>
            <w:r w:rsidRPr="005402FB">
              <w:rPr>
                <w:rFonts w:ascii="Calibri" w:hAnsi="Calibri"/>
                <w:sz w:val="24"/>
                <w:szCs w:val="24"/>
              </w:rPr>
              <w:t>Ocena aktywności uczniów na lekcji i zadanie pracy domowej.</w:t>
            </w:r>
          </w:p>
          <w:p w:rsidR="00E0756B" w:rsidRPr="005402FB" w:rsidRDefault="00E0756B" w:rsidP="005402FB">
            <w:pPr>
              <w:spacing w:after="0" w:line="240" w:lineRule="auto"/>
              <w:rPr>
                <w:rFonts w:ascii="Calibri" w:hAnsi="Calibri"/>
                <w:sz w:val="24"/>
                <w:szCs w:val="24"/>
              </w:rPr>
            </w:pPr>
          </w:p>
        </w:tc>
      </w:tr>
      <w:tr w:rsidR="00183B63" w:rsidRPr="003A2948" w:rsidTr="00DC1B0B">
        <w:tc>
          <w:tcPr>
            <w:tcW w:w="560" w:type="dxa"/>
            <w:shd w:val="clear" w:color="auto" w:fill="auto"/>
          </w:tcPr>
          <w:p w:rsidR="00183B63" w:rsidRPr="003A2948" w:rsidRDefault="00183B63" w:rsidP="005402FB">
            <w:pPr>
              <w:spacing w:after="0"/>
              <w:rPr>
                <w:sz w:val="24"/>
                <w:szCs w:val="24"/>
              </w:rPr>
            </w:pPr>
          </w:p>
        </w:tc>
        <w:tc>
          <w:tcPr>
            <w:tcW w:w="2409" w:type="dxa"/>
            <w:shd w:val="clear" w:color="auto" w:fill="auto"/>
          </w:tcPr>
          <w:p w:rsidR="00183B63" w:rsidRPr="003A2948" w:rsidRDefault="00183B63" w:rsidP="005402FB">
            <w:pPr>
              <w:spacing w:after="0"/>
              <w:rPr>
                <w:sz w:val="24"/>
                <w:szCs w:val="24"/>
              </w:rPr>
            </w:pPr>
            <w:r w:rsidRPr="003A2948">
              <w:rPr>
                <w:sz w:val="24"/>
                <w:szCs w:val="24"/>
              </w:rPr>
              <w:t>Uwagi metodyczne do realizacji</w:t>
            </w:r>
          </w:p>
        </w:tc>
        <w:tc>
          <w:tcPr>
            <w:tcW w:w="10348" w:type="dxa"/>
            <w:gridSpan w:val="2"/>
            <w:shd w:val="clear" w:color="auto" w:fill="auto"/>
          </w:tcPr>
          <w:p w:rsidR="00183B63" w:rsidRPr="005402FB" w:rsidRDefault="00183B63" w:rsidP="005402FB">
            <w:pPr>
              <w:spacing w:after="0" w:line="240" w:lineRule="auto"/>
              <w:rPr>
                <w:rFonts w:ascii="Calibri" w:hAnsi="Calibri"/>
                <w:sz w:val="24"/>
                <w:szCs w:val="24"/>
              </w:rPr>
            </w:pPr>
          </w:p>
        </w:tc>
      </w:tr>
    </w:tbl>
    <w:p w:rsidR="001D76CF" w:rsidRPr="003A2948" w:rsidRDefault="001D76CF" w:rsidP="003A2948">
      <w:pPr>
        <w:rPr>
          <w:lang w:eastAsia="pl-PL"/>
        </w:rPr>
      </w:pPr>
      <w:r w:rsidRPr="003A2948">
        <w:rPr>
          <w:lang w:eastAsia="pl-PL"/>
        </w:rPr>
        <w:br w:type="page"/>
      </w:r>
    </w:p>
    <w:p w:rsidR="009C0A26" w:rsidRPr="003A2948" w:rsidRDefault="009C0A26" w:rsidP="003A2948">
      <w:pPr>
        <w:pStyle w:val="Nagwek1"/>
        <w:rPr>
          <w:color w:val="C00000"/>
        </w:rPr>
      </w:pPr>
      <w:bookmarkStart w:id="13" w:name="_Toc336509222"/>
      <w:r w:rsidRPr="003A2948">
        <w:rPr>
          <w:color w:val="C00000"/>
        </w:rPr>
        <w:lastRenderedPageBreak/>
        <w:t>Scenariusz nr 4</w:t>
      </w:r>
      <w:r w:rsidR="00183B63" w:rsidRPr="003A2948">
        <w:rPr>
          <w:color w:val="C00000"/>
        </w:rPr>
        <w:t>*</w:t>
      </w:r>
      <w:r w:rsidRPr="003A2948">
        <w:rPr>
          <w:color w:val="C00000"/>
        </w:rPr>
        <w:t xml:space="preserve">:  </w:t>
      </w:r>
      <w:r w:rsidR="00183B63" w:rsidRPr="003A2948">
        <w:rPr>
          <w:color w:val="C00000"/>
        </w:rPr>
        <w:t>Funkcje są wśród nas</w:t>
      </w:r>
      <w:bookmarkEnd w:id="13"/>
    </w:p>
    <w:p w:rsidR="009C0A26" w:rsidRPr="003A2948" w:rsidRDefault="009C0A26" w:rsidP="003A2948">
      <w:pPr>
        <w:rPr>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409"/>
        <w:gridCol w:w="3702"/>
        <w:gridCol w:w="6646"/>
      </w:tblGrid>
      <w:tr w:rsidR="00183B63" w:rsidRPr="003A2948" w:rsidTr="00DC1B0B">
        <w:trPr>
          <w:trHeight w:val="285"/>
        </w:trPr>
        <w:tc>
          <w:tcPr>
            <w:tcW w:w="6671" w:type="dxa"/>
            <w:gridSpan w:val="3"/>
            <w:shd w:val="clear" w:color="auto" w:fill="auto"/>
            <w:vAlign w:val="center"/>
          </w:tcPr>
          <w:p w:rsidR="00183B63" w:rsidRPr="003A2948" w:rsidRDefault="00183B63" w:rsidP="00DA173B">
            <w:pPr>
              <w:spacing w:after="0"/>
              <w:rPr>
                <w:b/>
                <w:sz w:val="28"/>
                <w:szCs w:val="28"/>
              </w:rPr>
            </w:pPr>
            <w:r w:rsidRPr="003A2948">
              <w:rPr>
                <w:b/>
                <w:sz w:val="28"/>
                <w:szCs w:val="28"/>
              </w:rPr>
              <w:t>Temat zajęć</w:t>
            </w:r>
          </w:p>
        </w:tc>
        <w:tc>
          <w:tcPr>
            <w:tcW w:w="6646" w:type="dxa"/>
            <w:shd w:val="clear" w:color="auto" w:fill="auto"/>
          </w:tcPr>
          <w:p w:rsidR="00183B63" w:rsidRPr="00DA173B" w:rsidRDefault="00183B63" w:rsidP="00DA173B">
            <w:pPr>
              <w:spacing w:after="0"/>
              <w:rPr>
                <w:b/>
                <w:sz w:val="24"/>
                <w:szCs w:val="24"/>
              </w:rPr>
            </w:pPr>
            <w:r w:rsidRPr="00DA173B">
              <w:rPr>
                <w:b/>
                <w:sz w:val="24"/>
                <w:szCs w:val="24"/>
              </w:rPr>
              <w:t>Funkcje są wśród nas</w:t>
            </w:r>
          </w:p>
        </w:tc>
      </w:tr>
      <w:tr w:rsidR="00183B63" w:rsidRPr="003A2948" w:rsidTr="00DC1B0B">
        <w:trPr>
          <w:trHeight w:val="285"/>
        </w:trPr>
        <w:tc>
          <w:tcPr>
            <w:tcW w:w="6671" w:type="dxa"/>
            <w:gridSpan w:val="3"/>
            <w:shd w:val="clear" w:color="auto" w:fill="auto"/>
            <w:vAlign w:val="center"/>
          </w:tcPr>
          <w:p w:rsidR="00183B63" w:rsidRPr="003A2948" w:rsidRDefault="00183B63" w:rsidP="00DA173B">
            <w:pPr>
              <w:spacing w:after="0"/>
              <w:rPr>
                <w:b/>
                <w:sz w:val="28"/>
                <w:szCs w:val="28"/>
              </w:rPr>
            </w:pPr>
            <w:r w:rsidRPr="003A2948">
              <w:rPr>
                <w:b/>
                <w:sz w:val="28"/>
                <w:szCs w:val="28"/>
              </w:rPr>
              <w:t>Dział</w:t>
            </w:r>
          </w:p>
        </w:tc>
        <w:tc>
          <w:tcPr>
            <w:tcW w:w="6646" w:type="dxa"/>
            <w:shd w:val="clear" w:color="auto" w:fill="auto"/>
          </w:tcPr>
          <w:p w:rsidR="00183B63" w:rsidRPr="00DA173B" w:rsidRDefault="00183B63" w:rsidP="00DA173B">
            <w:pPr>
              <w:spacing w:after="0"/>
              <w:rPr>
                <w:b/>
                <w:sz w:val="24"/>
                <w:szCs w:val="24"/>
              </w:rPr>
            </w:pPr>
            <w:r w:rsidRPr="00DA173B">
              <w:rPr>
                <w:b/>
                <w:sz w:val="24"/>
                <w:szCs w:val="24"/>
              </w:rPr>
              <w:t>Funkcje – podstawowe wiadomości</w:t>
            </w:r>
          </w:p>
        </w:tc>
      </w:tr>
      <w:tr w:rsidR="00183B63" w:rsidRPr="003A2948" w:rsidTr="00DC1B0B">
        <w:trPr>
          <w:trHeight w:val="285"/>
        </w:trPr>
        <w:tc>
          <w:tcPr>
            <w:tcW w:w="6671" w:type="dxa"/>
            <w:gridSpan w:val="3"/>
            <w:shd w:val="clear" w:color="auto" w:fill="auto"/>
            <w:vAlign w:val="center"/>
          </w:tcPr>
          <w:p w:rsidR="00183B63" w:rsidRPr="003A2948" w:rsidRDefault="00183B63" w:rsidP="00DA173B">
            <w:pPr>
              <w:spacing w:after="0"/>
              <w:rPr>
                <w:b/>
                <w:sz w:val="28"/>
                <w:szCs w:val="28"/>
              </w:rPr>
            </w:pPr>
            <w:r w:rsidRPr="003A2948">
              <w:rPr>
                <w:b/>
                <w:sz w:val="28"/>
                <w:szCs w:val="28"/>
              </w:rPr>
              <w:t>Klasa (poziom edukacyjny)</w:t>
            </w:r>
          </w:p>
        </w:tc>
        <w:tc>
          <w:tcPr>
            <w:tcW w:w="6646" w:type="dxa"/>
            <w:shd w:val="clear" w:color="auto" w:fill="auto"/>
          </w:tcPr>
          <w:p w:rsidR="00183B63" w:rsidRPr="00DA173B" w:rsidRDefault="00183B63" w:rsidP="00DA173B">
            <w:pPr>
              <w:spacing w:after="0"/>
              <w:rPr>
                <w:b/>
                <w:sz w:val="24"/>
                <w:szCs w:val="24"/>
              </w:rPr>
            </w:pPr>
            <w:r w:rsidRPr="00DA173B">
              <w:rPr>
                <w:b/>
                <w:sz w:val="24"/>
                <w:szCs w:val="24"/>
              </w:rPr>
              <w:t>Pierwsza szkoły ponadgimnazjalnej</w:t>
            </w:r>
          </w:p>
        </w:tc>
      </w:tr>
      <w:tr w:rsidR="00183B63" w:rsidRPr="003A2948" w:rsidTr="00DC1B0B">
        <w:trPr>
          <w:trHeight w:val="285"/>
        </w:trPr>
        <w:tc>
          <w:tcPr>
            <w:tcW w:w="6671" w:type="dxa"/>
            <w:gridSpan w:val="3"/>
            <w:shd w:val="clear" w:color="auto" w:fill="auto"/>
            <w:vAlign w:val="center"/>
          </w:tcPr>
          <w:p w:rsidR="00183B63" w:rsidRPr="003A2948" w:rsidRDefault="00183B63" w:rsidP="00DA173B">
            <w:pPr>
              <w:spacing w:after="0"/>
              <w:rPr>
                <w:b/>
                <w:sz w:val="28"/>
                <w:szCs w:val="28"/>
              </w:rPr>
            </w:pPr>
            <w:r w:rsidRPr="003A2948">
              <w:rPr>
                <w:b/>
                <w:sz w:val="28"/>
                <w:szCs w:val="28"/>
              </w:rPr>
              <w:t>Czas trwania zajęć</w:t>
            </w:r>
          </w:p>
        </w:tc>
        <w:tc>
          <w:tcPr>
            <w:tcW w:w="6646" w:type="dxa"/>
            <w:shd w:val="clear" w:color="auto" w:fill="auto"/>
          </w:tcPr>
          <w:p w:rsidR="00183B63" w:rsidRPr="00DA173B" w:rsidRDefault="00183B63" w:rsidP="00DA173B">
            <w:pPr>
              <w:spacing w:after="0"/>
              <w:rPr>
                <w:b/>
                <w:sz w:val="24"/>
                <w:szCs w:val="24"/>
              </w:rPr>
            </w:pPr>
            <w:r w:rsidRPr="00DA173B">
              <w:rPr>
                <w:b/>
                <w:sz w:val="24"/>
                <w:szCs w:val="24"/>
              </w:rPr>
              <w:t>90 minut</w:t>
            </w:r>
          </w:p>
        </w:tc>
      </w:tr>
      <w:tr w:rsidR="00183B63" w:rsidRPr="003A2948" w:rsidTr="00DC1B0B">
        <w:tc>
          <w:tcPr>
            <w:tcW w:w="560" w:type="dxa"/>
            <w:shd w:val="clear" w:color="auto" w:fill="auto"/>
            <w:vAlign w:val="center"/>
          </w:tcPr>
          <w:p w:rsidR="00183B63" w:rsidRPr="003A2948" w:rsidRDefault="00183B63" w:rsidP="003A2948">
            <w:pPr>
              <w:rPr>
                <w:b/>
                <w:sz w:val="28"/>
                <w:szCs w:val="28"/>
              </w:rPr>
            </w:pPr>
            <w:r w:rsidRPr="003A2948">
              <w:rPr>
                <w:b/>
                <w:sz w:val="28"/>
                <w:szCs w:val="28"/>
              </w:rPr>
              <w:t>Lp.</w:t>
            </w:r>
          </w:p>
        </w:tc>
        <w:tc>
          <w:tcPr>
            <w:tcW w:w="2409" w:type="dxa"/>
            <w:shd w:val="clear" w:color="auto" w:fill="auto"/>
            <w:vAlign w:val="center"/>
          </w:tcPr>
          <w:p w:rsidR="00183B63" w:rsidRPr="003A2948" w:rsidRDefault="00183B63" w:rsidP="003A2948">
            <w:pPr>
              <w:rPr>
                <w:b/>
                <w:sz w:val="28"/>
                <w:szCs w:val="28"/>
              </w:rPr>
            </w:pPr>
            <w:r w:rsidRPr="003A2948">
              <w:rPr>
                <w:b/>
                <w:sz w:val="28"/>
                <w:szCs w:val="28"/>
              </w:rPr>
              <w:t>Element scenariusza</w:t>
            </w:r>
          </w:p>
        </w:tc>
        <w:tc>
          <w:tcPr>
            <w:tcW w:w="10348" w:type="dxa"/>
            <w:gridSpan w:val="2"/>
            <w:shd w:val="clear" w:color="auto" w:fill="auto"/>
            <w:vAlign w:val="center"/>
          </w:tcPr>
          <w:p w:rsidR="00183B63" w:rsidRPr="003A2948" w:rsidRDefault="00183B63" w:rsidP="00DA173B">
            <w:pPr>
              <w:spacing w:after="0"/>
              <w:jc w:val="center"/>
              <w:rPr>
                <w:b/>
                <w:sz w:val="28"/>
                <w:szCs w:val="28"/>
              </w:rPr>
            </w:pPr>
            <w:r w:rsidRPr="003A2948">
              <w:rPr>
                <w:b/>
                <w:sz w:val="28"/>
                <w:szCs w:val="28"/>
              </w:rPr>
              <w:t xml:space="preserve">Treść </w:t>
            </w:r>
            <w:r w:rsidR="00DA173B">
              <w:rPr>
                <w:b/>
                <w:sz w:val="28"/>
                <w:szCs w:val="28"/>
              </w:rPr>
              <w:t>zajęć</w:t>
            </w:r>
          </w:p>
        </w:tc>
      </w:tr>
      <w:tr w:rsidR="00183B63" w:rsidRPr="003A2948" w:rsidTr="00DC1B0B">
        <w:tc>
          <w:tcPr>
            <w:tcW w:w="560" w:type="dxa"/>
            <w:shd w:val="clear" w:color="auto" w:fill="auto"/>
          </w:tcPr>
          <w:p w:rsidR="00183B63" w:rsidRPr="00DA173B" w:rsidRDefault="00183B63" w:rsidP="00FD796A">
            <w:pPr>
              <w:pStyle w:val="Akapitzlist"/>
              <w:numPr>
                <w:ilvl w:val="0"/>
                <w:numId w:val="18"/>
              </w:numPr>
              <w:spacing w:after="0"/>
              <w:rPr>
                <w:sz w:val="24"/>
                <w:szCs w:val="24"/>
              </w:rPr>
            </w:pPr>
          </w:p>
        </w:tc>
        <w:tc>
          <w:tcPr>
            <w:tcW w:w="2409" w:type="dxa"/>
            <w:shd w:val="clear" w:color="auto" w:fill="auto"/>
          </w:tcPr>
          <w:p w:rsidR="00183B63" w:rsidRPr="003A2948" w:rsidRDefault="00183B63" w:rsidP="00DA173B">
            <w:pPr>
              <w:spacing w:after="0"/>
              <w:rPr>
                <w:sz w:val="24"/>
                <w:szCs w:val="24"/>
              </w:rPr>
            </w:pPr>
            <w:r w:rsidRPr="003A2948">
              <w:rPr>
                <w:sz w:val="24"/>
                <w:szCs w:val="24"/>
              </w:rPr>
              <w:t>Cel ogólny</w:t>
            </w:r>
          </w:p>
        </w:tc>
        <w:tc>
          <w:tcPr>
            <w:tcW w:w="10348" w:type="dxa"/>
            <w:gridSpan w:val="2"/>
            <w:shd w:val="clear" w:color="auto" w:fill="auto"/>
          </w:tcPr>
          <w:p w:rsidR="00183B63" w:rsidRPr="00DA173B" w:rsidRDefault="00183B63" w:rsidP="00FD796A">
            <w:pPr>
              <w:pStyle w:val="Akapitzlist"/>
              <w:numPr>
                <w:ilvl w:val="0"/>
                <w:numId w:val="19"/>
              </w:numPr>
              <w:spacing w:after="0"/>
              <w:rPr>
                <w:sz w:val="24"/>
                <w:szCs w:val="24"/>
              </w:rPr>
            </w:pPr>
            <w:r w:rsidRPr="00DA173B">
              <w:rPr>
                <w:sz w:val="24"/>
                <w:szCs w:val="24"/>
              </w:rPr>
              <w:t>Wykształcenie umiejętności operowania najprostszymi obiek</w:t>
            </w:r>
            <w:r w:rsidR="00DA173B">
              <w:rPr>
                <w:sz w:val="24"/>
                <w:szCs w:val="24"/>
              </w:rPr>
              <w:t>tami abstrakcyjnymi: funkcjami</w:t>
            </w:r>
          </w:p>
          <w:p w:rsidR="00183B63" w:rsidRPr="00DA173B" w:rsidRDefault="00183B63" w:rsidP="00FD796A">
            <w:pPr>
              <w:pStyle w:val="Akapitzlist"/>
              <w:numPr>
                <w:ilvl w:val="0"/>
                <w:numId w:val="19"/>
              </w:numPr>
              <w:spacing w:after="0"/>
              <w:rPr>
                <w:sz w:val="24"/>
                <w:szCs w:val="24"/>
              </w:rPr>
            </w:pPr>
            <w:r w:rsidRPr="00DA173B">
              <w:rPr>
                <w:sz w:val="24"/>
                <w:szCs w:val="24"/>
              </w:rPr>
              <w:t>Kształcenie umiejętności opisu sytuacji za pomocą funkcji i rozumienia zależności między własnościami funkcji a własnościam</w:t>
            </w:r>
            <w:r w:rsidR="00DA173B">
              <w:rPr>
                <w:sz w:val="24"/>
                <w:szCs w:val="24"/>
              </w:rPr>
              <w:t>i opisywanej przez nią sytuacji</w:t>
            </w:r>
          </w:p>
          <w:p w:rsidR="00183B63" w:rsidRPr="00DA173B" w:rsidRDefault="00183B63" w:rsidP="00FD796A">
            <w:pPr>
              <w:pStyle w:val="Akapitzlist"/>
              <w:numPr>
                <w:ilvl w:val="0"/>
                <w:numId w:val="19"/>
              </w:numPr>
              <w:spacing w:after="0"/>
              <w:rPr>
                <w:sz w:val="24"/>
                <w:szCs w:val="24"/>
              </w:rPr>
            </w:pPr>
            <w:r w:rsidRPr="00DA173B">
              <w:rPr>
                <w:sz w:val="24"/>
                <w:szCs w:val="24"/>
              </w:rPr>
              <w:t>Wykształcenie umiejętności samodzielnego zdobywa</w:t>
            </w:r>
            <w:r w:rsidR="00DA173B">
              <w:rPr>
                <w:sz w:val="24"/>
                <w:szCs w:val="24"/>
              </w:rPr>
              <w:t>nia wiedzy matematycznej</w:t>
            </w:r>
          </w:p>
          <w:p w:rsidR="00183B63" w:rsidRPr="00DA173B" w:rsidRDefault="00183B63" w:rsidP="00FD796A">
            <w:pPr>
              <w:pStyle w:val="Akapitzlist"/>
              <w:numPr>
                <w:ilvl w:val="0"/>
                <w:numId w:val="19"/>
              </w:numPr>
              <w:spacing w:after="0"/>
              <w:rPr>
                <w:sz w:val="24"/>
                <w:szCs w:val="24"/>
              </w:rPr>
            </w:pPr>
            <w:r w:rsidRPr="00DA173B">
              <w:rPr>
                <w:sz w:val="24"/>
                <w:szCs w:val="24"/>
              </w:rPr>
              <w:t>Rozwijanie umiejętności logicznego twórczego myślenia, wnioskowania, wsp</w:t>
            </w:r>
            <w:r w:rsidR="00DA173B">
              <w:rPr>
                <w:sz w:val="24"/>
                <w:szCs w:val="24"/>
              </w:rPr>
              <w:t>ółpracy, współodpowiedzialności</w:t>
            </w:r>
          </w:p>
          <w:p w:rsidR="00183B63" w:rsidRPr="00DA173B" w:rsidRDefault="00183B63" w:rsidP="00DA173B">
            <w:pPr>
              <w:spacing w:after="0"/>
              <w:rPr>
                <w:sz w:val="24"/>
                <w:szCs w:val="24"/>
              </w:rPr>
            </w:pPr>
          </w:p>
        </w:tc>
      </w:tr>
      <w:tr w:rsidR="00183B63" w:rsidRPr="003A2948" w:rsidTr="00DC1B0B">
        <w:tc>
          <w:tcPr>
            <w:tcW w:w="560" w:type="dxa"/>
            <w:shd w:val="clear" w:color="auto" w:fill="auto"/>
          </w:tcPr>
          <w:p w:rsidR="00183B63" w:rsidRPr="00DA173B" w:rsidRDefault="00183B63" w:rsidP="00FD796A">
            <w:pPr>
              <w:pStyle w:val="Akapitzlist"/>
              <w:numPr>
                <w:ilvl w:val="0"/>
                <w:numId w:val="18"/>
              </w:numPr>
              <w:spacing w:after="0"/>
              <w:rPr>
                <w:sz w:val="24"/>
                <w:szCs w:val="24"/>
              </w:rPr>
            </w:pPr>
          </w:p>
        </w:tc>
        <w:tc>
          <w:tcPr>
            <w:tcW w:w="2409" w:type="dxa"/>
            <w:shd w:val="clear" w:color="auto" w:fill="auto"/>
          </w:tcPr>
          <w:p w:rsidR="00183B63" w:rsidRPr="003A2948" w:rsidRDefault="00183B63" w:rsidP="00DA173B">
            <w:pPr>
              <w:spacing w:after="0"/>
              <w:rPr>
                <w:sz w:val="24"/>
                <w:szCs w:val="24"/>
              </w:rPr>
            </w:pPr>
            <w:r w:rsidRPr="003A2948">
              <w:rPr>
                <w:sz w:val="24"/>
                <w:szCs w:val="24"/>
              </w:rPr>
              <w:t>Cele szczegółowe</w:t>
            </w:r>
          </w:p>
        </w:tc>
        <w:tc>
          <w:tcPr>
            <w:tcW w:w="10348" w:type="dxa"/>
            <w:gridSpan w:val="2"/>
            <w:shd w:val="clear" w:color="auto" w:fill="auto"/>
          </w:tcPr>
          <w:p w:rsidR="00DA173B" w:rsidRPr="00DA173B" w:rsidRDefault="00183B63" w:rsidP="00FD796A">
            <w:pPr>
              <w:pStyle w:val="Akapitzlist"/>
              <w:numPr>
                <w:ilvl w:val="0"/>
                <w:numId w:val="19"/>
              </w:numPr>
              <w:spacing w:after="0"/>
              <w:rPr>
                <w:sz w:val="24"/>
                <w:szCs w:val="24"/>
              </w:rPr>
            </w:pPr>
            <w:r w:rsidRPr="00DA173B">
              <w:rPr>
                <w:sz w:val="24"/>
                <w:szCs w:val="24"/>
              </w:rPr>
              <w:t xml:space="preserve">Uczeń </w:t>
            </w:r>
          </w:p>
          <w:p w:rsidR="00183B63" w:rsidRPr="00DA173B" w:rsidRDefault="00183B63" w:rsidP="00FD796A">
            <w:pPr>
              <w:pStyle w:val="Akapitzlist"/>
              <w:numPr>
                <w:ilvl w:val="0"/>
                <w:numId w:val="19"/>
              </w:numPr>
              <w:spacing w:after="0"/>
              <w:rPr>
                <w:sz w:val="24"/>
                <w:szCs w:val="24"/>
              </w:rPr>
            </w:pPr>
            <w:r w:rsidRPr="00DA173B">
              <w:rPr>
                <w:sz w:val="24"/>
                <w:szCs w:val="24"/>
              </w:rPr>
              <w:t>potrafi rozwiązywać zadania wykorzystując własności funkcji;</w:t>
            </w:r>
          </w:p>
          <w:p w:rsidR="00183B63" w:rsidRPr="00DA173B" w:rsidRDefault="00183B63" w:rsidP="00FD796A">
            <w:pPr>
              <w:pStyle w:val="Akapitzlist"/>
              <w:numPr>
                <w:ilvl w:val="0"/>
                <w:numId w:val="19"/>
              </w:numPr>
              <w:spacing w:after="0"/>
              <w:rPr>
                <w:b/>
                <w:sz w:val="24"/>
                <w:szCs w:val="24"/>
              </w:rPr>
            </w:pPr>
            <w:r w:rsidRPr="00DA173B">
              <w:rPr>
                <w:sz w:val="24"/>
                <w:szCs w:val="24"/>
              </w:rPr>
              <w:t>potrafi zinterpretować sytuacje z życia codziennego za pomocą funkcji ich własności</w:t>
            </w:r>
            <w:r w:rsidR="00DA173B">
              <w:rPr>
                <w:sz w:val="24"/>
                <w:szCs w:val="24"/>
              </w:rPr>
              <w:t>.</w:t>
            </w:r>
          </w:p>
          <w:p w:rsidR="00183B63" w:rsidRPr="00DA173B" w:rsidRDefault="00183B63" w:rsidP="00DA173B">
            <w:pPr>
              <w:spacing w:after="0"/>
              <w:rPr>
                <w:sz w:val="24"/>
                <w:szCs w:val="24"/>
              </w:rPr>
            </w:pPr>
          </w:p>
        </w:tc>
      </w:tr>
      <w:tr w:rsidR="00183B63" w:rsidRPr="003A2948" w:rsidTr="00DC1B0B">
        <w:tc>
          <w:tcPr>
            <w:tcW w:w="560" w:type="dxa"/>
            <w:shd w:val="clear" w:color="auto" w:fill="auto"/>
          </w:tcPr>
          <w:p w:rsidR="00183B63" w:rsidRPr="00DA173B" w:rsidRDefault="00183B63" w:rsidP="00FD796A">
            <w:pPr>
              <w:pStyle w:val="Akapitzlist"/>
              <w:numPr>
                <w:ilvl w:val="0"/>
                <w:numId w:val="18"/>
              </w:numPr>
              <w:spacing w:after="0"/>
              <w:rPr>
                <w:sz w:val="24"/>
                <w:szCs w:val="24"/>
              </w:rPr>
            </w:pPr>
          </w:p>
        </w:tc>
        <w:tc>
          <w:tcPr>
            <w:tcW w:w="2409" w:type="dxa"/>
            <w:shd w:val="clear" w:color="auto" w:fill="auto"/>
          </w:tcPr>
          <w:p w:rsidR="00183B63" w:rsidRPr="003A2948" w:rsidRDefault="00183B63" w:rsidP="00DA173B">
            <w:pPr>
              <w:spacing w:after="0"/>
              <w:rPr>
                <w:sz w:val="24"/>
                <w:szCs w:val="24"/>
              </w:rPr>
            </w:pPr>
            <w:r w:rsidRPr="003A2948">
              <w:rPr>
                <w:sz w:val="24"/>
                <w:szCs w:val="24"/>
              </w:rPr>
              <w:t>Formy i metody</w:t>
            </w:r>
          </w:p>
        </w:tc>
        <w:tc>
          <w:tcPr>
            <w:tcW w:w="10348" w:type="dxa"/>
            <w:gridSpan w:val="2"/>
            <w:shd w:val="clear" w:color="auto" w:fill="auto"/>
          </w:tcPr>
          <w:p w:rsidR="00183B63" w:rsidRPr="00DA173B" w:rsidRDefault="00DA173B" w:rsidP="00FD796A">
            <w:pPr>
              <w:pStyle w:val="Akapitzlist"/>
              <w:numPr>
                <w:ilvl w:val="0"/>
                <w:numId w:val="19"/>
              </w:numPr>
              <w:spacing w:after="0"/>
              <w:rPr>
                <w:sz w:val="24"/>
                <w:szCs w:val="24"/>
              </w:rPr>
            </w:pPr>
            <w:r>
              <w:rPr>
                <w:sz w:val="24"/>
                <w:szCs w:val="24"/>
              </w:rPr>
              <w:t>P</w:t>
            </w:r>
            <w:r w:rsidR="00183B63" w:rsidRPr="00DA173B">
              <w:rPr>
                <w:sz w:val="24"/>
                <w:szCs w:val="24"/>
              </w:rPr>
              <w:t>raca indywidualna z komputerem</w:t>
            </w:r>
          </w:p>
          <w:p w:rsidR="00183B63" w:rsidRPr="00DA173B" w:rsidRDefault="00DA173B" w:rsidP="00FD796A">
            <w:pPr>
              <w:pStyle w:val="Akapitzlist"/>
              <w:numPr>
                <w:ilvl w:val="0"/>
                <w:numId w:val="19"/>
              </w:numPr>
              <w:spacing w:after="0"/>
              <w:rPr>
                <w:sz w:val="24"/>
                <w:szCs w:val="24"/>
              </w:rPr>
            </w:pPr>
            <w:r w:rsidRPr="00DA173B">
              <w:rPr>
                <w:sz w:val="24"/>
                <w:szCs w:val="24"/>
              </w:rPr>
              <w:t>Ć</w:t>
            </w:r>
            <w:r w:rsidR="00183B63" w:rsidRPr="00DA173B">
              <w:rPr>
                <w:sz w:val="24"/>
                <w:szCs w:val="24"/>
              </w:rPr>
              <w:t>wiczenia</w:t>
            </w:r>
          </w:p>
          <w:p w:rsidR="00183B63" w:rsidRPr="00DA173B" w:rsidRDefault="00DA173B" w:rsidP="00FD796A">
            <w:pPr>
              <w:pStyle w:val="Akapitzlist"/>
              <w:numPr>
                <w:ilvl w:val="0"/>
                <w:numId w:val="19"/>
              </w:numPr>
              <w:spacing w:after="0"/>
              <w:rPr>
                <w:sz w:val="24"/>
                <w:szCs w:val="24"/>
              </w:rPr>
            </w:pPr>
            <w:r w:rsidRPr="00DA173B">
              <w:rPr>
                <w:sz w:val="24"/>
                <w:szCs w:val="24"/>
              </w:rPr>
              <w:t>P</w:t>
            </w:r>
            <w:r w:rsidR="00183B63" w:rsidRPr="00DA173B">
              <w:rPr>
                <w:sz w:val="24"/>
                <w:szCs w:val="24"/>
              </w:rPr>
              <w:t>raca z tablicą interaktywną</w:t>
            </w:r>
          </w:p>
          <w:p w:rsidR="00DA173B" w:rsidRPr="00DA173B" w:rsidRDefault="00DA173B" w:rsidP="00DA173B">
            <w:pPr>
              <w:spacing w:after="0"/>
              <w:rPr>
                <w:sz w:val="24"/>
                <w:szCs w:val="24"/>
              </w:rPr>
            </w:pPr>
          </w:p>
        </w:tc>
      </w:tr>
      <w:tr w:rsidR="00183B63" w:rsidRPr="003A2948" w:rsidTr="00DC1B0B">
        <w:tc>
          <w:tcPr>
            <w:tcW w:w="560" w:type="dxa"/>
            <w:shd w:val="clear" w:color="auto" w:fill="auto"/>
          </w:tcPr>
          <w:p w:rsidR="00183B63" w:rsidRPr="00DA173B" w:rsidRDefault="00183B63" w:rsidP="00FD796A">
            <w:pPr>
              <w:pStyle w:val="Akapitzlist"/>
              <w:numPr>
                <w:ilvl w:val="0"/>
                <w:numId w:val="18"/>
              </w:numPr>
              <w:spacing w:after="0"/>
              <w:rPr>
                <w:sz w:val="24"/>
                <w:szCs w:val="24"/>
              </w:rPr>
            </w:pPr>
          </w:p>
        </w:tc>
        <w:tc>
          <w:tcPr>
            <w:tcW w:w="2409" w:type="dxa"/>
            <w:shd w:val="clear" w:color="auto" w:fill="auto"/>
          </w:tcPr>
          <w:p w:rsidR="00183B63" w:rsidRPr="003A2948" w:rsidRDefault="00183B63" w:rsidP="00DA173B">
            <w:pPr>
              <w:spacing w:after="0"/>
              <w:rPr>
                <w:sz w:val="24"/>
                <w:szCs w:val="24"/>
              </w:rPr>
            </w:pPr>
            <w:r w:rsidRPr="003A2948">
              <w:rPr>
                <w:sz w:val="24"/>
                <w:szCs w:val="24"/>
              </w:rPr>
              <w:t>Środki dydaktyczne</w:t>
            </w:r>
          </w:p>
          <w:p w:rsidR="00183B63" w:rsidRPr="003A2948" w:rsidRDefault="00183B63" w:rsidP="00DA173B">
            <w:pPr>
              <w:spacing w:after="0"/>
              <w:rPr>
                <w:sz w:val="24"/>
                <w:szCs w:val="24"/>
              </w:rPr>
            </w:pPr>
            <w:r w:rsidRPr="003A2948">
              <w:rPr>
                <w:sz w:val="24"/>
                <w:szCs w:val="24"/>
              </w:rPr>
              <w:t>(ze szczegółowym wskazaniem środków opracowanych w projekcie np. moduł, gra)</w:t>
            </w:r>
          </w:p>
        </w:tc>
        <w:tc>
          <w:tcPr>
            <w:tcW w:w="10348" w:type="dxa"/>
            <w:gridSpan w:val="2"/>
            <w:shd w:val="clear" w:color="auto" w:fill="auto"/>
          </w:tcPr>
          <w:p w:rsidR="00183B63" w:rsidRPr="00DA173B" w:rsidRDefault="00DA173B" w:rsidP="00DA173B">
            <w:pPr>
              <w:spacing w:after="0"/>
              <w:rPr>
                <w:sz w:val="24"/>
                <w:szCs w:val="24"/>
              </w:rPr>
            </w:pPr>
            <w:r>
              <w:rPr>
                <w:sz w:val="24"/>
                <w:szCs w:val="24"/>
              </w:rPr>
              <w:t>T</w:t>
            </w:r>
            <w:r w:rsidR="00183B63" w:rsidRPr="00DA173B">
              <w:rPr>
                <w:sz w:val="24"/>
                <w:szCs w:val="24"/>
              </w:rPr>
              <w:t>ablica interaktywna</w:t>
            </w:r>
            <w:r>
              <w:rPr>
                <w:sz w:val="24"/>
                <w:szCs w:val="24"/>
              </w:rPr>
              <w:t>, moduł e-</w:t>
            </w:r>
            <w:proofErr w:type="spellStart"/>
            <w:r>
              <w:rPr>
                <w:sz w:val="24"/>
                <w:szCs w:val="24"/>
              </w:rPr>
              <w:t>learningowy</w:t>
            </w:r>
            <w:proofErr w:type="spellEnd"/>
            <w:r>
              <w:rPr>
                <w:sz w:val="24"/>
                <w:szCs w:val="24"/>
              </w:rPr>
              <w:t>.</w:t>
            </w:r>
          </w:p>
          <w:p w:rsidR="00183B63" w:rsidRPr="00DA173B" w:rsidRDefault="00183B63" w:rsidP="00DA173B">
            <w:pPr>
              <w:spacing w:after="0"/>
              <w:rPr>
                <w:sz w:val="24"/>
                <w:szCs w:val="24"/>
              </w:rPr>
            </w:pPr>
          </w:p>
        </w:tc>
      </w:tr>
      <w:tr w:rsidR="00183B63" w:rsidRPr="003A2948" w:rsidTr="00DC1B0B">
        <w:tc>
          <w:tcPr>
            <w:tcW w:w="560" w:type="dxa"/>
            <w:shd w:val="clear" w:color="auto" w:fill="auto"/>
          </w:tcPr>
          <w:p w:rsidR="00183B63" w:rsidRPr="00DA173B" w:rsidRDefault="00183B63" w:rsidP="00FD796A">
            <w:pPr>
              <w:pStyle w:val="Akapitzlist"/>
              <w:numPr>
                <w:ilvl w:val="0"/>
                <w:numId w:val="18"/>
              </w:numPr>
              <w:spacing w:after="0"/>
              <w:rPr>
                <w:sz w:val="24"/>
                <w:szCs w:val="24"/>
              </w:rPr>
            </w:pPr>
          </w:p>
        </w:tc>
        <w:tc>
          <w:tcPr>
            <w:tcW w:w="2409" w:type="dxa"/>
            <w:shd w:val="clear" w:color="auto" w:fill="auto"/>
          </w:tcPr>
          <w:p w:rsidR="00183B63" w:rsidRPr="003A2948" w:rsidRDefault="00183B63" w:rsidP="00DA173B">
            <w:pPr>
              <w:spacing w:after="0"/>
              <w:rPr>
                <w:sz w:val="24"/>
                <w:szCs w:val="24"/>
              </w:rPr>
            </w:pPr>
            <w:r w:rsidRPr="003A2948">
              <w:rPr>
                <w:sz w:val="24"/>
                <w:szCs w:val="24"/>
              </w:rPr>
              <w:t>Wprowadzenie do zajęć</w:t>
            </w:r>
          </w:p>
        </w:tc>
        <w:tc>
          <w:tcPr>
            <w:tcW w:w="10348" w:type="dxa"/>
            <w:gridSpan w:val="2"/>
            <w:shd w:val="clear" w:color="auto" w:fill="auto"/>
          </w:tcPr>
          <w:p w:rsidR="00183B63" w:rsidRPr="00DA173B" w:rsidRDefault="00183B63" w:rsidP="00DA173B">
            <w:pPr>
              <w:spacing w:after="0"/>
              <w:rPr>
                <w:sz w:val="24"/>
                <w:szCs w:val="24"/>
              </w:rPr>
            </w:pPr>
            <w:r w:rsidRPr="00DA173B">
              <w:rPr>
                <w:sz w:val="24"/>
                <w:szCs w:val="24"/>
              </w:rPr>
              <w:t>Zalogowanie się na platformie e-</w:t>
            </w:r>
            <w:proofErr w:type="spellStart"/>
            <w:r w:rsidRPr="00DA173B">
              <w:rPr>
                <w:sz w:val="24"/>
                <w:szCs w:val="24"/>
              </w:rPr>
              <w:t>learningowej</w:t>
            </w:r>
            <w:proofErr w:type="spellEnd"/>
            <w:r w:rsidRPr="00DA173B">
              <w:rPr>
                <w:sz w:val="24"/>
                <w:szCs w:val="24"/>
              </w:rPr>
              <w:t xml:space="preserve"> :</w:t>
            </w:r>
            <w:r w:rsidR="00DA173B">
              <w:rPr>
                <w:sz w:val="24"/>
                <w:szCs w:val="24"/>
              </w:rPr>
              <w:t xml:space="preserve"> </w:t>
            </w:r>
            <w:r w:rsidRPr="00DA173B">
              <w:rPr>
                <w:sz w:val="24"/>
                <w:szCs w:val="24"/>
              </w:rPr>
              <w:t>kurs „Funkcje - podstawowe wiadomości” (lekcja 10)</w:t>
            </w:r>
            <w:r w:rsidR="00DA173B">
              <w:rPr>
                <w:sz w:val="24"/>
                <w:szCs w:val="24"/>
              </w:rPr>
              <w:t>.</w:t>
            </w:r>
          </w:p>
        </w:tc>
      </w:tr>
      <w:tr w:rsidR="00183B63" w:rsidRPr="003A2948" w:rsidTr="00DC1B0B">
        <w:tc>
          <w:tcPr>
            <w:tcW w:w="560" w:type="dxa"/>
            <w:shd w:val="clear" w:color="auto" w:fill="auto"/>
          </w:tcPr>
          <w:p w:rsidR="00183B63" w:rsidRPr="00DA173B" w:rsidRDefault="00183B63" w:rsidP="00FD796A">
            <w:pPr>
              <w:pStyle w:val="Akapitzlist"/>
              <w:numPr>
                <w:ilvl w:val="0"/>
                <w:numId w:val="18"/>
              </w:numPr>
              <w:spacing w:after="0"/>
              <w:rPr>
                <w:sz w:val="24"/>
                <w:szCs w:val="24"/>
              </w:rPr>
            </w:pPr>
          </w:p>
        </w:tc>
        <w:tc>
          <w:tcPr>
            <w:tcW w:w="2409" w:type="dxa"/>
            <w:shd w:val="clear" w:color="auto" w:fill="auto"/>
          </w:tcPr>
          <w:p w:rsidR="00183B63" w:rsidRPr="003A2948" w:rsidRDefault="00183B63" w:rsidP="00DA173B">
            <w:pPr>
              <w:spacing w:after="0"/>
              <w:rPr>
                <w:sz w:val="24"/>
                <w:szCs w:val="24"/>
              </w:rPr>
            </w:pPr>
            <w:r w:rsidRPr="003A2948">
              <w:rPr>
                <w:sz w:val="24"/>
                <w:szCs w:val="24"/>
              </w:rPr>
              <w:t xml:space="preserve">Przebieg zajęć </w:t>
            </w:r>
            <w:r w:rsidRPr="003A2948">
              <w:rPr>
                <w:i/>
                <w:sz w:val="24"/>
                <w:szCs w:val="24"/>
              </w:rPr>
              <w:t>(pełna wersja)</w:t>
            </w:r>
          </w:p>
        </w:tc>
        <w:tc>
          <w:tcPr>
            <w:tcW w:w="10348" w:type="dxa"/>
            <w:gridSpan w:val="2"/>
            <w:shd w:val="clear" w:color="auto" w:fill="auto"/>
          </w:tcPr>
          <w:p w:rsidR="00183B63" w:rsidRPr="00DA173B" w:rsidRDefault="00183B63" w:rsidP="00DA173B">
            <w:pPr>
              <w:spacing w:after="0"/>
              <w:jc w:val="both"/>
              <w:rPr>
                <w:sz w:val="24"/>
                <w:szCs w:val="24"/>
              </w:rPr>
            </w:pPr>
            <w:r w:rsidRPr="00DA173B">
              <w:rPr>
                <w:sz w:val="24"/>
                <w:szCs w:val="24"/>
              </w:rPr>
              <w:t>Materiał pochodzi z platformy e-</w:t>
            </w:r>
            <w:proofErr w:type="spellStart"/>
            <w:r w:rsidRPr="00DA173B">
              <w:rPr>
                <w:sz w:val="24"/>
                <w:szCs w:val="24"/>
              </w:rPr>
              <w:t>learningowej</w:t>
            </w:r>
            <w:proofErr w:type="spellEnd"/>
            <w:r w:rsidRPr="00DA173B">
              <w:rPr>
                <w:sz w:val="24"/>
                <w:szCs w:val="24"/>
              </w:rPr>
              <w:t xml:space="preserve"> </w:t>
            </w:r>
            <w:proofErr w:type="spellStart"/>
            <w:r w:rsidRPr="00DA173B">
              <w:rPr>
                <w:sz w:val="24"/>
                <w:szCs w:val="24"/>
              </w:rPr>
              <w:t>moodle</w:t>
            </w:r>
            <w:proofErr w:type="spellEnd"/>
            <w:r w:rsidRPr="00DA173B">
              <w:rPr>
                <w:sz w:val="24"/>
                <w:szCs w:val="24"/>
              </w:rPr>
              <w:t>:</w:t>
            </w:r>
          </w:p>
          <w:p w:rsidR="00183B63" w:rsidRPr="00DA173B" w:rsidRDefault="00183B63" w:rsidP="00DA173B">
            <w:pPr>
              <w:spacing w:after="0"/>
              <w:jc w:val="both"/>
              <w:rPr>
                <w:color w:val="999999"/>
                <w:sz w:val="24"/>
                <w:szCs w:val="24"/>
              </w:rPr>
            </w:pPr>
            <w:bookmarkStart w:id="14" w:name="_Toc336287883"/>
            <w:bookmarkStart w:id="15" w:name="_Toc336360701"/>
            <w:r w:rsidRPr="00DA173B">
              <w:rPr>
                <w:color w:val="999999"/>
                <w:sz w:val="24"/>
                <w:szCs w:val="24"/>
              </w:rPr>
              <w:t>Zależności funkcyjne w życiu codziennym</w:t>
            </w:r>
            <w:bookmarkEnd w:id="14"/>
            <w:bookmarkEnd w:id="15"/>
          </w:p>
          <w:p w:rsidR="00183B63" w:rsidRPr="00DA173B" w:rsidRDefault="00183B63" w:rsidP="00DA173B">
            <w:pPr>
              <w:spacing w:after="0"/>
              <w:jc w:val="both"/>
              <w:rPr>
                <w:sz w:val="24"/>
                <w:szCs w:val="24"/>
              </w:rPr>
            </w:pPr>
            <w:r w:rsidRPr="00DA173B">
              <w:rPr>
                <w:color w:val="006666"/>
                <w:sz w:val="24"/>
                <w:szCs w:val="24"/>
              </w:rPr>
              <w:t xml:space="preserve">FUNKCJE SĄ WŚRÓD NAS! </w:t>
            </w:r>
          </w:p>
          <w:p w:rsidR="00183B63" w:rsidRPr="00DA173B" w:rsidRDefault="00183B63" w:rsidP="00DA173B">
            <w:pPr>
              <w:spacing w:after="0"/>
              <w:jc w:val="both"/>
              <w:rPr>
                <w:sz w:val="24"/>
                <w:szCs w:val="24"/>
              </w:rPr>
            </w:pPr>
            <w:r w:rsidRPr="00DA173B">
              <w:rPr>
                <w:color w:val="336600"/>
                <w:sz w:val="24"/>
                <w:szCs w:val="24"/>
              </w:rPr>
              <w:t xml:space="preserve">Można je znaleźć niemal w każdej dziedzinie życia! </w:t>
            </w:r>
          </w:p>
          <w:p w:rsidR="00183B63" w:rsidRPr="00DA173B" w:rsidRDefault="00183B63" w:rsidP="00DA173B">
            <w:pPr>
              <w:spacing w:after="0"/>
              <w:jc w:val="both"/>
              <w:rPr>
                <w:sz w:val="24"/>
                <w:szCs w:val="24"/>
              </w:rPr>
            </w:pPr>
            <w:r w:rsidRPr="00DA173B">
              <w:rPr>
                <w:sz w:val="24"/>
                <w:szCs w:val="24"/>
              </w:rPr>
              <w:t xml:space="preserve">Nie zawsze dostrzegamy zależności funkcyjne w zjawiskach, które są wokół nas. Bardzo często w życiu codziennym spotykamy się z różnego typu zależnościami np.: od długości przebytej drogi pociągiem zależy cena biletu na pociąg (powiemy, że cena biletu jest funkcją długości drogi), od godziny zależy temperatura powietrza w danej chwili (powiemy, że temperatura powietrza jest funkcją czasu) itp. Szukanie tych zależności może stać się Drogi Uczniu, Twoją pasją! </w:t>
            </w:r>
          </w:p>
          <w:p w:rsidR="00183B63" w:rsidRPr="00DA173B" w:rsidRDefault="00183B63" w:rsidP="00DA173B">
            <w:pPr>
              <w:spacing w:after="0"/>
              <w:jc w:val="both"/>
              <w:rPr>
                <w:sz w:val="24"/>
                <w:szCs w:val="24"/>
              </w:rPr>
            </w:pPr>
            <w:r w:rsidRPr="00DA173B">
              <w:rPr>
                <w:sz w:val="24"/>
                <w:szCs w:val="24"/>
              </w:rPr>
              <w:t xml:space="preserve">Poznałeś już pewne własności funkcji, a na podstawie wykresu funkcji możesz odczytywać informacje </w:t>
            </w:r>
            <w:r w:rsidR="00DA173B">
              <w:rPr>
                <w:sz w:val="24"/>
                <w:szCs w:val="24"/>
              </w:rPr>
              <w:br/>
            </w:r>
            <w:r w:rsidRPr="00DA173B">
              <w:rPr>
                <w:sz w:val="24"/>
                <w:szCs w:val="24"/>
              </w:rPr>
              <w:t xml:space="preserve">o przebiegu różnych zjawisk i procesów. </w:t>
            </w:r>
          </w:p>
          <w:p w:rsidR="00183B63" w:rsidRPr="00DA173B" w:rsidRDefault="00183B63" w:rsidP="00DA173B">
            <w:pPr>
              <w:spacing w:after="0"/>
              <w:jc w:val="both"/>
              <w:rPr>
                <w:color w:val="999999"/>
                <w:sz w:val="24"/>
                <w:szCs w:val="24"/>
              </w:rPr>
            </w:pPr>
            <w:bookmarkStart w:id="16" w:name="_Toc336287884"/>
            <w:bookmarkStart w:id="17" w:name="_Toc336360702"/>
            <w:r w:rsidRPr="00DA173B">
              <w:rPr>
                <w:color w:val="999999"/>
                <w:sz w:val="24"/>
                <w:szCs w:val="24"/>
              </w:rPr>
              <w:t>Trochę historii</w:t>
            </w:r>
            <w:bookmarkEnd w:id="16"/>
            <w:bookmarkEnd w:id="17"/>
          </w:p>
          <w:p w:rsidR="00183B63" w:rsidRPr="00DA173B" w:rsidRDefault="00183B63" w:rsidP="00DA173B">
            <w:pPr>
              <w:spacing w:after="0"/>
              <w:jc w:val="both"/>
              <w:rPr>
                <w:sz w:val="24"/>
                <w:szCs w:val="24"/>
              </w:rPr>
            </w:pPr>
            <w:r w:rsidRPr="00DA173B">
              <w:rPr>
                <w:sz w:val="24"/>
                <w:szCs w:val="24"/>
              </w:rPr>
              <w:t xml:space="preserve">Chociaż uczeni zajmowali się zależnościami między różnymi wielkościami już od starożytności, termin „FUNKCJA” został po raz pierwszy użyty w 1692 roku przez G. W. Leibniza (1646-1716), filozofa </w:t>
            </w:r>
            <w:r w:rsidR="00DA173B">
              <w:rPr>
                <w:sz w:val="24"/>
                <w:szCs w:val="24"/>
              </w:rPr>
              <w:br/>
            </w:r>
            <w:r w:rsidRPr="00DA173B">
              <w:rPr>
                <w:sz w:val="24"/>
                <w:szCs w:val="24"/>
              </w:rPr>
              <w:t xml:space="preserve">i matematyka niemieckiego. W dzisiejszym rozumieniu termin funkcja został zdefiniowany w 1837 roku przez P. G. </w:t>
            </w:r>
            <w:proofErr w:type="spellStart"/>
            <w:r w:rsidRPr="00DA173B">
              <w:rPr>
                <w:sz w:val="24"/>
                <w:szCs w:val="24"/>
              </w:rPr>
              <w:t>Lejeune</w:t>
            </w:r>
            <w:proofErr w:type="spellEnd"/>
            <w:r w:rsidRPr="00DA173B">
              <w:rPr>
                <w:sz w:val="24"/>
                <w:szCs w:val="24"/>
              </w:rPr>
              <w:t xml:space="preserve"> Dirichleta (1805-1859), matematyka niemieckiego, profesora matematyki we </w:t>
            </w:r>
            <w:r w:rsidR="00DA173B" w:rsidRPr="00DA173B">
              <w:rPr>
                <w:b/>
                <w:noProof/>
                <w:color w:val="002060"/>
                <w:sz w:val="24"/>
                <w:szCs w:val="24"/>
                <w:lang w:eastAsia="pl-PL"/>
              </w:rPr>
              <w:lastRenderedPageBreak/>
              <w:drawing>
                <wp:anchor distT="215900" distB="215900" distL="114300" distR="114300" simplePos="0" relativeHeight="251662336" behindDoc="0" locked="0" layoutInCell="0" allowOverlap="1" wp14:anchorId="478D0ED4" wp14:editId="097EB263">
                  <wp:simplePos x="0" y="0"/>
                  <wp:positionH relativeFrom="column">
                    <wp:posOffset>1948180</wp:posOffset>
                  </wp:positionH>
                  <wp:positionV relativeFrom="paragraph">
                    <wp:posOffset>2602865</wp:posOffset>
                  </wp:positionV>
                  <wp:extent cx="3305175" cy="2341245"/>
                  <wp:effectExtent l="133350" t="95250" r="123825" b="173355"/>
                  <wp:wrapNone/>
                  <wp:docPr id="152" name="Obraz 15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05175" cy="2341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DA173B">
              <w:rPr>
                <w:sz w:val="24"/>
                <w:szCs w:val="24"/>
              </w:rPr>
              <w:t>Wrocławiu oraz członka Akademii Nauk w Paryżu i Berlinie.</w:t>
            </w:r>
          </w:p>
          <w:p w:rsidR="00183B63" w:rsidRPr="00DA173B" w:rsidRDefault="00183B63" w:rsidP="00DA173B">
            <w:pPr>
              <w:spacing w:after="0"/>
              <w:jc w:val="both"/>
              <w:rPr>
                <w:sz w:val="24"/>
                <w:szCs w:val="24"/>
              </w:rPr>
            </w:pPr>
            <w:r w:rsidRPr="00DA173B">
              <w:rPr>
                <w:sz w:val="24"/>
                <w:szCs w:val="24"/>
              </w:rPr>
              <w:t>Wykonaj ćwiczenia sprawdzające z kursu „Funkcje - podstawowe wiadomości” (lekcja 10) zamieszczony na platformie e-</w:t>
            </w:r>
            <w:proofErr w:type="spellStart"/>
            <w:r w:rsidRPr="00DA173B">
              <w:rPr>
                <w:sz w:val="24"/>
                <w:szCs w:val="24"/>
              </w:rPr>
              <w:t>learningowej</w:t>
            </w:r>
            <w:proofErr w:type="spellEnd"/>
            <w:r w:rsidRPr="00DA173B">
              <w:rPr>
                <w:sz w:val="24"/>
                <w:szCs w:val="24"/>
              </w:rPr>
              <w:t xml:space="preserve"> </w:t>
            </w:r>
            <w:proofErr w:type="spellStart"/>
            <w:r w:rsidRPr="00DA173B">
              <w:rPr>
                <w:sz w:val="24"/>
                <w:szCs w:val="24"/>
              </w:rPr>
              <w:t>moodle</w:t>
            </w:r>
            <w:proofErr w:type="spellEnd"/>
            <w:r w:rsidRPr="00DA173B">
              <w:rPr>
                <w:sz w:val="24"/>
                <w:szCs w:val="24"/>
              </w:rPr>
              <w:t xml:space="preserve">. </w:t>
            </w:r>
          </w:p>
          <w:p w:rsidR="00183B63" w:rsidRPr="00DA173B" w:rsidRDefault="00183B63" w:rsidP="00DA173B">
            <w:pPr>
              <w:spacing w:after="0"/>
              <w:jc w:val="both"/>
              <w:rPr>
                <w:b/>
                <w:color w:val="002060"/>
                <w:sz w:val="24"/>
                <w:szCs w:val="24"/>
              </w:rPr>
            </w:pPr>
          </w:p>
          <w:p w:rsidR="00183B63" w:rsidRPr="00DA173B" w:rsidRDefault="00183B63" w:rsidP="00DA173B">
            <w:pPr>
              <w:spacing w:after="0"/>
              <w:jc w:val="both"/>
              <w:rPr>
                <w:b/>
                <w:color w:val="002060"/>
                <w:sz w:val="24"/>
                <w:szCs w:val="24"/>
              </w:rPr>
            </w:pPr>
            <w:r w:rsidRPr="00DA173B">
              <w:rPr>
                <w:b/>
                <w:color w:val="002060"/>
                <w:sz w:val="24"/>
                <w:szCs w:val="24"/>
              </w:rPr>
              <w:t>Zadania do wykonania na lekcji:</w:t>
            </w:r>
          </w:p>
          <w:p w:rsidR="00DA173B" w:rsidRDefault="00183B63" w:rsidP="00DA173B">
            <w:pPr>
              <w:spacing w:after="0"/>
              <w:jc w:val="both"/>
              <w:rPr>
                <w:b/>
                <w:color w:val="002060"/>
                <w:sz w:val="24"/>
                <w:szCs w:val="24"/>
              </w:rPr>
            </w:pPr>
            <w:r w:rsidRPr="00DA173B">
              <w:rPr>
                <w:b/>
                <w:color w:val="002060"/>
                <w:sz w:val="24"/>
                <w:szCs w:val="24"/>
              </w:rPr>
              <w:t xml:space="preserve">Ćw. 1.  </w:t>
            </w:r>
          </w:p>
          <w:p w:rsidR="00183B63" w:rsidRPr="00DA173B" w:rsidRDefault="00183B63" w:rsidP="00DA173B">
            <w:pPr>
              <w:spacing w:after="0"/>
              <w:jc w:val="both"/>
              <w:rPr>
                <w:b/>
                <w:color w:val="002060"/>
                <w:sz w:val="24"/>
                <w:szCs w:val="24"/>
              </w:rPr>
            </w:pPr>
            <w:r w:rsidRPr="00DA173B">
              <w:rPr>
                <w:sz w:val="24"/>
                <w:szCs w:val="24"/>
              </w:rPr>
              <w:t xml:space="preserve">Przez pierwsze dwie godziny turysta maszerował z prędkością 5 km/h. Następnie godzinę odpoczywał </w:t>
            </w:r>
            <w:r w:rsidR="00DA173B">
              <w:rPr>
                <w:sz w:val="24"/>
                <w:szCs w:val="24"/>
              </w:rPr>
              <w:br/>
            </w:r>
            <w:r w:rsidRPr="00DA173B">
              <w:rPr>
                <w:sz w:val="24"/>
                <w:szCs w:val="24"/>
              </w:rPr>
              <w:t>i kolejne dwie godziny szedł z prędkością 2,5 km/h. Naszkicuj wykres pokazujący zależność pokonanej drogi od czasu</w:t>
            </w:r>
            <w:r w:rsidRPr="00DA173B">
              <w:rPr>
                <w:b/>
                <w:color w:val="002060"/>
                <w:sz w:val="24"/>
                <w:szCs w:val="24"/>
              </w:rPr>
              <w:t>.</w:t>
            </w:r>
          </w:p>
          <w:p w:rsidR="00183B63" w:rsidRPr="00DA173B" w:rsidRDefault="00183B63" w:rsidP="00DA173B">
            <w:pPr>
              <w:spacing w:after="0"/>
              <w:jc w:val="both"/>
              <w:rPr>
                <w:i/>
                <w:sz w:val="24"/>
                <w:szCs w:val="24"/>
              </w:rPr>
            </w:pPr>
            <w:r w:rsidRPr="00DA173B">
              <w:rPr>
                <w:b/>
                <w:color w:val="002060"/>
                <w:sz w:val="24"/>
                <w:szCs w:val="24"/>
              </w:rPr>
              <w:t>Ćw. 2.</w:t>
            </w:r>
            <w:r w:rsidRPr="00DA173B">
              <w:rPr>
                <w:i/>
                <w:sz w:val="24"/>
                <w:szCs w:val="24"/>
              </w:rPr>
              <w:t xml:space="preserve"> </w:t>
            </w:r>
          </w:p>
          <w:p w:rsidR="00183B63" w:rsidRPr="00DA173B" w:rsidRDefault="00183B63" w:rsidP="00DA173B">
            <w:pPr>
              <w:spacing w:after="0"/>
              <w:jc w:val="both"/>
              <w:rPr>
                <w:sz w:val="24"/>
                <w:szCs w:val="24"/>
              </w:rPr>
            </w:pPr>
            <w:r w:rsidRPr="00DA173B">
              <w:rPr>
                <w:sz w:val="24"/>
                <w:szCs w:val="24"/>
              </w:rPr>
              <w:t>Który z banków miał stałe oprocentowanie kredytów mieszkaniowych przez dłuższy czas? Ile ono wynosiło i w jakim okresie się utrzymało ?</w:t>
            </w:r>
          </w:p>
          <w:p w:rsidR="00183B63" w:rsidRPr="00DA173B" w:rsidRDefault="00183B63" w:rsidP="00DA173B">
            <w:pPr>
              <w:spacing w:after="0"/>
              <w:jc w:val="both"/>
              <w:rPr>
                <w:sz w:val="24"/>
                <w:szCs w:val="24"/>
              </w:rPr>
            </w:pPr>
          </w:p>
          <w:p w:rsidR="00183B63" w:rsidRPr="00DA173B" w:rsidRDefault="00183B63" w:rsidP="00DA173B">
            <w:pPr>
              <w:spacing w:after="0"/>
              <w:jc w:val="both"/>
              <w:rPr>
                <w:sz w:val="24"/>
                <w:szCs w:val="24"/>
              </w:rPr>
            </w:pPr>
          </w:p>
          <w:p w:rsidR="00183B63" w:rsidRPr="00DA173B" w:rsidRDefault="00183B63" w:rsidP="00DA173B">
            <w:pPr>
              <w:spacing w:after="0"/>
              <w:jc w:val="both"/>
              <w:rPr>
                <w:sz w:val="24"/>
                <w:szCs w:val="24"/>
              </w:rPr>
            </w:pPr>
          </w:p>
          <w:p w:rsidR="00183B63" w:rsidRDefault="00183B63" w:rsidP="00DA173B">
            <w:pPr>
              <w:spacing w:after="0"/>
              <w:jc w:val="both"/>
              <w:rPr>
                <w:sz w:val="24"/>
                <w:szCs w:val="24"/>
              </w:rPr>
            </w:pPr>
          </w:p>
          <w:p w:rsidR="00DA173B" w:rsidRDefault="00DA173B" w:rsidP="00DA173B">
            <w:pPr>
              <w:spacing w:after="0"/>
              <w:jc w:val="both"/>
              <w:rPr>
                <w:sz w:val="24"/>
                <w:szCs w:val="24"/>
              </w:rPr>
            </w:pPr>
          </w:p>
          <w:p w:rsidR="00DA173B" w:rsidRPr="00DA173B" w:rsidRDefault="00DA173B" w:rsidP="00DA173B">
            <w:pPr>
              <w:spacing w:after="0"/>
              <w:jc w:val="both"/>
              <w:rPr>
                <w:sz w:val="24"/>
                <w:szCs w:val="24"/>
              </w:rPr>
            </w:pPr>
          </w:p>
          <w:p w:rsidR="003A2948" w:rsidRPr="00DA173B" w:rsidRDefault="003A2948" w:rsidP="00DA173B">
            <w:pPr>
              <w:spacing w:after="0"/>
              <w:jc w:val="both"/>
              <w:rPr>
                <w:sz w:val="24"/>
                <w:szCs w:val="24"/>
              </w:rPr>
            </w:pPr>
          </w:p>
          <w:p w:rsidR="003A2948" w:rsidRPr="00DA173B" w:rsidRDefault="003A2948" w:rsidP="00DA173B">
            <w:pPr>
              <w:spacing w:after="0"/>
              <w:jc w:val="both"/>
              <w:rPr>
                <w:sz w:val="24"/>
                <w:szCs w:val="24"/>
              </w:rPr>
            </w:pPr>
          </w:p>
          <w:p w:rsidR="00183B63" w:rsidRPr="00DA173B" w:rsidRDefault="00183B63" w:rsidP="00DA173B">
            <w:pPr>
              <w:spacing w:after="0"/>
              <w:jc w:val="both"/>
              <w:rPr>
                <w:sz w:val="24"/>
                <w:szCs w:val="24"/>
              </w:rPr>
            </w:pPr>
          </w:p>
          <w:p w:rsidR="00DA173B" w:rsidRDefault="00DA173B" w:rsidP="00DA173B">
            <w:pPr>
              <w:spacing w:after="0"/>
              <w:jc w:val="both"/>
              <w:rPr>
                <w:sz w:val="24"/>
                <w:szCs w:val="24"/>
              </w:rPr>
            </w:pPr>
          </w:p>
          <w:p w:rsidR="00DA173B" w:rsidRDefault="00DA173B" w:rsidP="00DA173B">
            <w:pPr>
              <w:spacing w:after="0"/>
              <w:jc w:val="both"/>
              <w:rPr>
                <w:sz w:val="24"/>
                <w:szCs w:val="24"/>
              </w:rPr>
            </w:pPr>
          </w:p>
          <w:p w:rsidR="00DA173B" w:rsidRDefault="00DA173B" w:rsidP="00DA173B">
            <w:pPr>
              <w:spacing w:after="0"/>
              <w:jc w:val="both"/>
              <w:rPr>
                <w:sz w:val="24"/>
                <w:szCs w:val="24"/>
              </w:rPr>
            </w:pPr>
          </w:p>
          <w:p w:rsidR="00183B63" w:rsidRPr="00DA173B" w:rsidRDefault="00183B63" w:rsidP="00DA173B">
            <w:pPr>
              <w:spacing w:after="0"/>
              <w:jc w:val="both"/>
              <w:rPr>
                <w:sz w:val="24"/>
                <w:szCs w:val="24"/>
              </w:rPr>
            </w:pPr>
            <w:r w:rsidRPr="00DA173B">
              <w:rPr>
                <w:sz w:val="24"/>
                <w:szCs w:val="24"/>
              </w:rPr>
              <w:t xml:space="preserve">Wymień pary banków, które w tym samym okresie posiadały jednakowe oprocentowanie k. m.? </w:t>
            </w:r>
            <w:r w:rsidR="00DA173B">
              <w:rPr>
                <w:sz w:val="24"/>
                <w:szCs w:val="24"/>
              </w:rPr>
              <w:br/>
            </w:r>
            <w:r w:rsidRPr="00DA173B">
              <w:rPr>
                <w:sz w:val="24"/>
                <w:szCs w:val="24"/>
              </w:rPr>
              <w:lastRenderedPageBreak/>
              <w:t>W jakim okresie to było i ile to oprocentowanie wyniosło ?</w:t>
            </w:r>
          </w:p>
          <w:p w:rsidR="00183B63" w:rsidRPr="00DA173B" w:rsidRDefault="00183B63" w:rsidP="00DA173B">
            <w:pPr>
              <w:spacing w:after="0"/>
              <w:jc w:val="both"/>
              <w:rPr>
                <w:sz w:val="24"/>
                <w:szCs w:val="24"/>
              </w:rPr>
            </w:pPr>
            <w:r w:rsidRPr="00DA173B">
              <w:rPr>
                <w:sz w:val="24"/>
                <w:szCs w:val="24"/>
              </w:rPr>
              <w:t>Ile wynosiło najniższe oprocentowanie kredytów mieszkaniowych w II kwartale 2002r.? Który z banków je oferował ?</w:t>
            </w:r>
          </w:p>
          <w:p w:rsidR="00183B63" w:rsidRPr="00DA173B" w:rsidRDefault="00183B63" w:rsidP="00DA173B">
            <w:pPr>
              <w:spacing w:after="0"/>
              <w:jc w:val="both"/>
              <w:rPr>
                <w:sz w:val="24"/>
                <w:szCs w:val="24"/>
              </w:rPr>
            </w:pPr>
            <w:r w:rsidRPr="00DA173B">
              <w:rPr>
                <w:sz w:val="24"/>
                <w:szCs w:val="24"/>
              </w:rPr>
              <w:t>Opisz sytuację z połowy 2001r.</w:t>
            </w:r>
          </w:p>
          <w:p w:rsidR="00183B63" w:rsidRPr="00DA173B" w:rsidRDefault="00183B63" w:rsidP="00DA173B">
            <w:pPr>
              <w:spacing w:after="0"/>
              <w:jc w:val="both"/>
              <w:rPr>
                <w:b/>
                <w:sz w:val="24"/>
                <w:szCs w:val="24"/>
              </w:rPr>
            </w:pPr>
            <w:r w:rsidRPr="00DA173B">
              <w:rPr>
                <w:b/>
                <w:color w:val="002060"/>
                <w:sz w:val="24"/>
                <w:szCs w:val="24"/>
              </w:rPr>
              <w:t>Ćw. 3.</w:t>
            </w:r>
            <w:r w:rsidRPr="00DA173B">
              <w:rPr>
                <w:b/>
                <w:sz w:val="24"/>
                <w:szCs w:val="24"/>
              </w:rPr>
              <w:t xml:space="preserve"> </w:t>
            </w:r>
          </w:p>
          <w:p w:rsidR="00183B63" w:rsidRPr="00DA173B" w:rsidRDefault="00183B63" w:rsidP="00DA173B">
            <w:pPr>
              <w:spacing w:after="0"/>
              <w:jc w:val="both"/>
              <w:rPr>
                <w:sz w:val="24"/>
                <w:szCs w:val="24"/>
              </w:rPr>
            </w:pPr>
            <w:r w:rsidRPr="00DA173B">
              <w:rPr>
                <w:sz w:val="24"/>
                <w:szCs w:val="24"/>
              </w:rPr>
              <w:t xml:space="preserve">Podaj w jakim czasie cena ropy </w:t>
            </w:r>
            <w:proofErr w:type="spellStart"/>
            <w:r w:rsidRPr="00DA173B">
              <w:rPr>
                <w:sz w:val="24"/>
                <w:szCs w:val="24"/>
              </w:rPr>
              <w:t>Brent</w:t>
            </w:r>
            <w:proofErr w:type="spellEnd"/>
            <w:r w:rsidRPr="00DA173B">
              <w:rPr>
                <w:sz w:val="24"/>
                <w:szCs w:val="24"/>
              </w:rPr>
              <w:t xml:space="preserve"> na giełdach europejskich rosła?</w:t>
            </w:r>
          </w:p>
          <w:p w:rsidR="00183B63" w:rsidRPr="00DA173B" w:rsidRDefault="00183B63" w:rsidP="00DA173B">
            <w:pPr>
              <w:spacing w:after="0"/>
              <w:jc w:val="both"/>
              <w:rPr>
                <w:sz w:val="24"/>
                <w:szCs w:val="24"/>
              </w:rPr>
            </w:pPr>
            <w:r w:rsidRPr="00DA173B">
              <w:rPr>
                <w:sz w:val="24"/>
                <w:szCs w:val="24"/>
              </w:rPr>
              <w:t xml:space="preserve">Czy były takie okresy czasu, w których cena ropy </w:t>
            </w:r>
            <w:proofErr w:type="spellStart"/>
            <w:r w:rsidRPr="00DA173B">
              <w:rPr>
                <w:sz w:val="24"/>
                <w:szCs w:val="24"/>
              </w:rPr>
              <w:t>Brent</w:t>
            </w:r>
            <w:proofErr w:type="spellEnd"/>
            <w:r w:rsidRPr="00DA173B">
              <w:rPr>
                <w:sz w:val="24"/>
                <w:szCs w:val="24"/>
              </w:rPr>
              <w:t xml:space="preserve"> za baryłkę i średnia cena benzyny bezołowiowej w Polsce jednocześnie malały?</w:t>
            </w:r>
          </w:p>
          <w:p w:rsidR="00DA173B" w:rsidRPr="00DA173B" w:rsidRDefault="00183B63" w:rsidP="00DA173B">
            <w:pPr>
              <w:spacing w:after="0"/>
              <w:jc w:val="both"/>
              <w:rPr>
                <w:sz w:val="24"/>
                <w:szCs w:val="24"/>
              </w:rPr>
            </w:pPr>
            <w:r w:rsidRPr="00DA173B">
              <w:rPr>
                <w:sz w:val="24"/>
                <w:szCs w:val="24"/>
              </w:rPr>
              <w:t xml:space="preserve">Kiedy cena za baryłkę ropy </w:t>
            </w:r>
            <w:proofErr w:type="spellStart"/>
            <w:r w:rsidRPr="00DA173B">
              <w:rPr>
                <w:sz w:val="24"/>
                <w:szCs w:val="24"/>
              </w:rPr>
              <w:t>Brent</w:t>
            </w:r>
            <w:proofErr w:type="spellEnd"/>
            <w:r w:rsidRPr="00DA173B">
              <w:rPr>
                <w:sz w:val="24"/>
                <w:szCs w:val="24"/>
              </w:rPr>
              <w:t xml:space="preserve"> była najmniejsza, a kiedy największa?</w:t>
            </w:r>
          </w:p>
          <w:p w:rsidR="00183B63" w:rsidRPr="00DA173B" w:rsidRDefault="00183B63" w:rsidP="00DA173B">
            <w:pPr>
              <w:spacing w:after="0"/>
              <w:jc w:val="both"/>
              <w:rPr>
                <w:b/>
                <w:color w:val="002060"/>
                <w:sz w:val="24"/>
                <w:szCs w:val="24"/>
              </w:rPr>
            </w:pPr>
            <w:r w:rsidRPr="00DA173B">
              <w:rPr>
                <w:b/>
                <w:noProof/>
                <w:sz w:val="24"/>
                <w:szCs w:val="24"/>
                <w:lang w:eastAsia="pl-PL"/>
              </w:rPr>
              <w:drawing>
                <wp:inline distT="0" distB="0" distL="0" distR="0" wp14:anchorId="3A3C1F9E" wp14:editId="2F95BE07">
                  <wp:extent cx="4552950" cy="2495550"/>
                  <wp:effectExtent l="152400" t="152400" r="152400" b="152400"/>
                  <wp:docPr id="153" name="Obraz 153"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52950" cy="2495550"/>
                          </a:xfrm>
                          <a:prstGeom prst="rect">
                            <a:avLst/>
                          </a:prstGeom>
                          <a:noFill/>
                          <a:ln w="152400" cmpd="tri">
                            <a:solidFill>
                              <a:srgbClr val="C0C0C0"/>
                            </a:solidFill>
                            <a:miter lim="800000"/>
                            <a:headEnd/>
                            <a:tailEnd/>
                          </a:ln>
                          <a:effectLst/>
                        </pic:spPr>
                      </pic:pic>
                    </a:graphicData>
                  </a:graphic>
                </wp:inline>
              </w:drawing>
            </w:r>
          </w:p>
          <w:p w:rsidR="00DA173B" w:rsidRDefault="00DA173B" w:rsidP="00DA173B">
            <w:pPr>
              <w:spacing w:after="0"/>
              <w:jc w:val="both"/>
              <w:rPr>
                <w:b/>
                <w:color w:val="002060"/>
                <w:sz w:val="24"/>
                <w:szCs w:val="24"/>
              </w:rPr>
            </w:pPr>
          </w:p>
          <w:p w:rsidR="00183B63" w:rsidRPr="00DA173B" w:rsidRDefault="00183B63" w:rsidP="00DA173B">
            <w:pPr>
              <w:spacing w:after="0"/>
              <w:jc w:val="both"/>
              <w:rPr>
                <w:i/>
                <w:sz w:val="24"/>
                <w:szCs w:val="24"/>
              </w:rPr>
            </w:pPr>
            <w:r w:rsidRPr="00DA173B">
              <w:rPr>
                <w:b/>
                <w:color w:val="002060"/>
                <w:sz w:val="24"/>
                <w:szCs w:val="24"/>
              </w:rPr>
              <w:t>Ćw. 4.</w:t>
            </w:r>
          </w:p>
          <w:p w:rsidR="00183B63" w:rsidRPr="00DA173B" w:rsidRDefault="00183B63" w:rsidP="00DA173B">
            <w:pPr>
              <w:spacing w:after="0"/>
              <w:jc w:val="both"/>
              <w:rPr>
                <w:sz w:val="24"/>
                <w:szCs w:val="24"/>
              </w:rPr>
            </w:pPr>
            <w:r w:rsidRPr="00DA173B">
              <w:rPr>
                <w:sz w:val="24"/>
                <w:szCs w:val="24"/>
              </w:rPr>
              <w:t xml:space="preserve">Podaj w jakim okresie ceny akcji Polfy Kutno były wyższe od cen </w:t>
            </w:r>
            <w:proofErr w:type="spellStart"/>
            <w:r w:rsidRPr="00DA173B">
              <w:rPr>
                <w:sz w:val="24"/>
                <w:szCs w:val="24"/>
              </w:rPr>
              <w:t>Staleksportu</w:t>
            </w:r>
            <w:proofErr w:type="spellEnd"/>
            <w:r w:rsidRPr="00DA173B">
              <w:rPr>
                <w:sz w:val="24"/>
                <w:szCs w:val="24"/>
              </w:rPr>
              <w:t>?</w:t>
            </w:r>
          </w:p>
          <w:p w:rsidR="00183B63" w:rsidRPr="00DA173B" w:rsidRDefault="00183B63" w:rsidP="00DA173B">
            <w:pPr>
              <w:spacing w:after="0"/>
              <w:jc w:val="both"/>
              <w:rPr>
                <w:sz w:val="24"/>
                <w:szCs w:val="24"/>
              </w:rPr>
            </w:pPr>
            <w:r w:rsidRPr="00DA173B">
              <w:rPr>
                <w:sz w:val="24"/>
                <w:szCs w:val="24"/>
              </w:rPr>
              <w:lastRenderedPageBreak/>
              <w:t>Kiedy i czyje akcje wynosiły 10?</w:t>
            </w:r>
          </w:p>
          <w:p w:rsidR="00183B63" w:rsidRPr="00DA173B" w:rsidRDefault="00183B63" w:rsidP="00DA173B">
            <w:pPr>
              <w:spacing w:after="0"/>
              <w:jc w:val="both"/>
              <w:rPr>
                <w:sz w:val="24"/>
                <w:szCs w:val="24"/>
              </w:rPr>
            </w:pPr>
            <w:r w:rsidRPr="00DA173B">
              <w:rPr>
                <w:sz w:val="24"/>
                <w:szCs w:val="24"/>
              </w:rPr>
              <w:t xml:space="preserve">Kiedy nastąpiło największe zróżnicowanie wartości akcji Polfy Kutno i </w:t>
            </w:r>
            <w:proofErr w:type="spellStart"/>
            <w:r w:rsidRPr="00DA173B">
              <w:rPr>
                <w:sz w:val="24"/>
                <w:szCs w:val="24"/>
              </w:rPr>
              <w:t>Staleksportu</w:t>
            </w:r>
            <w:proofErr w:type="spellEnd"/>
            <w:r w:rsidRPr="00DA173B">
              <w:rPr>
                <w:sz w:val="24"/>
                <w:szCs w:val="24"/>
              </w:rPr>
              <w:t>?</w:t>
            </w:r>
          </w:p>
          <w:p w:rsidR="00DA173B" w:rsidRPr="00DA173B" w:rsidRDefault="00183B63" w:rsidP="00DA173B">
            <w:pPr>
              <w:spacing w:after="0"/>
              <w:jc w:val="both"/>
              <w:rPr>
                <w:sz w:val="24"/>
                <w:szCs w:val="24"/>
              </w:rPr>
            </w:pPr>
            <w:r w:rsidRPr="00DA173B">
              <w:rPr>
                <w:sz w:val="24"/>
                <w:szCs w:val="24"/>
              </w:rPr>
              <w:t>Określ kiedy wartości akcji spółek giełdowych były  równe. Podaj ich wartość.</w:t>
            </w:r>
          </w:p>
          <w:p w:rsidR="00183B63" w:rsidRPr="00DA173B" w:rsidRDefault="00183B63" w:rsidP="00DA173B">
            <w:pPr>
              <w:spacing w:after="0"/>
              <w:jc w:val="both"/>
              <w:rPr>
                <w:sz w:val="24"/>
                <w:szCs w:val="24"/>
              </w:rPr>
            </w:pPr>
            <w:r w:rsidRPr="00DA173B">
              <w:rPr>
                <w:b/>
                <w:sz w:val="24"/>
                <w:szCs w:val="24"/>
              </w:rPr>
              <w:object w:dxaOrig="1966" w:dyaOrig="3886">
                <v:shape id="_x0000_i1040" type="#_x0000_t75" style="width:361.55pt;height:232.6pt" o:ole="" o:bordertopcolor="silver" o:borderleftcolor="silver" o:borderbottomcolor="silver" o:borderrightcolor="silver" fillcolor="window">
                  <v:imagedata r:id="rId44" o:title=""/>
                  <w10:bordertop type="thickBetweenThin" width="24"/>
                  <w10:borderleft type="thickBetweenThin" width="24"/>
                  <w10:borderbottom type="thickBetweenThin" width="24"/>
                  <w10:borderright type="thickBetweenThin" width="24"/>
                </v:shape>
                <o:OLEObject Type="Embed" ProgID="Word.Picture.8" ShapeID="_x0000_i1040" DrawAspect="Content" ObjectID="_1433796532" r:id="rId45"/>
              </w:object>
            </w:r>
          </w:p>
          <w:p w:rsidR="00DA173B" w:rsidRDefault="00DA173B" w:rsidP="00DA173B">
            <w:pPr>
              <w:spacing w:after="0"/>
              <w:jc w:val="both"/>
              <w:rPr>
                <w:sz w:val="24"/>
                <w:szCs w:val="24"/>
              </w:rPr>
            </w:pPr>
          </w:p>
          <w:p w:rsidR="00183B63" w:rsidRPr="00DA173B" w:rsidRDefault="00183B63" w:rsidP="00DA173B">
            <w:pPr>
              <w:spacing w:after="0"/>
              <w:jc w:val="both"/>
              <w:rPr>
                <w:sz w:val="24"/>
                <w:szCs w:val="24"/>
              </w:rPr>
            </w:pPr>
            <w:r w:rsidRPr="00DA173B">
              <w:rPr>
                <w:sz w:val="24"/>
                <w:szCs w:val="24"/>
              </w:rPr>
              <w:t xml:space="preserve">Uczeń ma za zadanie samodzielnie rozwiązać trzy zadania i przesłać do nauczyciela odpowiedzi korzystając z platformy. </w:t>
            </w:r>
          </w:p>
          <w:p w:rsidR="00183B63" w:rsidRPr="00DA173B" w:rsidRDefault="00183B63" w:rsidP="00DA173B">
            <w:pPr>
              <w:spacing w:after="0"/>
              <w:jc w:val="both"/>
              <w:rPr>
                <w:b/>
                <w:sz w:val="24"/>
                <w:szCs w:val="24"/>
                <w:u w:val="single"/>
              </w:rPr>
            </w:pPr>
            <w:r w:rsidRPr="00DA173B">
              <w:rPr>
                <w:b/>
                <w:sz w:val="24"/>
                <w:szCs w:val="24"/>
                <w:u w:val="single"/>
              </w:rPr>
              <w:t xml:space="preserve">Zadania do lekcji - </w:t>
            </w:r>
            <w:r w:rsidRPr="00DA173B">
              <w:rPr>
                <w:b/>
                <w:i/>
                <w:sz w:val="24"/>
                <w:szCs w:val="24"/>
                <w:u w:val="single"/>
              </w:rPr>
              <w:t>lekcja 10  kursu e-</w:t>
            </w:r>
            <w:proofErr w:type="spellStart"/>
            <w:r w:rsidRPr="00DA173B">
              <w:rPr>
                <w:b/>
                <w:i/>
                <w:sz w:val="24"/>
                <w:szCs w:val="24"/>
                <w:u w:val="single"/>
              </w:rPr>
              <w:t>learningowego</w:t>
            </w:r>
            <w:proofErr w:type="spellEnd"/>
            <w:r w:rsidRPr="00DA173B">
              <w:rPr>
                <w:b/>
                <w:i/>
                <w:sz w:val="24"/>
                <w:szCs w:val="24"/>
                <w:u w:val="single"/>
              </w:rPr>
              <w:t xml:space="preserve"> </w:t>
            </w:r>
            <w:r w:rsidRPr="00DA173B">
              <w:rPr>
                <w:b/>
                <w:sz w:val="24"/>
                <w:szCs w:val="24"/>
                <w:u w:val="single"/>
              </w:rPr>
              <w:t>(do samodzielnego rozwiązania i przesłania odpowiedzi)</w:t>
            </w:r>
          </w:p>
          <w:p w:rsidR="00DA173B" w:rsidRDefault="00DA173B" w:rsidP="00DA173B">
            <w:pPr>
              <w:spacing w:after="0"/>
              <w:jc w:val="both"/>
              <w:rPr>
                <w:b/>
                <w:bCs/>
                <w:sz w:val="24"/>
                <w:szCs w:val="24"/>
              </w:rPr>
            </w:pPr>
          </w:p>
          <w:p w:rsidR="00DA173B" w:rsidRDefault="00DA173B" w:rsidP="00DA173B">
            <w:pPr>
              <w:spacing w:after="0"/>
              <w:jc w:val="both"/>
              <w:rPr>
                <w:b/>
                <w:bCs/>
                <w:sz w:val="24"/>
                <w:szCs w:val="24"/>
              </w:rPr>
            </w:pPr>
          </w:p>
          <w:p w:rsidR="00DA173B" w:rsidRDefault="00183B63" w:rsidP="00DA173B">
            <w:pPr>
              <w:spacing w:after="0"/>
              <w:jc w:val="both"/>
              <w:rPr>
                <w:color w:val="330066"/>
                <w:sz w:val="24"/>
                <w:szCs w:val="24"/>
              </w:rPr>
            </w:pPr>
            <w:r w:rsidRPr="00DA173B">
              <w:rPr>
                <w:b/>
                <w:bCs/>
                <w:sz w:val="24"/>
                <w:szCs w:val="24"/>
              </w:rPr>
              <w:lastRenderedPageBreak/>
              <w:t>Zad. 1</w:t>
            </w:r>
            <w:r w:rsidRPr="00DA173B">
              <w:rPr>
                <w:bCs/>
                <w:sz w:val="24"/>
                <w:szCs w:val="24"/>
              </w:rPr>
              <w:t>.</w:t>
            </w:r>
            <w:r w:rsidRPr="00DA173B">
              <w:rPr>
                <w:color w:val="330066"/>
                <w:sz w:val="24"/>
                <w:szCs w:val="24"/>
              </w:rPr>
              <w:t xml:space="preserve"> </w:t>
            </w:r>
          </w:p>
          <w:p w:rsidR="00183B63" w:rsidRPr="00DA173B" w:rsidRDefault="00183B63" w:rsidP="00DA173B">
            <w:pPr>
              <w:spacing w:after="0"/>
              <w:jc w:val="both"/>
              <w:rPr>
                <w:sz w:val="24"/>
                <w:szCs w:val="24"/>
              </w:rPr>
            </w:pPr>
            <w:r w:rsidRPr="00DA173B">
              <w:rPr>
                <w:sz w:val="24"/>
                <w:szCs w:val="24"/>
              </w:rPr>
              <w:t xml:space="preserve">Rowerzysta wybrał się na wycieczkę.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0"/>
              <w:gridCol w:w="1290"/>
              <w:gridCol w:w="1500"/>
              <w:gridCol w:w="1290"/>
              <w:gridCol w:w="1290"/>
              <w:gridCol w:w="1290"/>
            </w:tblGrid>
            <w:tr w:rsidR="00183B63" w:rsidRPr="00DA173B" w:rsidTr="00DC1B0B">
              <w:tc>
                <w:tcPr>
                  <w:tcW w:w="1290" w:type="dxa"/>
                  <w:tcBorders>
                    <w:top w:val="outset" w:sz="6" w:space="0" w:color="auto"/>
                    <w:left w:val="outset" w:sz="6" w:space="0" w:color="auto"/>
                    <w:bottom w:val="outset" w:sz="6" w:space="0" w:color="auto"/>
                    <w:right w:val="outset" w:sz="6" w:space="0" w:color="auto"/>
                  </w:tcBorders>
                  <w:hideMark/>
                </w:tcPr>
                <w:p w:rsidR="00183B63" w:rsidRPr="00DA173B" w:rsidRDefault="00183B63" w:rsidP="00DA173B">
                  <w:pPr>
                    <w:spacing w:after="0"/>
                    <w:jc w:val="both"/>
                    <w:rPr>
                      <w:rFonts w:eastAsia="Times New Roman"/>
                      <w:sz w:val="24"/>
                      <w:szCs w:val="24"/>
                      <w:lang w:eastAsia="pl-PL"/>
                    </w:rPr>
                  </w:pPr>
                  <w:r w:rsidRPr="00DA173B">
                    <w:rPr>
                      <w:rFonts w:eastAsia="Times New Roman"/>
                      <w:sz w:val="24"/>
                      <w:szCs w:val="24"/>
                      <w:lang w:eastAsia="pl-PL"/>
                    </w:rPr>
                    <w:t xml:space="preserve">czas (min) </w:t>
                  </w:r>
                </w:p>
              </w:tc>
              <w:tc>
                <w:tcPr>
                  <w:tcW w:w="1290" w:type="dxa"/>
                  <w:tcBorders>
                    <w:top w:val="outset" w:sz="6" w:space="0" w:color="auto"/>
                    <w:left w:val="outset" w:sz="6" w:space="0" w:color="auto"/>
                    <w:bottom w:val="outset" w:sz="6" w:space="0" w:color="auto"/>
                    <w:right w:val="outset" w:sz="6" w:space="0" w:color="auto"/>
                  </w:tcBorders>
                  <w:hideMark/>
                </w:tcPr>
                <w:p w:rsidR="00183B63" w:rsidRPr="00DA173B" w:rsidRDefault="00183B63" w:rsidP="00DA173B">
                  <w:pPr>
                    <w:spacing w:after="0"/>
                    <w:jc w:val="both"/>
                    <w:rPr>
                      <w:rFonts w:eastAsia="Times New Roman"/>
                      <w:sz w:val="24"/>
                      <w:szCs w:val="24"/>
                      <w:lang w:eastAsia="pl-PL"/>
                    </w:rPr>
                  </w:pPr>
                  <w:r w:rsidRPr="00DA173B">
                    <w:rPr>
                      <w:rFonts w:eastAsia="Times New Roman"/>
                      <w:sz w:val="24"/>
                      <w:szCs w:val="24"/>
                      <w:lang w:eastAsia="pl-PL"/>
                    </w:rPr>
                    <w:t xml:space="preserve">40 </w:t>
                  </w:r>
                </w:p>
              </w:tc>
              <w:tc>
                <w:tcPr>
                  <w:tcW w:w="1500" w:type="dxa"/>
                  <w:tcBorders>
                    <w:top w:val="outset" w:sz="6" w:space="0" w:color="auto"/>
                    <w:left w:val="outset" w:sz="6" w:space="0" w:color="auto"/>
                    <w:bottom w:val="outset" w:sz="6" w:space="0" w:color="auto"/>
                    <w:right w:val="outset" w:sz="6" w:space="0" w:color="auto"/>
                  </w:tcBorders>
                  <w:hideMark/>
                </w:tcPr>
                <w:p w:rsidR="00183B63" w:rsidRPr="00DA173B" w:rsidRDefault="00183B63" w:rsidP="00DA173B">
                  <w:pPr>
                    <w:spacing w:after="0"/>
                    <w:jc w:val="both"/>
                    <w:rPr>
                      <w:rFonts w:eastAsia="Times New Roman"/>
                      <w:sz w:val="24"/>
                      <w:szCs w:val="24"/>
                      <w:lang w:eastAsia="pl-PL"/>
                    </w:rPr>
                  </w:pPr>
                  <w:r w:rsidRPr="00DA173B">
                    <w:rPr>
                      <w:rFonts w:eastAsia="Times New Roman"/>
                      <w:sz w:val="24"/>
                      <w:szCs w:val="24"/>
                      <w:lang w:eastAsia="pl-PL"/>
                    </w:rPr>
                    <w:t xml:space="preserve">20 </w:t>
                  </w:r>
                </w:p>
              </w:tc>
              <w:tc>
                <w:tcPr>
                  <w:tcW w:w="1290" w:type="dxa"/>
                  <w:tcBorders>
                    <w:top w:val="outset" w:sz="6" w:space="0" w:color="auto"/>
                    <w:left w:val="outset" w:sz="6" w:space="0" w:color="auto"/>
                    <w:bottom w:val="outset" w:sz="6" w:space="0" w:color="auto"/>
                    <w:right w:val="outset" w:sz="6" w:space="0" w:color="auto"/>
                  </w:tcBorders>
                  <w:hideMark/>
                </w:tcPr>
                <w:p w:rsidR="00183B63" w:rsidRPr="00DA173B" w:rsidRDefault="00183B63" w:rsidP="00DA173B">
                  <w:pPr>
                    <w:spacing w:after="0"/>
                    <w:jc w:val="both"/>
                    <w:rPr>
                      <w:rFonts w:eastAsia="Times New Roman"/>
                      <w:sz w:val="24"/>
                      <w:szCs w:val="24"/>
                      <w:lang w:eastAsia="pl-PL"/>
                    </w:rPr>
                  </w:pPr>
                  <w:r w:rsidRPr="00DA173B">
                    <w:rPr>
                      <w:rFonts w:eastAsia="Times New Roman"/>
                      <w:sz w:val="24"/>
                      <w:szCs w:val="24"/>
                      <w:lang w:eastAsia="pl-PL"/>
                    </w:rPr>
                    <w:t xml:space="preserve">20 </w:t>
                  </w:r>
                </w:p>
              </w:tc>
              <w:tc>
                <w:tcPr>
                  <w:tcW w:w="1290" w:type="dxa"/>
                  <w:tcBorders>
                    <w:top w:val="outset" w:sz="6" w:space="0" w:color="auto"/>
                    <w:left w:val="outset" w:sz="6" w:space="0" w:color="auto"/>
                    <w:bottom w:val="outset" w:sz="6" w:space="0" w:color="auto"/>
                    <w:right w:val="outset" w:sz="6" w:space="0" w:color="auto"/>
                  </w:tcBorders>
                  <w:hideMark/>
                </w:tcPr>
                <w:p w:rsidR="00183B63" w:rsidRPr="00DA173B" w:rsidRDefault="00183B63" w:rsidP="00DA173B">
                  <w:pPr>
                    <w:spacing w:after="0"/>
                    <w:jc w:val="both"/>
                    <w:rPr>
                      <w:rFonts w:eastAsia="Times New Roman"/>
                      <w:sz w:val="24"/>
                      <w:szCs w:val="24"/>
                      <w:lang w:eastAsia="pl-PL"/>
                    </w:rPr>
                  </w:pPr>
                  <w:r w:rsidRPr="00DA173B">
                    <w:rPr>
                      <w:rFonts w:eastAsia="Times New Roman"/>
                      <w:sz w:val="24"/>
                      <w:szCs w:val="24"/>
                      <w:lang w:eastAsia="pl-PL"/>
                    </w:rPr>
                    <w:t xml:space="preserve">20 </w:t>
                  </w:r>
                </w:p>
              </w:tc>
              <w:tc>
                <w:tcPr>
                  <w:tcW w:w="1290" w:type="dxa"/>
                  <w:tcBorders>
                    <w:top w:val="outset" w:sz="6" w:space="0" w:color="auto"/>
                    <w:left w:val="outset" w:sz="6" w:space="0" w:color="auto"/>
                    <w:bottom w:val="outset" w:sz="6" w:space="0" w:color="auto"/>
                    <w:right w:val="outset" w:sz="6" w:space="0" w:color="auto"/>
                  </w:tcBorders>
                  <w:hideMark/>
                </w:tcPr>
                <w:p w:rsidR="00183B63" w:rsidRPr="00DA173B" w:rsidRDefault="00183B63" w:rsidP="00DA173B">
                  <w:pPr>
                    <w:spacing w:after="0"/>
                    <w:jc w:val="both"/>
                    <w:rPr>
                      <w:rFonts w:eastAsia="Times New Roman"/>
                      <w:sz w:val="24"/>
                      <w:szCs w:val="24"/>
                      <w:lang w:eastAsia="pl-PL"/>
                    </w:rPr>
                  </w:pPr>
                  <w:r w:rsidRPr="00DA173B">
                    <w:rPr>
                      <w:rFonts w:eastAsia="Times New Roman"/>
                      <w:sz w:val="24"/>
                      <w:szCs w:val="24"/>
                      <w:lang w:eastAsia="pl-PL"/>
                    </w:rPr>
                    <w:t xml:space="preserve">20 </w:t>
                  </w:r>
                </w:p>
              </w:tc>
            </w:tr>
            <w:tr w:rsidR="00183B63" w:rsidRPr="00DA173B" w:rsidTr="00DC1B0B">
              <w:tc>
                <w:tcPr>
                  <w:tcW w:w="1290" w:type="dxa"/>
                  <w:tcBorders>
                    <w:top w:val="outset" w:sz="6" w:space="0" w:color="auto"/>
                    <w:left w:val="outset" w:sz="6" w:space="0" w:color="auto"/>
                    <w:bottom w:val="outset" w:sz="6" w:space="0" w:color="auto"/>
                    <w:right w:val="outset" w:sz="6" w:space="0" w:color="auto"/>
                  </w:tcBorders>
                  <w:hideMark/>
                </w:tcPr>
                <w:p w:rsidR="00183B63" w:rsidRPr="00DA173B" w:rsidRDefault="00183B63" w:rsidP="00DA173B">
                  <w:pPr>
                    <w:spacing w:after="0"/>
                    <w:jc w:val="both"/>
                    <w:rPr>
                      <w:rFonts w:eastAsia="Times New Roman"/>
                      <w:sz w:val="24"/>
                      <w:szCs w:val="24"/>
                      <w:lang w:eastAsia="pl-PL"/>
                    </w:rPr>
                  </w:pPr>
                  <w:r w:rsidRPr="00DA173B">
                    <w:rPr>
                      <w:rFonts w:eastAsia="Times New Roman"/>
                      <w:sz w:val="24"/>
                      <w:szCs w:val="24"/>
                      <w:lang w:eastAsia="pl-PL"/>
                    </w:rPr>
                    <w:t xml:space="preserve">droga (km) </w:t>
                  </w:r>
                </w:p>
              </w:tc>
              <w:tc>
                <w:tcPr>
                  <w:tcW w:w="1290" w:type="dxa"/>
                  <w:tcBorders>
                    <w:top w:val="outset" w:sz="6" w:space="0" w:color="auto"/>
                    <w:left w:val="outset" w:sz="6" w:space="0" w:color="auto"/>
                    <w:bottom w:val="outset" w:sz="6" w:space="0" w:color="auto"/>
                    <w:right w:val="outset" w:sz="6" w:space="0" w:color="auto"/>
                  </w:tcBorders>
                  <w:hideMark/>
                </w:tcPr>
                <w:p w:rsidR="00183B63" w:rsidRPr="00DA173B" w:rsidRDefault="00183B63" w:rsidP="00DA173B">
                  <w:pPr>
                    <w:spacing w:after="0"/>
                    <w:jc w:val="both"/>
                    <w:rPr>
                      <w:rFonts w:eastAsia="Times New Roman"/>
                      <w:sz w:val="24"/>
                      <w:szCs w:val="24"/>
                      <w:lang w:eastAsia="pl-PL"/>
                    </w:rPr>
                  </w:pPr>
                  <w:r w:rsidRPr="00DA173B">
                    <w:rPr>
                      <w:rFonts w:eastAsia="Times New Roman"/>
                      <w:sz w:val="24"/>
                      <w:szCs w:val="24"/>
                      <w:lang w:eastAsia="pl-PL"/>
                    </w:rPr>
                    <w:t xml:space="preserve">14 </w:t>
                  </w:r>
                </w:p>
              </w:tc>
              <w:tc>
                <w:tcPr>
                  <w:tcW w:w="1500" w:type="dxa"/>
                  <w:tcBorders>
                    <w:top w:val="outset" w:sz="6" w:space="0" w:color="auto"/>
                    <w:left w:val="outset" w:sz="6" w:space="0" w:color="auto"/>
                    <w:bottom w:val="outset" w:sz="6" w:space="0" w:color="auto"/>
                    <w:right w:val="outset" w:sz="6" w:space="0" w:color="auto"/>
                  </w:tcBorders>
                  <w:hideMark/>
                </w:tcPr>
                <w:p w:rsidR="00183B63" w:rsidRPr="00DA173B" w:rsidRDefault="00183B63" w:rsidP="00DA173B">
                  <w:pPr>
                    <w:spacing w:after="0"/>
                    <w:jc w:val="both"/>
                    <w:rPr>
                      <w:rFonts w:eastAsia="Times New Roman"/>
                      <w:sz w:val="24"/>
                      <w:szCs w:val="24"/>
                      <w:lang w:eastAsia="pl-PL"/>
                    </w:rPr>
                  </w:pPr>
                  <w:r w:rsidRPr="00DA173B">
                    <w:rPr>
                      <w:rFonts w:eastAsia="Times New Roman"/>
                      <w:sz w:val="24"/>
                      <w:szCs w:val="24"/>
                      <w:lang w:eastAsia="pl-PL"/>
                    </w:rPr>
                    <w:t xml:space="preserve">0 </w:t>
                  </w:r>
                </w:p>
                <w:p w:rsidR="00183B63" w:rsidRPr="00DA173B" w:rsidRDefault="00183B63" w:rsidP="00DA173B">
                  <w:pPr>
                    <w:spacing w:after="0"/>
                    <w:jc w:val="both"/>
                    <w:rPr>
                      <w:rFonts w:eastAsia="Times New Roman"/>
                      <w:sz w:val="24"/>
                      <w:szCs w:val="24"/>
                      <w:lang w:eastAsia="pl-PL"/>
                    </w:rPr>
                  </w:pPr>
                  <w:r w:rsidRPr="00DA173B">
                    <w:rPr>
                      <w:rFonts w:eastAsia="Times New Roman"/>
                      <w:sz w:val="24"/>
                      <w:szCs w:val="24"/>
                      <w:lang w:eastAsia="pl-PL"/>
                    </w:rPr>
                    <w:t xml:space="preserve">(odpoczywał) </w:t>
                  </w:r>
                </w:p>
              </w:tc>
              <w:tc>
                <w:tcPr>
                  <w:tcW w:w="1290" w:type="dxa"/>
                  <w:tcBorders>
                    <w:top w:val="outset" w:sz="6" w:space="0" w:color="auto"/>
                    <w:left w:val="outset" w:sz="6" w:space="0" w:color="auto"/>
                    <w:bottom w:val="outset" w:sz="6" w:space="0" w:color="auto"/>
                    <w:right w:val="outset" w:sz="6" w:space="0" w:color="auto"/>
                  </w:tcBorders>
                  <w:hideMark/>
                </w:tcPr>
                <w:p w:rsidR="00183B63" w:rsidRPr="00DA173B" w:rsidRDefault="00183B63" w:rsidP="00DA173B">
                  <w:pPr>
                    <w:spacing w:after="0"/>
                    <w:jc w:val="both"/>
                    <w:rPr>
                      <w:rFonts w:eastAsia="Times New Roman"/>
                      <w:sz w:val="24"/>
                      <w:szCs w:val="24"/>
                      <w:lang w:eastAsia="pl-PL"/>
                    </w:rPr>
                  </w:pPr>
                  <w:r w:rsidRPr="00DA173B">
                    <w:rPr>
                      <w:rFonts w:eastAsia="Times New Roman"/>
                      <w:sz w:val="24"/>
                      <w:szCs w:val="24"/>
                      <w:lang w:eastAsia="pl-PL"/>
                    </w:rPr>
                    <w:t xml:space="preserve">8 </w:t>
                  </w:r>
                </w:p>
              </w:tc>
              <w:tc>
                <w:tcPr>
                  <w:tcW w:w="1290" w:type="dxa"/>
                  <w:tcBorders>
                    <w:top w:val="outset" w:sz="6" w:space="0" w:color="auto"/>
                    <w:left w:val="outset" w:sz="6" w:space="0" w:color="auto"/>
                    <w:bottom w:val="outset" w:sz="6" w:space="0" w:color="auto"/>
                    <w:right w:val="outset" w:sz="6" w:space="0" w:color="auto"/>
                  </w:tcBorders>
                  <w:hideMark/>
                </w:tcPr>
                <w:p w:rsidR="00183B63" w:rsidRPr="00DA173B" w:rsidRDefault="00183B63" w:rsidP="00DA173B">
                  <w:pPr>
                    <w:spacing w:after="0"/>
                    <w:jc w:val="both"/>
                    <w:rPr>
                      <w:rFonts w:eastAsia="Times New Roman"/>
                      <w:sz w:val="24"/>
                      <w:szCs w:val="24"/>
                      <w:lang w:eastAsia="pl-PL"/>
                    </w:rPr>
                  </w:pPr>
                  <w:r w:rsidRPr="00DA173B">
                    <w:rPr>
                      <w:rFonts w:eastAsia="Times New Roman"/>
                      <w:sz w:val="24"/>
                      <w:szCs w:val="24"/>
                      <w:lang w:eastAsia="pl-PL"/>
                    </w:rPr>
                    <w:t xml:space="preserve">6 </w:t>
                  </w:r>
                </w:p>
              </w:tc>
              <w:tc>
                <w:tcPr>
                  <w:tcW w:w="1290" w:type="dxa"/>
                  <w:tcBorders>
                    <w:top w:val="outset" w:sz="6" w:space="0" w:color="auto"/>
                    <w:left w:val="outset" w:sz="6" w:space="0" w:color="auto"/>
                    <w:bottom w:val="outset" w:sz="6" w:space="0" w:color="auto"/>
                    <w:right w:val="outset" w:sz="6" w:space="0" w:color="auto"/>
                  </w:tcBorders>
                  <w:hideMark/>
                </w:tcPr>
                <w:p w:rsidR="00183B63" w:rsidRPr="00DA173B" w:rsidRDefault="00183B63" w:rsidP="00DA173B">
                  <w:pPr>
                    <w:spacing w:after="0"/>
                    <w:jc w:val="both"/>
                    <w:rPr>
                      <w:rFonts w:eastAsia="Times New Roman"/>
                      <w:sz w:val="24"/>
                      <w:szCs w:val="24"/>
                      <w:lang w:eastAsia="pl-PL"/>
                    </w:rPr>
                  </w:pPr>
                  <w:r w:rsidRPr="00DA173B">
                    <w:rPr>
                      <w:rFonts w:eastAsia="Times New Roman"/>
                      <w:sz w:val="24"/>
                      <w:szCs w:val="24"/>
                      <w:lang w:eastAsia="pl-PL"/>
                    </w:rPr>
                    <w:t xml:space="preserve">4 </w:t>
                  </w:r>
                </w:p>
              </w:tc>
            </w:tr>
          </w:tbl>
          <w:p w:rsidR="00183B63" w:rsidRPr="00DA173B" w:rsidRDefault="00183B63" w:rsidP="00DA173B">
            <w:pPr>
              <w:spacing w:after="0"/>
              <w:jc w:val="both"/>
              <w:rPr>
                <w:rFonts w:eastAsia="Times New Roman"/>
                <w:sz w:val="24"/>
                <w:szCs w:val="24"/>
                <w:lang w:eastAsia="pl-PL"/>
              </w:rPr>
            </w:pPr>
            <w:r w:rsidRPr="00DA173B">
              <w:rPr>
                <w:rFonts w:eastAsia="Times New Roman"/>
                <w:sz w:val="24"/>
                <w:szCs w:val="24"/>
                <w:lang w:eastAsia="pl-PL"/>
              </w:rPr>
              <w:t xml:space="preserve">Narysuj wykres ilustrujący przebytą drogę przez rowerzystę podczas wycieczki. </w:t>
            </w:r>
          </w:p>
          <w:p w:rsidR="00183B63" w:rsidRPr="00DA173B" w:rsidRDefault="00183B63" w:rsidP="00DA173B">
            <w:pPr>
              <w:spacing w:after="0"/>
              <w:jc w:val="both"/>
              <w:rPr>
                <w:rFonts w:eastAsia="Times New Roman"/>
                <w:sz w:val="24"/>
                <w:szCs w:val="24"/>
                <w:lang w:eastAsia="pl-PL"/>
              </w:rPr>
            </w:pPr>
            <w:r w:rsidRPr="00DA173B">
              <w:rPr>
                <w:rFonts w:eastAsia="Times New Roman"/>
                <w:sz w:val="24"/>
                <w:szCs w:val="24"/>
                <w:lang w:eastAsia="pl-PL"/>
              </w:rPr>
              <w:t>Z jaką prędkością poruszał się do przerwy? Z jaką prędkością porusz</w:t>
            </w:r>
            <w:r w:rsidR="00DA173B">
              <w:rPr>
                <w:rFonts w:eastAsia="Times New Roman"/>
                <w:sz w:val="24"/>
                <w:szCs w:val="24"/>
                <w:lang w:eastAsia="pl-PL"/>
              </w:rPr>
              <w:t xml:space="preserve">ał się w ciągu ostatnich 20 min </w:t>
            </w:r>
            <w:r w:rsidRPr="00DA173B">
              <w:rPr>
                <w:rFonts w:eastAsia="Times New Roman"/>
                <w:sz w:val="24"/>
                <w:szCs w:val="24"/>
                <w:lang w:eastAsia="pl-PL"/>
              </w:rPr>
              <w:t xml:space="preserve">wycieczki? </w:t>
            </w:r>
          </w:p>
          <w:p w:rsidR="00DA173B" w:rsidRDefault="00183B63" w:rsidP="00DA173B">
            <w:pPr>
              <w:spacing w:after="0"/>
              <w:jc w:val="both"/>
              <w:rPr>
                <w:sz w:val="24"/>
                <w:szCs w:val="24"/>
              </w:rPr>
            </w:pPr>
            <w:r w:rsidRPr="00DA173B">
              <w:rPr>
                <w:b/>
                <w:bCs/>
                <w:sz w:val="24"/>
                <w:szCs w:val="24"/>
              </w:rPr>
              <w:t>Zad. 2</w:t>
            </w:r>
            <w:r w:rsidRPr="00DA173B">
              <w:rPr>
                <w:bCs/>
                <w:sz w:val="24"/>
                <w:szCs w:val="24"/>
              </w:rPr>
              <w:t>.</w:t>
            </w:r>
            <w:r w:rsidRPr="00DA173B">
              <w:rPr>
                <w:sz w:val="24"/>
                <w:szCs w:val="24"/>
              </w:rPr>
              <w:t xml:space="preserve"> </w:t>
            </w:r>
          </w:p>
          <w:p w:rsidR="00DA173B" w:rsidRDefault="00183B63" w:rsidP="00DA173B">
            <w:pPr>
              <w:spacing w:after="0"/>
              <w:jc w:val="both"/>
              <w:rPr>
                <w:rFonts w:eastAsia="Times New Roman"/>
                <w:sz w:val="24"/>
                <w:szCs w:val="24"/>
                <w:lang w:eastAsia="pl-PL"/>
              </w:rPr>
            </w:pPr>
            <w:r w:rsidRPr="00DA173B">
              <w:rPr>
                <w:rFonts w:eastAsia="Times New Roman"/>
                <w:sz w:val="24"/>
                <w:szCs w:val="24"/>
                <w:lang w:eastAsia="pl-PL"/>
              </w:rPr>
              <w:t>Poczta za nadanie telegramu zawierającego 10 słów pobiera opłatę 6 zł, a za każdy następny wyraz należy dopłacić 60 groszy.</w:t>
            </w:r>
          </w:p>
          <w:p w:rsidR="00DA173B" w:rsidRPr="00DA173B" w:rsidRDefault="00183B63" w:rsidP="00FD796A">
            <w:pPr>
              <w:pStyle w:val="Akapitzlist"/>
              <w:numPr>
                <w:ilvl w:val="0"/>
                <w:numId w:val="20"/>
              </w:numPr>
              <w:spacing w:after="0"/>
              <w:jc w:val="both"/>
              <w:rPr>
                <w:rFonts w:eastAsia="Times New Roman"/>
                <w:sz w:val="24"/>
                <w:szCs w:val="24"/>
                <w:lang w:eastAsia="pl-PL"/>
              </w:rPr>
            </w:pPr>
            <w:r w:rsidRPr="00DA173B">
              <w:rPr>
                <w:rFonts w:eastAsia="Times New Roman"/>
                <w:sz w:val="24"/>
                <w:szCs w:val="24"/>
                <w:lang w:eastAsia="pl-PL"/>
              </w:rPr>
              <w:t>Napisz wzór wyrażający koszt telegramu w</w:t>
            </w:r>
            <w:r w:rsidR="00DA173B" w:rsidRPr="00DA173B">
              <w:rPr>
                <w:rFonts w:eastAsia="Times New Roman"/>
                <w:sz w:val="24"/>
                <w:szCs w:val="24"/>
                <w:lang w:eastAsia="pl-PL"/>
              </w:rPr>
              <w:t xml:space="preserve"> zależności od liczby słów. </w:t>
            </w:r>
          </w:p>
          <w:p w:rsidR="00DA173B" w:rsidRPr="00DA173B" w:rsidRDefault="00183B63" w:rsidP="00FD796A">
            <w:pPr>
              <w:pStyle w:val="Akapitzlist"/>
              <w:numPr>
                <w:ilvl w:val="0"/>
                <w:numId w:val="20"/>
              </w:numPr>
              <w:spacing w:after="0"/>
              <w:jc w:val="both"/>
              <w:rPr>
                <w:rFonts w:eastAsia="Times New Roman"/>
                <w:sz w:val="24"/>
                <w:szCs w:val="24"/>
                <w:lang w:eastAsia="pl-PL"/>
              </w:rPr>
            </w:pPr>
            <w:r w:rsidRPr="00DA173B">
              <w:rPr>
                <w:rFonts w:eastAsia="Times New Roman"/>
                <w:sz w:val="24"/>
                <w:szCs w:val="24"/>
                <w:lang w:eastAsia="pl-PL"/>
              </w:rPr>
              <w:t>Oblicz, z ilu wyrazów składał się telegram, jeżeli za wysłanie</w:t>
            </w:r>
            <w:r w:rsidR="00DA173B" w:rsidRPr="00DA173B">
              <w:rPr>
                <w:rFonts w:eastAsia="Times New Roman"/>
                <w:sz w:val="24"/>
                <w:szCs w:val="24"/>
                <w:lang w:eastAsia="pl-PL"/>
              </w:rPr>
              <w:t xml:space="preserve"> go zapłacono 17 zł 40 groszy. </w:t>
            </w:r>
          </w:p>
          <w:p w:rsidR="00DA173B" w:rsidRDefault="00183B63" w:rsidP="00DA173B">
            <w:pPr>
              <w:spacing w:after="0"/>
              <w:jc w:val="both"/>
              <w:rPr>
                <w:sz w:val="24"/>
                <w:szCs w:val="24"/>
              </w:rPr>
            </w:pPr>
            <w:r w:rsidRPr="00DA173B">
              <w:rPr>
                <w:b/>
                <w:bCs/>
                <w:sz w:val="24"/>
                <w:szCs w:val="24"/>
              </w:rPr>
              <w:t>Zad. 3</w:t>
            </w:r>
            <w:r w:rsidRPr="00DA173B">
              <w:rPr>
                <w:bCs/>
                <w:sz w:val="24"/>
                <w:szCs w:val="24"/>
              </w:rPr>
              <w:t>.</w:t>
            </w:r>
            <w:r w:rsidRPr="00DA173B">
              <w:rPr>
                <w:sz w:val="24"/>
                <w:szCs w:val="24"/>
              </w:rPr>
              <w:t xml:space="preserve"> </w:t>
            </w:r>
          </w:p>
          <w:p w:rsidR="00183B63" w:rsidRPr="00DA173B" w:rsidRDefault="00183B63" w:rsidP="00DA173B">
            <w:pPr>
              <w:spacing w:after="0"/>
              <w:jc w:val="both"/>
              <w:rPr>
                <w:sz w:val="24"/>
                <w:szCs w:val="24"/>
              </w:rPr>
            </w:pPr>
            <w:r w:rsidRPr="00DA173B">
              <w:rPr>
                <w:sz w:val="24"/>
                <w:szCs w:val="24"/>
              </w:rPr>
              <w:t>Wykres na rysunku poniżej przedstawia zależność między wielkością produkcji a zyskiem w pewnym przedsiębiorstwie produkującym meble.</w:t>
            </w:r>
          </w:p>
          <w:p w:rsidR="00DA173B" w:rsidRDefault="00183B63" w:rsidP="00DA173B">
            <w:pPr>
              <w:spacing w:after="0"/>
              <w:jc w:val="both"/>
              <w:rPr>
                <w:rFonts w:eastAsia="Times New Roman"/>
                <w:sz w:val="24"/>
                <w:szCs w:val="24"/>
                <w:lang w:eastAsia="pl-PL"/>
              </w:rPr>
            </w:pPr>
            <w:r w:rsidRPr="00DA173B">
              <w:rPr>
                <w:rFonts w:eastAsia="Times New Roman"/>
                <w:noProof/>
                <w:sz w:val="24"/>
                <w:szCs w:val="24"/>
                <w:lang w:eastAsia="pl-PL"/>
              </w:rPr>
              <w:lastRenderedPageBreak/>
              <mc:AlternateContent>
                <mc:Choice Requires="wps">
                  <w:drawing>
                    <wp:inline distT="0" distB="0" distL="0" distR="0" wp14:anchorId="1EA7CCEA" wp14:editId="266CF398">
                      <wp:extent cx="3867150" cy="3101337"/>
                      <wp:effectExtent l="0" t="0" r="0" b="4445"/>
                      <wp:docPr id="151" name="Prostokąt 151" descr="do 10 zad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67150" cy="310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173B" w:rsidRDefault="00DA173B" w:rsidP="00183B63">
                                  <w:pPr>
                                    <w:jc w:val="center"/>
                                  </w:pPr>
                                  <w:r>
                                    <w:rPr>
                                      <w:noProof/>
                                      <w:lang w:eastAsia="pl-PL"/>
                                    </w:rPr>
                                    <w:drawing>
                                      <wp:inline distT="0" distB="0" distL="0" distR="0" wp14:anchorId="525AA9D1" wp14:editId="7B31A225">
                                        <wp:extent cx="3539302" cy="2838450"/>
                                        <wp:effectExtent l="0" t="0" r="4445" b="0"/>
                                        <wp:docPr id="42" name="Obraz 42" descr="C:\Users\ZSHE\Pictures\wykresy z e=learninu FUNKCJE\e_10_za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SHE\Pictures\wykresy z e=learninu FUNKCJE\e_10_zad_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42478" cy="284099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Prostokąt 151" o:spid="_x0000_s1028" alt="do 10 zad 3" style="width:304.5pt;height:24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" filled="f" stroked="f">
                      <o:lock v:ext="edit" aspectratio="t"/>
                      <v:textbox>
                        <w:txbxContent>
                          <w:p w:rsidR="00DA173B" w:rsidRDefault="00DA173B" w:rsidP="00183B63">
                            <w:pPr>
                              <w:jc w:val="center"/>
                            </w:pPr>
                            <w:r>
                              <w:rPr>
                                <w:noProof/>
                                <w:lang w:eastAsia="pl-PL"/>
                              </w:rPr>
                              <w:drawing>
                                <wp:inline distT="0" distB="0" distL="0" distR="0" wp14:anchorId="525AA9D1" wp14:editId="7B31A225">
                                  <wp:extent cx="3539302" cy="2838450"/>
                                  <wp:effectExtent l="0" t="0" r="4445" b="0"/>
                                  <wp:docPr id="42" name="Obraz 42" descr="C:\Users\ZSHE\Pictures\wykresy z e=learninu FUNKCJE\e_10_za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SHE\Pictures\wykresy z e=learninu FUNKCJE\e_10_zad_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42478" cy="2840997"/>
                                          </a:xfrm>
                                          <a:prstGeom prst="rect">
                                            <a:avLst/>
                                          </a:prstGeom>
                                          <a:noFill/>
                                          <a:ln>
                                            <a:noFill/>
                                          </a:ln>
                                        </pic:spPr>
                                      </pic:pic>
                                    </a:graphicData>
                                  </a:graphic>
                                </wp:inline>
                              </w:drawing>
                            </w:r>
                          </w:p>
                        </w:txbxContent>
                      </v:textbox>
                      <w10:anchorlock/>
                    </v:rect>
                  </w:pict>
                </mc:Fallback>
              </mc:AlternateContent>
            </w:r>
          </w:p>
          <w:p w:rsidR="00183B63" w:rsidRPr="00DA173B" w:rsidRDefault="00183B63" w:rsidP="00DA173B">
            <w:pPr>
              <w:spacing w:after="0"/>
              <w:jc w:val="both"/>
              <w:rPr>
                <w:rFonts w:eastAsia="Times New Roman"/>
                <w:sz w:val="24"/>
                <w:szCs w:val="24"/>
                <w:lang w:eastAsia="pl-PL"/>
              </w:rPr>
            </w:pPr>
            <w:r w:rsidRPr="00DA173B">
              <w:rPr>
                <w:rFonts w:eastAsia="Times New Roman"/>
                <w:sz w:val="24"/>
                <w:szCs w:val="24"/>
                <w:lang w:eastAsia="pl-PL"/>
              </w:rPr>
              <w:t>Odpowiedz na poniższe pytania:</w:t>
            </w:r>
          </w:p>
          <w:p w:rsidR="00183B63" w:rsidRPr="00DA173B" w:rsidRDefault="00183B63" w:rsidP="00DA173B">
            <w:pPr>
              <w:spacing w:after="0"/>
              <w:jc w:val="both"/>
              <w:rPr>
                <w:rFonts w:eastAsia="Times New Roman"/>
                <w:sz w:val="24"/>
                <w:szCs w:val="24"/>
                <w:lang w:eastAsia="pl-PL"/>
              </w:rPr>
            </w:pPr>
            <w:r w:rsidRPr="00DA173B">
              <w:rPr>
                <w:rFonts w:eastAsia="Times New Roman"/>
                <w:sz w:val="24"/>
                <w:szCs w:val="24"/>
                <w:lang w:eastAsia="pl-PL"/>
              </w:rPr>
              <w:t>a) Dla jakiej wielkości produkcji zysk jest największy, a dla jakiej najmniejszy?</w:t>
            </w:r>
          </w:p>
          <w:p w:rsidR="00183B63" w:rsidRPr="00DA173B" w:rsidRDefault="00183B63" w:rsidP="00DA173B">
            <w:pPr>
              <w:spacing w:after="0"/>
              <w:jc w:val="both"/>
              <w:rPr>
                <w:rFonts w:eastAsia="Times New Roman"/>
                <w:sz w:val="24"/>
                <w:szCs w:val="24"/>
                <w:lang w:eastAsia="pl-PL"/>
              </w:rPr>
            </w:pPr>
            <w:r w:rsidRPr="00DA173B">
              <w:rPr>
                <w:rFonts w:eastAsia="Times New Roman"/>
                <w:sz w:val="24"/>
                <w:szCs w:val="24"/>
                <w:lang w:eastAsia="pl-PL"/>
              </w:rPr>
              <w:t>b) Dla jakiej wielkości produkcji zysk wynosi zero?</w:t>
            </w:r>
          </w:p>
          <w:p w:rsidR="00183B63" w:rsidRPr="00DA173B" w:rsidRDefault="00183B63" w:rsidP="00DA173B">
            <w:pPr>
              <w:spacing w:after="0"/>
              <w:jc w:val="both"/>
              <w:rPr>
                <w:rFonts w:eastAsia="Times New Roman"/>
                <w:sz w:val="24"/>
                <w:szCs w:val="24"/>
                <w:lang w:eastAsia="pl-PL"/>
              </w:rPr>
            </w:pPr>
            <w:r w:rsidRPr="00DA173B">
              <w:rPr>
                <w:rFonts w:eastAsia="Times New Roman"/>
                <w:sz w:val="24"/>
                <w:szCs w:val="24"/>
                <w:lang w:eastAsia="pl-PL"/>
              </w:rPr>
              <w:t>c) Jaka powinna być wielkość produkcji, aby zysk był większy od 10 mln zł?</w:t>
            </w:r>
          </w:p>
          <w:p w:rsidR="00183B63" w:rsidRPr="00DA173B" w:rsidRDefault="00183B63" w:rsidP="00DA173B">
            <w:pPr>
              <w:spacing w:after="0"/>
              <w:jc w:val="both"/>
              <w:rPr>
                <w:rFonts w:eastAsia="Times New Roman"/>
                <w:sz w:val="24"/>
                <w:szCs w:val="24"/>
                <w:lang w:eastAsia="pl-PL"/>
              </w:rPr>
            </w:pPr>
            <w:r w:rsidRPr="00DA173B">
              <w:rPr>
                <w:rFonts w:eastAsia="Times New Roman"/>
                <w:sz w:val="24"/>
                <w:szCs w:val="24"/>
                <w:lang w:eastAsia="pl-PL"/>
              </w:rPr>
              <w:t>d) Dla jakiej wielkości produkcji zysk jest ujemny?</w:t>
            </w:r>
          </w:p>
          <w:p w:rsidR="00183B63" w:rsidRPr="00DA173B" w:rsidRDefault="00183B63" w:rsidP="00DA173B">
            <w:pPr>
              <w:spacing w:after="0"/>
              <w:jc w:val="both"/>
              <w:rPr>
                <w:sz w:val="24"/>
                <w:szCs w:val="24"/>
              </w:rPr>
            </w:pPr>
          </w:p>
        </w:tc>
      </w:tr>
      <w:tr w:rsidR="00183B63" w:rsidRPr="003A2948" w:rsidTr="00DC1B0B">
        <w:tc>
          <w:tcPr>
            <w:tcW w:w="560" w:type="dxa"/>
            <w:shd w:val="clear" w:color="auto" w:fill="auto"/>
          </w:tcPr>
          <w:p w:rsidR="00183B63" w:rsidRPr="00DA173B" w:rsidRDefault="00183B63" w:rsidP="00FD796A">
            <w:pPr>
              <w:pStyle w:val="Akapitzlist"/>
              <w:numPr>
                <w:ilvl w:val="0"/>
                <w:numId w:val="18"/>
              </w:numPr>
              <w:spacing w:after="0"/>
              <w:rPr>
                <w:sz w:val="24"/>
                <w:szCs w:val="24"/>
              </w:rPr>
            </w:pPr>
          </w:p>
        </w:tc>
        <w:tc>
          <w:tcPr>
            <w:tcW w:w="2409" w:type="dxa"/>
            <w:shd w:val="clear" w:color="auto" w:fill="auto"/>
          </w:tcPr>
          <w:p w:rsidR="00183B63" w:rsidRPr="003A2948" w:rsidRDefault="00183B63" w:rsidP="00DA173B">
            <w:pPr>
              <w:spacing w:after="0"/>
              <w:rPr>
                <w:sz w:val="24"/>
                <w:szCs w:val="24"/>
              </w:rPr>
            </w:pPr>
            <w:r w:rsidRPr="003A2948">
              <w:rPr>
                <w:sz w:val="24"/>
                <w:szCs w:val="24"/>
              </w:rPr>
              <w:t>Podsumowanie zajęć</w:t>
            </w:r>
          </w:p>
        </w:tc>
        <w:tc>
          <w:tcPr>
            <w:tcW w:w="10348" w:type="dxa"/>
            <w:gridSpan w:val="2"/>
            <w:shd w:val="clear" w:color="auto" w:fill="auto"/>
          </w:tcPr>
          <w:p w:rsidR="00183B63" w:rsidRDefault="00183B63" w:rsidP="00DA173B">
            <w:pPr>
              <w:spacing w:after="0"/>
              <w:rPr>
                <w:sz w:val="24"/>
                <w:szCs w:val="24"/>
              </w:rPr>
            </w:pPr>
            <w:r w:rsidRPr="00DA173B">
              <w:rPr>
                <w:sz w:val="24"/>
                <w:szCs w:val="24"/>
              </w:rPr>
              <w:t>Ocena aktywności uczniów na lekcji i zadanie pracy domowej.</w:t>
            </w:r>
          </w:p>
          <w:p w:rsidR="00DA173B" w:rsidRPr="00DA173B" w:rsidRDefault="00DA173B" w:rsidP="00DA173B">
            <w:pPr>
              <w:spacing w:after="0"/>
              <w:rPr>
                <w:sz w:val="24"/>
                <w:szCs w:val="24"/>
              </w:rPr>
            </w:pPr>
          </w:p>
        </w:tc>
      </w:tr>
      <w:tr w:rsidR="00183B63" w:rsidRPr="003A2948" w:rsidTr="00DC1B0B">
        <w:tc>
          <w:tcPr>
            <w:tcW w:w="560" w:type="dxa"/>
            <w:shd w:val="clear" w:color="auto" w:fill="auto"/>
          </w:tcPr>
          <w:p w:rsidR="00183B63" w:rsidRPr="00DA173B" w:rsidRDefault="00183B63" w:rsidP="00FD796A">
            <w:pPr>
              <w:pStyle w:val="Akapitzlist"/>
              <w:numPr>
                <w:ilvl w:val="0"/>
                <w:numId w:val="18"/>
              </w:numPr>
              <w:rPr>
                <w:sz w:val="24"/>
                <w:szCs w:val="24"/>
              </w:rPr>
            </w:pPr>
          </w:p>
        </w:tc>
        <w:tc>
          <w:tcPr>
            <w:tcW w:w="2409" w:type="dxa"/>
            <w:shd w:val="clear" w:color="auto" w:fill="auto"/>
          </w:tcPr>
          <w:p w:rsidR="00183B63" w:rsidRPr="003A2948" w:rsidRDefault="00183B63" w:rsidP="003A2948">
            <w:pPr>
              <w:rPr>
                <w:sz w:val="24"/>
                <w:szCs w:val="24"/>
              </w:rPr>
            </w:pPr>
            <w:r w:rsidRPr="003A2948">
              <w:rPr>
                <w:sz w:val="24"/>
                <w:szCs w:val="24"/>
              </w:rPr>
              <w:t>Uwagi metodyczne do realizacji</w:t>
            </w:r>
          </w:p>
        </w:tc>
        <w:tc>
          <w:tcPr>
            <w:tcW w:w="10348" w:type="dxa"/>
            <w:gridSpan w:val="2"/>
            <w:shd w:val="clear" w:color="auto" w:fill="auto"/>
          </w:tcPr>
          <w:p w:rsidR="00183B63" w:rsidRPr="003A2948" w:rsidRDefault="00183B63" w:rsidP="003A2948">
            <w:pPr>
              <w:rPr>
                <w:sz w:val="24"/>
                <w:szCs w:val="24"/>
              </w:rPr>
            </w:pPr>
          </w:p>
        </w:tc>
      </w:tr>
    </w:tbl>
    <w:p w:rsidR="008F2797" w:rsidRPr="003A2948" w:rsidRDefault="008F2797" w:rsidP="003A2948">
      <w:pPr>
        <w:pStyle w:val="Nagwek1"/>
        <w:rPr>
          <w:color w:val="C00000"/>
        </w:rPr>
      </w:pPr>
      <w:bookmarkStart w:id="18" w:name="_Toc336509223"/>
      <w:r w:rsidRPr="003A2948">
        <w:rPr>
          <w:color w:val="C00000"/>
        </w:rPr>
        <w:lastRenderedPageBreak/>
        <w:t>Scenariusz nr 5</w:t>
      </w:r>
      <w:r w:rsidR="00660D83" w:rsidRPr="003A2948">
        <w:rPr>
          <w:color w:val="C00000"/>
        </w:rPr>
        <w:t>*</w:t>
      </w:r>
      <w:r w:rsidRPr="003A2948">
        <w:rPr>
          <w:color w:val="C00000"/>
        </w:rPr>
        <w:t xml:space="preserve">:  </w:t>
      </w:r>
      <w:r w:rsidR="00660D83" w:rsidRPr="003A2948">
        <w:rPr>
          <w:color w:val="C00000"/>
        </w:rPr>
        <w:t>Miejsca zerowe funkcji</w:t>
      </w:r>
      <w:bookmarkEnd w:id="18"/>
    </w:p>
    <w:p w:rsidR="008F2797" w:rsidRPr="003A2948" w:rsidRDefault="008F2797" w:rsidP="003A2948">
      <w:pPr>
        <w:rPr>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409"/>
        <w:gridCol w:w="3702"/>
        <w:gridCol w:w="6646"/>
      </w:tblGrid>
      <w:tr w:rsidR="00660D83" w:rsidRPr="003A2948" w:rsidTr="00DC1B0B">
        <w:trPr>
          <w:trHeight w:val="285"/>
        </w:trPr>
        <w:tc>
          <w:tcPr>
            <w:tcW w:w="6671" w:type="dxa"/>
            <w:gridSpan w:val="3"/>
            <w:shd w:val="clear" w:color="auto" w:fill="auto"/>
            <w:vAlign w:val="center"/>
          </w:tcPr>
          <w:p w:rsidR="00660D83" w:rsidRPr="003A2948" w:rsidRDefault="00660D83" w:rsidP="00DA173B">
            <w:pPr>
              <w:spacing w:after="0"/>
              <w:rPr>
                <w:b/>
                <w:sz w:val="28"/>
                <w:szCs w:val="28"/>
              </w:rPr>
            </w:pPr>
            <w:r w:rsidRPr="003A2948">
              <w:rPr>
                <w:b/>
                <w:sz w:val="28"/>
                <w:szCs w:val="28"/>
              </w:rPr>
              <w:t>Temat zajęć</w:t>
            </w:r>
          </w:p>
        </w:tc>
        <w:tc>
          <w:tcPr>
            <w:tcW w:w="6646" w:type="dxa"/>
            <w:shd w:val="clear" w:color="auto" w:fill="auto"/>
          </w:tcPr>
          <w:p w:rsidR="00660D83" w:rsidRPr="00DA173B" w:rsidRDefault="00660D83" w:rsidP="00DA173B">
            <w:pPr>
              <w:spacing w:after="0"/>
              <w:rPr>
                <w:b/>
                <w:sz w:val="24"/>
                <w:szCs w:val="24"/>
              </w:rPr>
            </w:pPr>
            <w:r w:rsidRPr="00DA173B">
              <w:rPr>
                <w:b/>
                <w:sz w:val="24"/>
                <w:szCs w:val="24"/>
              </w:rPr>
              <w:t>Miejsca zerowe funkcji</w:t>
            </w:r>
          </w:p>
        </w:tc>
      </w:tr>
      <w:tr w:rsidR="00660D83" w:rsidRPr="003A2948" w:rsidTr="00DC1B0B">
        <w:trPr>
          <w:trHeight w:val="285"/>
        </w:trPr>
        <w:tc>
          <w:tcPr>
            <w:tcW w:w="6671" w:type="dxa"/>
            <w:gridSpan w:val="3"/>
            <w:shd w:val="clear" w:color="auto" w:fill="auto"/>
            <w:vAlign w:val="center"/>
          </w:tcPr>
          <w:p w:rsidR="00660D83" w:rsidRPr="003A2948" w:rsidRDefault="00660D83" w:rsidP="00DA173B">
            <w:pPr>
              <w:spacing w:after="0"/>
              <w:rPr>
                <w:b/>
                <w:sz w:val="28"/>
                <w:szCs w:val="28"/>
              </w:rPr>
            </w:pPr>
            <w:r w:rsidRPr="003A2948">
              <w:rPr>
                <w:b/>
                <w:sz w:val="28"/>
                <w:szCs w:val="28"/>
              </w:rPr>
              <w:t>Dział</w:t>
            </w:r>
          </w:p>
        </w:tc>
        <w:tc>
          <w:tcPr>
            <w:tcW w:w="6646" w:type="dxa"/>
            <w:shd w:val="clear" w:color="auto" w:fill="auto"/>
          </w:tcPr>
          <w:p w:rsidR="00660D83" w:rsidRPr="00DA173B" w:rsidRDefault="00660D83" w:rsidP="00DA173B">
            <w:pPr>
              <w:spacing w:after="0"/>
              <w:rPr>
                <w:b/>
                <w:sz w:val="24"/>
                <w:szCs w:val="24"/>
              </w:rPr>
            </w:pPr>
            <w:r w:rsidRPr="00DA173B">
              <w:rPr>
                <w:b/>
                <w:sz w:val="24"/>
                <w:szCs w:val="24"/>
              </w:rPr>
              <w:t>Funkcje – podstawowe wiadomości</w:t>
            </w:r>
          </w:p>
        </w:tc>
      </w:tr>
      <w:tr w:rsidR="00660D83" w:rsidRPr="003A2948" w:rsidTr="00DC1B0B">
        <w:trPr>
          <w:trHeight w:val="285"/>
        </w:trPr>
        <w:tc>
          <w:tcPr>
            <w:tcW w:w="6671" w:type="dxa"/>
            <w:gridSpan w:val="3"/>
            <w:shd w:val="clear" w:color="auto" w:fill="auto"/>
            <w:vAlign w:val="center"/>
          </w:tcPr>
          <w:p w:rsidR="00660D83" w:rsidRPr="003A2948" w:rsidRDefault="00660D83" w:rsidP="00DA173B">
            <w:pPr>
              <w:spacing w:after="0"/>
              <w:rPr>
                <w:b/>
                <w:sz w:val="28"/>
                <w:szCs w:val="28"/>
              </w:rPr>
            </w:pPr>
            <w:r w:rsidRPr="003A2948">
              <w:rPr>
                <w:b/>
                <w:sz w:val="28"/>
                <w:szCs w:val="28"/>
              </w:rPr>
              <w:t>Klasa (poziom edukacyjny)</w:t>
            </w:r>
          </w:p>
        </w:tc>
        <w:tc>
          <w:tcPr>
            <w:tcW w:w="6646" w:type="dxa"/>
            <w:shd w:val="clear" w:color="auto" w:fill="auto"/>
          </w:tcPr>
          <w:p w:rsidR="00660D83" w:rsidRPr="00DA173B" w:rsidRDefault="00660D83" w:rsidP="00DA173B">
            <w:pPr>
              <w:spacing w:after="0"/>
              <w:rPr>
                <w:b/>
                <w:sz w:val="24"/>
                <w:szCs w:val="24"/>
              </w:rPr>
            </w:pPr>
            <w:r w:rsidRPr="00DA173B">
              <w:rPr>
                <w:b/>
                <w:sz w:val="24"/>
                <w:szCs w:val="24"/>
              </w:rPr>
              <w:t>Pierwsza szkoły ponadgimnazjalnej</w:t>
            </w:r>
          </w:p>
        </w:tc>
      </w:tr>
      <w:tr w:rsidR="00660D83" w:rsidRPr="003A2948" w:rsidTr="00DC1B0B">
        <w:trPr>
          <w:trHeight w:val="285"/>
        </w:trPr>
        <w:tc>
          <w:tcPr>
            <w:tcW w:w="6671" w:type="dxa"/>
            <w:gridSpan w:val="3"/>
            <w:shd w:val="clear" w:color="auto" w:fill="auto"/>
            <w:vAlign w:val="center"/>
          </w:tcPr>
          <w:p w:rsidR="00660D83" w:rsidRPr="003A2948" w:rsidRDefault="00660D83" w:rsidP="00DA173B">
            <w:pPr>
              <w:spacing w:after="0"/>
              <w:rPr>
                <w:b/>
                <w:sz w:val="28"/>
                <w:szCs w:val="28"/>
              </w:rPr>
            </w:pPr>
            <w:r w:rsidRPr="003A2948">
              <w:rPr>
                <w:b/>
                <w:sz w:val="28"/>
                <w:szCs w:val="28"/>
              </w:rPr>
              <w:t>Czas trwania zajęć</w:t>
            </w:r>
          </w:p>
        </w:tc>
        <w:tc>
          <w:tcPr>
            <w:tcW w:w="6646" w:type="dxa"/>
            <w:shd w:val="clear" w:color="auto" w:fill="auto"/>
          </w:tcPr>
          <w:p w:rsidR="00660D83" w:rsidRPr="00DA173B" w:rsidRDefault="00660D83" w:rsidP="00DA173B">
            <w:pPr>
              <w:spacing w:after="0"/>
              <w:rPr>
                <w:b/>
                <w:sz w:val="24"/>
                <w:szCs w:val="24"/>
              </w:rPr>
            </w:pPr>
            <w:r w:rsidRPr="00DA173B">
              <w:rPr>
                <w:b/>
                <w:sz w:val="24"/>
                <w:szCs w:val="24"/>
              </w:rPr>
              <w:t>90 minut</w:t>
            </w:r>
          </w:p>
        </w:tc>
      </w:tr>
      <w:tr w:rsidR="00660D83" w:rsidRPr="003A2948" w:rsidTr="00DC1B0B">
        <w:tc>
          <w:tcPr>
            <w:tcW w:w="560" w:type="dxa"/>
            <w:shd w:val="clear" w:color="auto" w:fill="auto"/>
            <w:vAlign w:val="center"/>
          </w:tcPr>
          <w:p w:rsidR="00660D83" w:rsidRPr="003A2948" w:rsidRDefault="00660D83" w:rsidP="003A2948">
            <w:pPr>
              <w:rPr>
                <w:b/>
                <w:sz w:val="28"/>
                <w:szCs w:val="28"/>
              </w:rPr>
            </w:pPr>
            <w:r w:rsidRPr="003A2948">
              <w:rPr>
                <w:b/>
                <w:sz w:val="28"/>
                <w:szCs w:val="28"/>
              </w:rPr>
              <w:t>Lp.</w:t>
            </w:r>
          </w:p>
        </w:tc>
        <w:tc>
          <w:tcPr>
            <w:tcW w:w="2409" w:type="dxa"/>
            <w:shd w:val="clear" w:color="auto" w:fill="auto"/>
            <w:vAlign w:val="center"/>
          </w:tcPr>
          <w:p w:rsidR="00660D83" w:rsidRPr="003A2948" w:rsidRDefault="00660D83" w:rsidP="003A2948">
            <w:pPr>
              <w:rPr>
                <w:b/>
                <w:sz w:val="28"/>
                <w:szCs w:val="28"/>
              </w:rPr>
            </w:pPr>
            <w:r w:rsidRPr="003A2948">
              <w:rPr>
                <w:b/>
                <w:sz w:val="28"/>
                <w:szCs w:val="28"/>
              </w:rPr>
              <w:t>Element scenariusza</w:t>
            </w:r>
          </w:p>
        </w:tc>
        <w:tc>
          <w:tcPr>
            <w:tcW w:w="10348" w:type="dxa"/>
            <w:gridSpan w:val="2"/>
            <w:shd w:val="clear" w:color="auto" w:fill="auto"/>
            <w:vAlign w:val="center"/>
          </w:tcPr>
          <w:p w:rsidR="00660D83" w:rsidRPr="003A2948" w:rsidRDefault="00660D83" w:rsidP="0011319E">
            <w:pPr>
              <w:jc w:val="center"/>
              <w:rPr>
                <w:b/>
                <w:sz w:val="28"/>
                <w:szCs w:val="28"/>
              </w:rPr>
            </w:pPr>
            <w:r w:rsidRPr="003A2948">
              <w:rPr>
                <w:b/>
                <w:sz w:val="28"/>
                <w:szCs w:val="28"/>
              </w:rPr>
              <w:t xml:space="preserve">Treść </w:t>
            </w:r>
            <w:r w:rsidR="00DA173B">
              <w:rPr>
                <w:b/>
                <w:sz w:val="28"/>
                <w:szCs w:val="28"/>
              </w:rPr>
              <w:t>zajęć</w:t>
            </w:r>
          </w:p>
        </w:tc>
      </w:tr>
      <w:tr w:rsidR="00660D83" w:rsidRPr="003A2948" w:rsidTr="00DC1B0B">
        <w:tc>
          <w:tcPr>
            <w:tcW w:w="560" w:type="dxa"/>
            <w:shd w:val="clear" w:color="auto" w:fill="auto"/>
          </w:tcPr>
          <w:p w:rsidR="00660D83" w:rsidRPr="00DA173B" w:rsidRDefault="00660D83" w:rsidP="00FD796A">
            <w:pPr>
              <w:pStyle w:val="Akapitzlist"/>
              <w:numPr>
                <w:ilvl w:val="0"/>
                <w:numId w:val="21"/>
              </w:numPr>
              <w:spacing w:after="0"/>
              <w:rPr>
                <w:sz w:val="24"/>
                <w:szCs w:val="24"/>
              </w:rPr>
            </w:pPr>
          </w:p>
        </w:tc>
        <w:tc>
          <w:tcPr>
            <w:tcW w:w="2409" w:type="dxa"/>
            <w:shd w:val="clear" w:color="auto" w:fill="auto"/>
          </w:tcPr>
          <w:p w:rsidR="00660D83" w:rsidRPr="003A2948" w:rsidRDefault="00660D83" w:rsidP="00DA173B">
            <w:pPr>
              <w:spacing w:after="0"/>
              <w:rPr>
                <w:sz w:val="24"/>
                <w:szCs w:val="24"/>
              </w:rPr>
            </w:pPr>
            <w:r w:rsidRPr="003A2948">
              <w:rPr>
                <w:sz w:val="24"/>
                <w:szCs w:val="24"/>
              </w:rPr>
              <w:t>Cel ogólny</w:t>
            </w:r>
          </w:p>
        </w:tc>
        <w:tc>
          <w:tcPr>
            <w:tcW w:w="10348" w:type="dxa"/>
            <w:gridSpan w:val="2"/>
            <w:shd w:val="clear" w:color="auto" w:fill="auto"/>
          </w:tcPr>
          <w:p w:rsidR="00660D83" w:rsidRPr="00DA173B" w:rsidRDefault="00660D83" w:rsidP="00FD796A">
            <w:pPr>
              <w:pStyle w:val="Akapitzlist"/>
              <w:numPr>
                <w:ilvl w:val="0"/>
                <w:numId w:val="22"/>
              </w:numPr>
              <w:spacing w:after="0"/>
              <w:rPr>
                <w:rFonts w:ascii="Calibri" w:hAnsi="Calibri"/>
                <w:sz w:val="24"/>
                <w:szCs w:val="24"/>
              </w:rPr>
            </w:pPr>
            <w:r w:rsidRPr="00DA173B">
              <w:rPr>
                <w:rFonts w:ascii="Calibri" w:hAnsi="Calibri"/>
                <w:sz w:val="24"/>
                <w:szCs w:val="24"/>
              </w:rPr>
              <w:t>Wykształcenie umiejętności operowania najpros</w:t>
            </w:r>
            <w:r w:rsidR="00DA173B">
              <w:rPr>
                <w:rFonts w:ascii="Calibri" w:hAnsi="Calibri"/>
                <w:sz w:val="24"/>
                <w:szCs w:val="24"/>
              </w:rPr>
              <w:t>tszymi obiektami abstrakcyjnymi: funkcjami</w:t>
            </w:r>
          </w:p>
          <w:p w:rsidR="00660D83" w:rsidRPr="00DA173B" w:rsidRDefault="00660D83" w:rsidP="00FD796A">
            <w:pPr>
              <w:pStyle w:val="Akapitzlist"/>
              <w:numPr>
                <w:ilvl w:val="0"/>
                <w:numId w:val="22"/>
              </w:numPr>
              <w:spacing w:after="0"/>
              <w:rPr>
                <w:rFonts w:ascii="Calibri" w:hAnsi="Calibri"/>
                <w:sz w:val="24"/>
                <w:szCs w:val="24"/>
              </w:rPr>
            </w:pPr>
            <w:r w:rsidRPr="00DA173B">
              <w:rPr>
                <w:rFonts w:ascii="Calibri" w:hAnsi="Calibri"/>
                <w:sz w:val="24"/>
                <w:szCs w:val="24"/>
              </w:rPr>
              <w:t>Kształcenie umiejętności opisu sytuacji za pomocą funkcji i rozumienia zależności między własnościami funkcji a własnościam</w:t>
            </w:r>
            <w:r w:rsidR="00DA173B">
              <w:rPr>
                <w:rFonts w:ascii="Calibri" w:hAnsi="Calibri"/>
                <w:sz w:val="24"/>
                <w:szCs w:val="24"/>
              </w:rPr>
              <w:t>i opisywanej przez nią sytuacji</w:t>
            </w:r>
          </w:p>
          <w:p w:rsidR="00660D83" w:rsidRPr="00DA173B" w:rsidRDefault="00660D83" w:rsidP="00FD796A">
            <w:pPr>
              <w:pStyle w:val="Akapitzlist"/>
              <w:numPr>
                <w:ilvl w:val="0"/>
                <w:numId w:val="22"/>
              </w:numPr>
              <w:spacing w:after="0"/>
              <w:rPr>
                <w:rFonts w:ascii="Calibri" w:hAnsi="Calibri"/>
                <w:sz w:val="24"/>
                <w:szCs w:val="24"/>
              </w:rPr>
            </w:pPr>
            <w:r w:rsidRPr="00DA173B">
              <w:rPr>
                <w:rFonts w:ascii="Calibri" w:hAnsi="Calibri"/>
                <w:sz w:val="24"/>
                <w:szCs w:val="24"/>
              </w:rPr>
              <w:t xml:space="preserve">Wykształcenie umiejętności samodzielnego </w:t>
            </w:r>
            <w:r w:rsidR="00DA173B">
              <w:rPr>
                <w:rFonts w:ascii="Calibri" w:hAnsi="Calibri"/>
                <w:sz w:val="24"/>
                <w:szCs w:val="24"/>
              </w:rPr>
              <w:t>zdobywania wiedzy matematycznej</w:t>
            </w:r>
          </w:p>
          <w:p w:rsidR="00660D83" w:rsidRPr="00DA173B" w:rsidRDefault="00660D83" w:rsidP="00FD796A">
            <w:pPr>
              <w:pStyle w:val="Akapitzlist"/>
              <w:numPr>
                <w:ilvl w:val="0"/>
                <w:numId w:val="22"/>
              </w:numPr>
              <w:spacing w:after="0"/>
              <w:rPr>
                <w:rFonts w:ascii="Calibri" w:hAnsi="Calibri"/>
                <w:sz w:val="24"/>
                <w:szCs w:val="24"/>
              </w:rPr>
            </w:pPr>
            <w:r w:rsidRPr="00DA173B">
              <w:rPr>
                <w:rFonts w:ascii="Calibri" w:hAnsi="Calibri"/>
                <w:sz w:val="24"/>
                <w:szCs w:val="24"/>
              </w:rPr>
              <w:t>Rozwijanie umiejętności logicznego twórczego myślenia, wnioskowania, współpracy, współ</w:t>
            </w:r>
            <w:r w:rsidR="00DA173B">
              <w:rPr>
                <w:rFonts w:ascii="Calibri" w:hAnsi="Calibri"/>
                <w:sz w:val="24"/>
                <w:szCs w:val="24"/>
              </w:rPr>
              <w:t>odpowiedzialności</w:t>
            </w:r>
          </w:p>
          <w:p w:rsidR="00660D83" w:rsidRPr="00DA173B" w:rsidRDefault="00660D83" w:rsidP="00DA173B">
            <w:pPr>
              <w:spacing w:after="0"/>
              <w:rPr>
                <w:rFonts w:ascii="Calibri" w:hAnsi="Calibri"/>
                <w:sz w:val="24"/>
                <w:szCs w:val="24"/>
              </w:rPr>
            </w:pPr>
          </w:p>
        </w:tc>
      </w:tr>
      <w:tr w:rsidR="00660D83" w:rsidRPr="003A2948" w:rsidTr="00DC1B0B">
        <w:tc>
          <w:tcPr>
            <w:tcW w:w="560" w:type="dxa"/>
            <w:shd w:val="clear" w:color="auto" w:fill="auto"/>
          </w:tcPr>
          <w:p w:rsidR="00660D83" w:rsidRPr="00DA173B" w:rsidRDefault="00660D83" w:rsidP="00FD796A">
            <w:pPr>
              <w:pStyle w:val="Akapitzlist"/>
              <w:numPr>
                <w:ilvl w:val="0"/>
                <w:numId w:val="21"/>
              </w:numPr>
              <w:spacing w:after="0"/>
              <w:rPr>
                <w:sz w:val="24"/>
                <w:szCs w:val="24"/>
              </w:rPr>
            </w:pPr>
          </w:p>
        </w:tc>
        <w:tc>
          <w:tcPr>
            <w:tcW w:w="2409" w:type="dxa"/>
            <w:shd w:val="clear" w:color="auto" w:fill="auto"/>
          </w:tcPr>
          <w:p w:rsidR="00660D83" w:rsidRPr="003A2948" w:rsidRDefault="00660D83" w:rsidP="00DA173B">
            <w:pPr>
              <w:spacing w:after="0"/>
              <w:rPr>
                <w:sz w:val="24"/>
                <w:szCs w:val="24"/>
              </w:rPr>
            </w:pPr>
            <w:r w:rsidRPr="003A2948">
              <w:rPr>
                <w:sz w:val="24"/>
                <w:szCs w:val="24"/>
              </w:rPr>
              <w:t>Cele szczegółowe</w:t>
            </w:r>
          </w:p>
        </w:tc>
        <w:tc>
          <w:tcPr>
            <w:tcW w:w="10348" w:type="dxa"/>
            <w:gridSpan w:val="2"/>
            <w:shd w:val="clear" w:color="auto" w:fill="auto"/>
          </w:tcPr>
          <w:p w:rsidR="00DA173B" w:rsidRPr="00DA173B" w:rsidRDefault="00DA173B" w:rsidP="00DA173B">
            <w:pPr>
              <w:spacing w:after="0"/>
              <w:rPr>
                <w:rFonts w:ascii="Calibri" w:hAnsi="Calibri"/>
                <w:sz w:val="24"/>
                <w:szCs w:val="24"/>
              </w:rPr>
            </w:pPr>
            <w:r>
              <w:rPr>
                <w:rFonts w:ascii="Calibri" w:hAnsi="Calibri"/>
                <w:sz w:val="24"/>
                <w:szCs w:val="24"/>
              </w:rPr>
              <w:t>Uczeń:</w:t>
            </w:r>
          </w:p>
          <w:p w:rsidR="00660D83" w:rsidRPr="00DA173B" w:rsidRDefault="00660D83" w:rsidP="00FD796A">
            <w:pPr>
              <w:pStyle w:val="Akapitzlist"/>
              <w:numPr>
                <w:ilvl w:val="0"/>
                <w:numId w:val="22"/>
              </w:numPr>
              <w:spacing w:after="0"/>
              <w:rPr>
                <w:rFonts w:ascii="Calibri" w:hAnsi="Calibri"/>
                <w:sz w:val="24"/>
                <w:szCs w:val="24"/>
              </w:rPr>
            </w:pPr>
            <w:r w:rsidRPr="00DA173B">
              <w:rPr>
                <w:rFonts w:ascii="Calibri" w:hAnsi="Calibri"/>
                <w:sz w:val="24"/>
                <w:szCs w:val="24"/>
              </w:rPr>
              <w:t>potrafi obliczyć miejsca zerowe i określić znak funkcji;</w:t>
            </w:r>
          </w:p>
          <w:p w:rsidR="00660D83" w:rsidRPr="00DA173B" w:rsidRDefault="00660D83" w:rsidP="00FD796A">
            <w:pPr>
              <w:pStyle w:val="Akapitzlist"/>
              <w:numPr>
                <w:ilvl w:val="0"/>
                <w:numId w:val="22"/>
              </w:numPr>
              <w:spacing w:after="0"/>
              <w:rPr>
                <w:rFonts w:ascii="Calibri" w:hAnsi="Calibri"/>
                <w:b/>
                <w:sz w:val="24"/>
                <w:szCs w:val="24"/>
              </w:rPr>
            </w:pPr>
            <w:r w:rsidRPr="00DA173B">
              <w:rPr>
                <w:rFonts w:ascii="Calibri" w:hAnsi="Calibri"/>
                <w:sz w:val="24"/>
                <w:szCs w:val="24"/>
              </w:rPr>
              <w:t>potrafi obliczyć wartość funkcji dla danego argumentu;</w:t>
            </w:r>
          </w:p>
          <w:p w:rsidR="00660D83" w:rsidRPr="00DA173B" w:rsidRDefault="00660D83" w:rsidP="00FD796A">
            <w:pPr>
              <w:pStyle w:val="Akapitzlist"/>
              <w:numPr>
                <w:ilvl w:val="0"/>
                <w:numId w:val="22"/>
              </w:numPr>
              <w:spacing w:after="0"/>
              <w:rPr>
                <w:rFonts w:ascii="Calibri" w:hAnsi="Calibri"/>
                <w:b/>
                <w:sz w:val="24"/>
                <w:szCs w:val="24"/>
              </w:rPr>
            </w:pPr>
            <w:r w:rsidRPr="00DA173B">
              <w:rPr>
                <w:rFonts w:ascii="Calibri" w:hAnsi="Calibri"/>
                <w:sz w:val="24"/>
                <w:szCs w:val="24"/>
              </w:rPr>
              <w:t>potrafi</w:t>
            </w:r>
            <w:r w:rsidR="00DA173B">
              <w:rPr>
                <w:rFonts w:ascii="Calibri" w:hAnsi="Calibri"/>
                <w:sz w:val="24"/>
                <w:szCs w:val="24"/>
              </w:rPr>
              <w:t xml:space="preserve"> wskazać miejsca zerowe funkcji.</w:t>
            </w:r>
          </w:p>
          <w:p w:rsidR="00660D83" w:rsidRPr="00DA173B" w:rsidRDefault="00660D83" w:rsidP="00DA173B">
            <w:pPr>
              <w:spacing w:after="0"/>
              <w:rPr>
                <w:rFonts w:ascii="Calibri" w:hAnsi="Calibri"/>
                <w:sz w:val="24"/>
                <w:szCs w:val="24"/>
              </w:rPr>
            </w:pPr>
          </w:p>
        </w:tc>
      </w:tr>
      <w:tr w:rsidR="00660D83" w:rsidRPr="003A2948" w:rsidTr="00DC1B0B">
        <w:tc>
          <w:tcPr>
            <w:tcW w:w="560" w:type="dxa"/>
            <w:shd w:val="clear" w:color="auto" w:fill="auto"/>
          </w:tcPr>
          <w:p w:rsidR="00660D83" w:rsidRPr="00DA173B" w:rsidRDefault="00660D83" w:rsidP="00FD796A">
            <w:pPr>
              <w:pStyle w:val="Akapitzlist"/>
              <w:numPr>
                <w:ilvl w:val="0"/>
                <w:numId w:val="21"/>
              </w:numPr>
              <w:spacing w:after="0"/>
              <w:rPr>
                <w:sz w:val="24"/>
                <w:szCs w:val="24"/>
              </w:rPr>
            </w:pPr>
          </w:p>
        </w:tc>
        <w:tc>
          <w:tcPr>
            <w:tcW w:w="2409" w:type="dxa"/>
            <w:shd w:val="clear" w:color="auto" w:fill="auto"/>
          </w:tcPr>
          <w:p w:rsidR="00660D83" w:rsidRPr="003A2948" w:rsidRDefault="00660D83" w:rsidP="00DA173B">
            <w:pPr>
              <w:spacing w:after="0"/>
              <w:rPr>
                <w:sz w:val="24"/>
                <w:szCs w:val="24"/>
              </w:rPr>
            </w:pPr>
            <w:r w:rsidRPr="003A2948">
              <w:rPr>
                <w:sz w:val="24"/>
                <w:szCs w:val="24"/>
              </w:rPr>
              <w:t>Formy i metody</w:t>
            </w:r>
          </w:p>
        </w:tc>
        <w:tc>
          <w:tcPr>
            <w:tcW w:w="10348" w:type="dxa"/>
            <w:gridSpan w:val="2"/>
            <w:shd w:val="clear" w:color="auto" w:fill="auto"/>
          </w:tcPr>
          <w:p w:rsidR="00660D83" w:rsidRPr="00DA173B" w:rsidRDefault="00DA173B" w:rsidP="00FD796A">
            <w:pPr>
              <w:pStyle w:val="Akapitzlist"/>
              <w:numPr>
                <w:ilvl w:val="0"/>
                <w:numId w:val="22"/>
              </w:numPr>
              <w:spacing w:after="0"/>
              <w:rPr>
                <w:rFonts w:ascii="Calibri" w:hAnsi="Calibri"/>
                <w:sz w:val="24"/>
                <w:szCs w:val="24"/>
              </w:rPr>
            </w:pPr>
            <w:r w:rsidRPr="00DA173B">
              <w:rPr>
                <w:rFonts w:ascii="Calibri" w:hAnsi="Calibri"/>
                <w:sz w:val="24"/>
                <w:szCs w:val="24"/>
              </w:rPr>
              <w:t>P</w:t>
            </w:r>
            <w:r w:rsidR="00660D83" w:rsidRPr="00DA173B">
              <w:rPr>
                <w:rFonts w:ascii="Calibri" w:hAnsi="Calibri"/>
                <w:sz w:val="24"/>
                <w:szCs w:val="24"/>
              </w:rPr>
              <w:t>raca indywidualna z komputerem</w:t>
            </w:r>
          </w:p>
          <w:p w:rsidR="00660D83" w:rsidRPr="00DA173B" w:rsidRDefault="00DA173B" w:rsidP="00FD796A">
            <w:pPr>
              <w:pStyle w:val="Akapitzlist"/>
              <w:numPr>
                <w:ilvl w:val="0"/>
                <w:numId w:val="22"/>
              </w:numPr>
              <w:spacing w:after="0"/>
              <w:rPr>
                <w:rFonts w:ascii="Calibri" w:hAnsi="Calibri"/>
                <w:sz w:val="24"/>
                <w:szCs w:val="24"/>
              </w:rPr>
            </w:pPr>
            <w:r w:rsidRPr="00DA173B">
              <w:rPr>
                <w:rFonts w:ascii="Calibri" w:hAnsi="Calibri"/>
                <w:sz w:val="24"/>
                <w:szCs w:val="24"/>
              </w:rPr>
              <w:t>Ć</w:t>
            </w:r>
            <w:r w:rsidR="00660D83" w:rsidRPr="00DA173B">
              <w:rPr>
                <w:rFonts w:ascii="Calibri" w:hAnsi="Calibri"/>
                <w:sz w:val="24"/>
                <w:szCs w:val="24"/>
              </w:rPr>
              <w:t>wiczenia</w:t>
            </w:r>
          </w:p>
          <w:p w:rsidR="00660D83" w:rsidRDefault="00DA173B" w:rsidP="00FD796A">
            <w:pPr>
              <w:pStyle w:val="Akapitzlist"/>
              <w:numPr>
                <w:ilvl w:val="0"/>
                <w:numId w:val="22"/>
              </w:numPr>
              <w:spacing w:after="0"/>
              <w:rPr>
                <w:rFonts w:ascii="Calibri" w:hAnsi="Calibri"/>
                <w:sz w:val="24"/>
                <w:szCs w:val="24"/>
              </w:rPr>
            </w:pPr>
            <w:r w:rsidRPr="00DA173B">
              <w:rPr>
                <w:rFonts w:ascii="Calibri" w:hAnsi="Calibri"/>
                <w:sz w:val="24"/>
                <w:szCs w:val="24"/>
              </w:rPr>
              <w:lastRenderedPageBreak/>
              <w:t>P</w:t>
            </w:r>
            <w:r w:rsidR="00660D83" w:rsidRPr="00DA173B">
              <w:rPr>
                <w:rFonts w:ascii="Calibri" w:hAnsi="Calibri"/>
                <w:sz w:val="24"/>
                <w:szCs w:val="24"/>
              </w:rPr>
              <w:t>raca z tablicą interaktywną</w:t>
            </w:r>
          </w:p>
          <w:p w:rsidR="00DA173B" w:rsidRPr="00DA173B" w:rsidRDefault="00DA173B" w:rsidP="00DA173B">
            <w:pPr>
              <w:pStyle w:val="Akapitzlist"/>
              <w:spacing w:after="0"/>
              <w:ind w:left="360"/>
              <w:rPr>
                <w:rFonts w:ascii="Calibri" w:hAnsi="Calibri"/>
                <w:sz w:val="24"/>
                <w:szCs w:val="24"/>
              </w:rPr>
            </w:pPr>
          </w:p>
        </w:tc>
      </w:tr>
      <w:tr w:rsidR="00660D83" w:rsidRPr="003A2948" w:rsidTr="00DC1B0B">
        <w:tc>
          <w:tcPr>
            <w:tcW w:w="560" w:type="dxa"/>
            <w:shd w:val="clear" w:color="auto" w:fill="auto"/>
          </w:tcPr>
          <w:p w:rsidR="00660D83" w:rsidRPr="00DA173B" w:rsidRDefault="00660D83" w:rsidP="00FD796A">
            <w:pPr>
              <w:pStyle w:val="Akapitzlist"/>
              <w:numPr>
                <w:ilvl w:val="0"/>
                <w:numId w:val="21"/>
              </w:numPr>
              <w:spacing w:after="0"/>
              <w:rPr>
                <w:sz w:val="24"/>
                <w:szCs w:val="24"/>
              </w:rPr>
            </w:pPr>
          </w:p>
        </w:tc>
        <w:tc>
          <w:tcPr>
            <w:tcW w:w="2409" w:type="dxa"/>
            <w:shd w:val="clear" w:color="auto" w:fill="auto"/>
          </w:tcPr>
          <w:p w:rsidR="00660D83" w:rsidRPr="003A2948" w:rsidRDefault="00660D83" w:rsidP="00DA173B">
            <w:pPr>
              <w:spacing w:after="0"/>
              <w:rPr>
                <w:sz w:val="24"/>
                <w:szCs w:val="24"/>
              </w:rPr>
            </w:pPr>
            <w:r w:rsidRPr="003A2948">
              <w:rPr>
                <w:sz w:val="24"/>
                <w:szCs w:val="24"/>
              </w:rPr>
              <w:t>Środki dydaktyczne</w:t>
            </w:r>
          </w:p>
          <w:p w:rsidR="00660D83" w:rsidRPr="003A2948" w:rsidRDefault="00660D83" w:rsidP="00DA173B">
            <w:pPr>
              <w:spacing w:after="0"/>
              <w:rPr>
                <w:sz w:val="24"/>
                <w:szCs w:val="24"/>
              </w:rPr>
            </w:pPr>
            <w:r w:rsidRPr="003A2948">
              <w:rPr>
                <w:sz w:val="24"/>
                <w:szCs w:val="24"/>
              </w:rPr>
              <w:t>(ze szczegółowym wskazaniem środków opracowanych w projekcie np. moduł, gra)</w:t>
            </w:r>
          </w:p>
        </w:tc>
        <w:tc>
          <w:tcPr>
            <w:tcW w:w="10348" w:type="dxa"/>
            <w:gridSpan w:val="2"/>
            <w:shd w:val="clear" w:color="auto" w:fill="auto"/>
          </w:tcPr>
          <w:p w:rsidR="00660D83" w:rsidRPr="00DA173B" w:rsidRDefault="00DA173B" w:rsidP="00DA173B">
            <w:pPr>
              <w:spacing w:after="0"/>
              <w:rPr>
                <w:rFonts w:ascii="Calibri" w:hAnsi="Calibri"/>
                <w:sz w:val="24"/>
                <w:szCs w:val="24"/>
              </w:rPr>
            </w:pPr>
            <w:r>
              <w:rPr>
                <w:rFonts w:ascii="Calibri" w:hAnsi="Calibri"/>
                <w:sz w:val="24"/>
                <w:szCs w:val="24"/>
              </w:rPr>
              <w:t>T</w:t>
            </w:r>
            <w:r w:rsidR="00660D83" w:rsidRPr="00DA173B">
              <w:rPr>
                <w:rFonts w:ascii="Calibri" w:hAnsi="Calibri"/>
                <w:sz w:val="24"/>
                <w:szCs w:val="24"/>
              </w:rPr>
              <w:t>ablica interaktywna</w:t>
            </w:r>
            <w:r>
              <w:rPr>
                <w:rFonts w:ascii="Calibri" w:hAnsi="Calibri"/>
                <w:sz w:val="24"/>
                <w:szCs w:val="24"/>
              </w:rPr>
              <w:t>, moduł e-</w:t>
            </w:r>
            <w:proofErr w:type="spellStart"/>
            <w:r>
              <w:rPr>
                <w:rFonts w:ascii="Calibri" w:hAnsi="Calibri"/>
                <w:sz w:val="24"/>
                <w:szCs w:val="24"/>
              </w:rPr>
              <w:t>learningowy</w:t>
            </w:r>
            <w:proofErr w:type="spellEnd"/>
            <w:r>
              <w:rPr>
                <w:rFonts w:ascii="Calibri" w:hAnsi="Calibri"/>
                <w:sz w:val="24"/>
                <w:szCs w:val="24"/>
              </w:rPr>
              <w:t>.</w:t>
            </w:r>
          </w:p>
          <w:p w:rsidR="00660D83" w:rsidRPr="00DA173B" w:rsidRDefault="00660D83" w:rsidP="00DA173B">
            <w:pPr>
              <w:spacing w:after="0"/>
              <w:rPr>
                <w:rFonts w:ascii="Calibri" w:hAnsi="Calibri"/>
                <w:sz w:val="24"/>
                <w:szCs w:val="24"/>
              </w:rPr>
            </w:pPr>
          </w:p>
        </w:tc>
      </w:tr>
      <w:tr w:rsidR="00660D83" w:rsidRPr="003A2948" w:rsidTr="00DC1B0B">
        <w:tc>
          <w:tcPr>
            <w:tcW w:w="560" w:type="dxa"/>
            <w:shd w:val="clear" w:color="auto" w:fill="auto"/>
          </w:tcPr>
          <w:p w:rsidR="00660D83" w:rsidRPr="00DA173B" w:rsidRDefault="00660D83" w:rsidP="00FD796A">
            <w:pPr>
              <w:pStyle w:val="Akapitzlist"/>
              <w:numPr>
                <w:ilvl w:val="0"/>
                <w:numId w:val="21"/>
              </w:numPr>
              <w:spacing w:after="0"/>
              <w:rPr>
                <w:sz w:val="24"/>
                <w:szCs w:val="24"/>
              </w:rPr>
            </w:pPr>
          </w:p>
        </w:tc>
        <w:tc>
          <w:tcPr>
            <w:tcW w:w="2409" w:type="dxa"/>
            <w:shd w:val="clear" w:color="auto" w:fill="auto"/>
          </w:tcPr>
          <w:p w:rsidR="00660D83" w:rsidRPr="003A2948" w:rsidRDefault="00660D83" w:rsidP="00DA173B">
            <w:pPr>
              <w:spacing w:after="0"/>
              <w:rPr>
                <w:sz w:val="24"/>
                <w:szCs w:val="24"/>
              </w:rPr>
            </w:pPr>
            <w:r w:rsidRPr="003A2948">
              <w:rPr>
                <w:sz w:val="24"/>
                <w:szCs w:val="24"/>
              </w:rPr>
              <w:t>Wprowadzenie do zajęć</w:t>
            </w:r>
          </w:p>
        </w:tc>
        <w:tc>
          <w:tcPr>
            <w:tcW w:w="10348" w:type="dxa"/>
            <w:gridSpan w:val="2"/>
            <w:shd w:val="clear" w:color="auto" w:fill="auto"/>
          </w:tcPr>
          <w:p w:rsidR="00660D83" w:rsidRPr="00DA173B" w:rsidRDefault="00660D83" w:rsidP="00DA173B">
            <w:pPr>
              <w:spacing w:after="0"/>
              <w:rPr>
                <w:rFonts w:ascii="Calibri" w:hAnsi="Calibri"/>
                <w:sz w:val="24"/>
                <w:szCs w:val="24"/>
              </w:rPr>
            </w:pPr>
            <w:r w:rsidRPr="00DA173B">
              <w:rPr>
                <w:rFonts w:ascii="Calibri" w:hAnsi="Calibri"/>
                <w:sz w:val="24"/>
                <w:szCs w:val="24"/>
              </w:rPr>
              <w:t>Zalogowanie się na platformie  e-</w:t>
            </w:r>
            <w:proofErr w:type="spellStart"/>
            <w:r w:rsidRPr="00DA173B">
              <w:rPr>
                <w:rFonts w:ascii="Calibri" w:hAnsi="Calibri"/>
                <w:sz w:val="24"/>
                <w:szCs w:val="24"/>
              </w:rPr>
              <w:t>learningowej</w:t>
            </w:r>
            <w:proofErr w:type="spellEnd"/>
            <w:r w:rsidRPr="00DA173B">
              <w:rPr>
                <w:rFonts w:ascii="Calibri" w:hAnsi="Calibri"/>
                <w:sz w:val="24"/>
                <w:szCs w:val="24"/>
              </w:rPr>
              <w:t xml:space="preserve"> :kurs „Funkcje - podstawowe wiadomości” (lekcja 3)</w:t>
            </w:r>
            <w:r w:rsidR="00DA173B">
              <w:rPr>
                <w:rFonts w:ascii="Calibri" w:hAnsi="Calibri"/>
                <w:sz w:val="24"/>
                <w:szCs w:val="24"/>
              </w:rPr>
              <w:t>.</w:t>
            </w:r>
          </w:p>
        </w:tc>
      </w:tr>
      <w:tr w:rsidR="00660D83" w:rsidRPr="003A2948" w:rsidTr="00DC1B0B">
        <w:tc>
          <w:tcPr>
            <w:tcW w:w="560" w:type="dxa"/>
            <w:shd w:val="clear" w:color="auto" w:fill="auto"/>
          </w:tcPr>
          <w:p w:rsidR="00660D83" w:rsidRPr="00DA173B" w:rsidRDefault="00660D83" w:rsidP="00FD796A">
            <w:pPr>
              <w:pStyle w:val="Akapitzlist"/>
              <w:numPr>
                <w:ilvl w:val="0"/>
                <w:numId w:val="21"/>
              </w:numPr>
              <w:spacing w:after="0"/>
              <w:rPr>
                <w:sz w:val="24"/>
                <w:szCs w:val="24"/>
              </w:rPr>
            </w:pPr>
          </w:p>
        </w:tc>
        <w:tc>
          <w:tcPr>
            <w:tcW w:w="2409" w:type="dxa"/>
            <w:shd w:val="clear" w:color="auto" w:fill="auto"/>
          </w:tcPr>
          <w:p w:rsidR="00660D83" w:rsidRPr="003A2948" w:rsidRDefault="00660D83" w:rsidP="00DA173B">
            <w:pPr>
              <w:spacing w:after="0"/>
              <w:rPr>
                <w:sz w:val="24"/>
                <w:szCs w:val="24"/>
              </w:rPr>
            </w:pPr>
            <w:r w:rsidRPr="003A2948">
              <w:rPr>
                <w:sz w:val="24"/>
                <w:szCs w:val="24"/>
              </w:rPr>
              <w:t xml:space="preserve">Przebieg zajęć </w:t>
            </w:r>
            <w:r w:rsidRPr="003A2948">
              <w:rPr>
                <w:i/>
                <w:sz w:val="24"/>
                <w:szCs w:val="24"/>
              </w:rPr>
              <w:t>(pełna wersja)</w:t>
            </w:r>
          </w:p>
        </w:tc>
        <w:tc>
          <w:tcPr>
            <w:tcW w:w="10348" w:type="dxa"/>
            <w:gridSpan w:val="2"/>
            <w:shd w:val="clear" w:color="auto" w:fill="auto"/>
          </w:tcPr>
          <w:p w:rsidR="00660D83" w:rsidRPr="00DA173B" w:rsidRDefault="00660D83" w:rsidP="00DA173B">
            <w:pPr>
              <w:spacing w:after="0"/>
              <w:jc w:val="both"/>
              <w:rPr>
                <w:rFonts w:ascii="Calibri" w:hAnsi="Calibri"/>
                <w:sz w:val="24"/>
                <w:szCs w:val="24"/>
              </w:rPr>
            </w:pPr>
            <w:r w:rsidRPr="00DA173B">
              <w:rPr>
                <w:rFonts w:ascii="Calibri" w:hAnsi="Calibri"/>
                <w:sz w:val="24"/>
                <w:szCs w:val="24"/>
              </w:rPr>
              <w:t>Materiał pochodzi z platformy e-</w:t>
            </w:r>
            <w:proofErr w:type="spellStart"/>
            <w:r w:rsidRPr="00DA173B">
              <w:rPr>
                <w:rFonts w:ascii="Calibri" w:hAnsi="Calibri"/>
                <w:sz w:val="24"/>
                <w:szCs w:val="24"/>
              </w:rPr>
              <w:t>learningowej</w:t>
            </w:r>
            <w:proofErr w:type="spellEnd"/>
            <w:r w:rsidRPr="00DA173B">
              <w:rPr>
                <w:rFonts w:ascii="Calibri" w:hAnsi="Calibri"/>
                <w:sz w:val="24"/>
                <w:szCs w:val="24"/>
              </w:rPr>
              <w:t xml:space="preserve"> </w:t>
            </w:r>
            <w:proofErr w:type="spellStart"/>
            <w:r w:rsidRPr="00DA173B">
              <w:rPr>
                <w:rFonts w:ascii="Calibri" w:hAnsi="Calibri"/>
                <w:sz w:val="24"/>
                <w:szCs w:val="24"/>
              </w:rPr>
              <w:t>moodle</w:t>
            </w:r>
            <w:proofErr w:type="spellEnd"/>
            <w:r w:rsidRPr="00DA173B">
              <w:rPr>
                <w:rFonts w:ascii="Calibri" w:hAnsi="Calibri"/>
                <w:sz w:val="24"/>
                <w:szCs w:val="24"/>
              </w:rPr>
              <w:t>:</w:t>
            </w:r>
          </w:p>
          <w:p w:rsidR="00660D83" w:rsidRPr="00DA173B" w:rsidRDefault="00660D83" w:rsidP="00DA173B">
            <w:pPr>
              <w:spacing w:after="0"/>
              <w:jc w:val="both"/>
              <w:rPr>
                <w:rFonts w:ascii="Calibri" w:hAnsi="Calibri"/>
                <w:color w:val="999999"/>
                <w:sz w:val="24"/>
                <w:szCs w:val="24"/>
              </w:rPr>
            </w:pPr>
            <w:bookmarkStart w:id="19" w:name="_Toc336287886"/>
            <w:bookmarkStart w:id="20" w:name="_Toc336360704"/>
            <w:r w:rsidRPr="00DA173B">
              <w:rPr>
                <w:rFonts w:ascii="Calibri" w:hAnsi="Calibri"/>
                <w:color w:val="999999"/>
                <w:sz w:val="24"/>
                <w:szCs w:val="24"/>
              </w:rPr>
              <w:t>● Co to jest miejsce zerowe</w:t>
            </w:r>
            <w:bookmarkEnd w:id="19"/>
            <w:bookmarkEnd w:id="20"/>
          </w:p>
          <w:p w:rsidR="00660D83" w:rsidRPr="00DA173B" w:rsidRDefault="00660D83" w:rsidP="00DA173B">
            <w:pPr>
              <w:spacing w:after="0"/>
              <w:jc w:val="both"/>
              <w:rPr>
                <w:rFonts w:ascii="Calibri" w:hAnsi="Calibri"/>
                <w:sz w:val="24"/>
                <w:szCs w:val="24"/>
              </w:rPr>
            </w:pPr>
            <w:r w:rsidRPr="00DA173B">
              <w:rPr>
                <w:rFonts w:ascii="Calibri" w:hAnsi="Calibri"/>
                <w:sz w:val="24"/>
                <w:szCs w:val="24"/>
              </w:rPr>
              <w:t>Wiemy już co to jest funkcja, jak się ją ok</w:t>
            </w:r>
            <w:r w:rsidR="00DA173B">
              <w:rPr>
                <w:rFonts w:ascii="Calibri" w:hAnsi="Calibri"/>
                <w:sz w:val="24"/>
                <w:szCs w:val="24"/>
              </w:rPr>
              <w:t xml:space="preserve">reśla i jak wyznacza dziedzinę </w:t>
            </w:r>
            <w:r w:rsidRPr="00DA173B">
              <w:rPr>
                <w:rFonts w:ascii="Calibri" w:hAnsi="Calibri"/>
                <w:sz w:val="24"/>
                <w:szCs w:val="24"/>
              </w:rPr>
              <w:t xml:space="preserve">i zbiór wartości funkcji. Teraz zajmiemy się wyznaczaniem miejsc zerowych funkcji. </w:t>
            </w:r>
          </w:p>
          <w:p w:rsidR="00660D83" w:rsidRPr="00DA173B" w:rsidRDefault="00660D83" w:rsidP="00DA173B">
            <w:pPr>
              <w:spacing w:after="0"/>
              <w:jc w:val="both"/>
              <w:rPr>
                <w:rFonts w:ascii="Calibri" w:hAnsi="Calibri"/>
                <w:sz w:val="24"/>
                <w:szCs w:val="24"/>
              </w:rPr>
            </w:pPr>
            <w:r w:rsidRPr="00DA173B">
              <w:rPr>
                <w:rStyle w:val="Pogrubienie"/>
                <w:rFonts w:ascii="Calibri" w:eastAsiaTheme="majorEastAsia" w:hAnsi="Calibri" w:cstheme="minorHAnsi"/>
                <w:color w:val="FF0000"/>
                <w:sz w:val="24"/>
                <w:szCs w:val="24"/>
              </w:rPr>
              <w:t>Miejscem zerowym</w:t>
            </w:r>
            <w:r w:rsidRPr="00DA173B">
              <w:rPr>
                <w:rStyle w:val="Pogrubienie"/>
                <w:rFonts w:ascii="Calibri" w:eastAsiaTheme="majorEastAsia" w:hAnsi="Calibri" w:cstheme="minorHAnsi"/>
                <w:sz w:val="24"/>
                <w:szCs w:val="24"/>
              </w:rPr>
              <w:t xml:space="preserve"> funkcji nazywamy argument , dla którego wartość funkcji jest równa zero. </w:t>
            </w:r>
          </w:p>
          <w:p w:rsidR="00660D83" w:rsidRPr="00DA173B" w:rsidRDefault="00660D83" w:rsidP="00DA173B">
            <w:pPr>
              <w:spacing w:after="0"/>
              <w:jc w:val="both"/>
              <w:rPr>
                <w:rFonts w:ascii="Calibri" w:hAnsi="Calibri"/>
                <w:sz w:val="24"/>
                <w:szCs w:val="24"/>
              </w:rPr>
            </w:pPr>
            <w:r w:rsidRPr="00DA173B">
              <w:rPr>
                <w:rFonts w:ascii="Calibri" w:hAnsi="Calibri"/>
                <w:sz w:val="24"/>
                <w:szCs w:val="24"/>
              </w:rPr>
              <w:t xml:space="preserve">Czyli odczytujemy tego </w:t>
            </w:r>
            <w:r w:rsidRPr="00DA173B">
              <w:rPr>
                <w:rFonts w:ascii="Calibri" w:hAnsi="Calibri"/>
                <w:i/>
                <w:iCs/>
                <w:sz w:val="24"/>
                <w:szCs w:val="24"/>
              </w:rPr>
              <w:t>x</w:t>
            </w:r>
            <w:r w:rsidRPr="00DA173B">
              <w:rPr>
                <w:rFonts w:ascii="Calibri" w:hAnsi="Calibri"/>
                <w:sz w:val="24"/>
                <w:szCs w:val="24"/>
              </w:rPr>
              <w:t xml:space="preserve"> dla którego </w:t>
            </w:r>
            <w:r w:rsidRPr="00DA173B">
              <w:rPr>
                <w:rFonts w:ascii="Calibri" w:hAnsi="Calibri"/>
                <w:i/>
                <w:iCs/>
                <w:sz w:val="24"/>
                <w:szCs w:val="24"/>
              </w:rPr>
              <w:t>y</w:t>
            </w:r>
            <w:r w:rsidRPr="00DA173B">
              <w:rPr>
                <w:rFonts w:ascii="Calibri" w:hAnsi="Calibri"/>
                <w:sz w:val="24"/>
                <w:szCs w:val="24"/>
              </w:rPr>
              <w:t xml:space="preserve"> = 0. </w:t>
            </w:r>
          </w:p>
          <w:p w:rsidR="00660D83" w:rsidRPr="00DA173B" w:rsidRDefault="00660D83" w:rsidP="00DA173B">
            <w:pPr>
              <w:spacing w:after="0"/>
              <w:jc w:val="both"/>
              <w:rPr>
                <w:rFonts w:ascii="Calibri" w:hAnsi="Calibri"/>
                <w:sz w:val="24"/>
                <w:szCs w:val="24"/>
              </w:rPr>
            </w:pPr>
            <w:r w:rsidRPr="00DA173B">
              <w:rPr>
                <w:rStyle w:val="Pogrubienie"/>
                <w:rFonts w:ascii="Calibri" w:eastAsiaTheme="majorEastAsia" w:hAnsi="Calibri" w:cstheme="minorHAnsi"/>
                <w:sz w:val="24"/>
                <w:szCs w:val="24"/>
              </w:rPr>
              <w:t>Zapamiętaj!!!</w:t>
            </w:r>
          </w:p>
          <w:p w:rsidR="00660D83" w:rsidRPr="00DA173B" w:rsidRDefault="00660D83" w:rsidP="00DA173B">
            <w:pPr>
              <w:spacing w:after="0"/>
              <w:jc w:val="both"/>
              <w:rPr>
                <w:rFonts w:ascii="Calibri" w:hAnsi="Calibri"/>
                <w:sz w:val="24"/>
                <w:szCs w:val="24"/>
              </w:rPr>
            </w:pPr>
            <w:r w:rsidRPr="00DA173B">
              <w:rPr>
                <w:rStyle w:val="Pogrubienie"/>
                <w:rFonts w:ascii="Calibri" w:eastAsiaTheme="majorEastAsia" w:hAnsi="Calibri" w:cstheme="minorHAnsi"/>
                <w:sz w:val="24"/>
                <w:szCs w:val="24"/>
              </w:rPr>
              <w:t>Miejsce zerowe musi należeć do dziedziny funkcji.</w:t>
            </w:r>
          </w:p>
          <w:p w:rsidR="00660D83" w:rsidRPr="00DA173B" w:rsidRDefault="00660D83" w:rsidP="00DA173B">
            <w:pPr>
              <w:spacing w:after="0"/>
              <w:jc w:val="both"/>
              <w:rPr>
                <w:rFonts w:ascii="Calibri" w:hAnsi="Calibri"/>
                <w:sz w:val="24"/>
                <w:szCs w:val="24"/>
              </w:rPr>
            </w:pPr>
            <w:r w:rsidRPr="00DA173B">
              <w:rPr>
                <w:rFonts w:ascii="Calibri" w:hAnsi="Calibri"/>
                <w:sz w:val="24"/>
                <w:szCs w:val="24"/>
              </w:rPr>
              <w:t xml:space="preserve">Funkcja może posiadać jedno miejsce zerowe, lub kilka, albo nieskończenie wiele a także może w ogóle nie posiadać miejsc zerowych. </w:t>
            </w:r>
          </w:p>
          <w:p w:rsidR="00660D83" w:rsidRPr="00DA173B" w:rsidRDefault="00660D83" w:rsidP="00DA173B">
            <w:pPr>
              <w:spacing w:after="0"/>
              <w:jc w:val="both"/>
              <w:rPr>
                <w:rFonts w:ascii="Calibri" w:hAnsi="Calibri"/>
                <w:color w:val="999999"/>
                <w:sz w:val="24"/>
                <w:szCs w:val="24"/>
              </w:rPr>
            </w:pPr>
            <w:bookmarkStart w:id="21" w:name="_Toc336287887"/>
            <w:bookmarkStart w:id="22" w:name="_Toc336360705"/>
            <w:r w:rsidRPr="00DA173B">
              <w:rPr>
                <w:rFonts w:ascii="Calibri" w:hAnsi="Calibri"/>
                <w:color w:val="999999"/>
                <w:sz w:val="24"/>
                <w:szCs w:val="24"/>
              </w:rPr>
              <w:t>● Miejsca zerowe funkcji opisanej słownie i tabelką</w:t>
            </w:r>
            <w:bookmarkEnd w:id="21"/>
            <w:bookmarkEnd w:id="22"/>
          </w:p>
          <w:p w:rsidR="00660D83" w:rsidRPr="00DA173B" w:rsidRDefault="00660D83" w:rsidP="00DA173B">
            <w:pPr>
              <w:spacing w:after="0"/>
              <w:jc w:val="both"/>
              <w:rPr>
                <w:rFonts w:ascii="Calibri" w:hAnsi="Calibri"/>
                <w:sz w:val="24"/>
                <w:szCs w:val="24"/>
              </w:rPr>
            </w:pPr>
            <w:r w:rsidRPr="00DA173B">
              <w:rPr>
                <w:rFonts w:ascii="Calibri" w:hAnsi="Calibri"/>
                <w:sz w:val="24"/>
                <w:szCs w:val="24"/>
              </w:rPr>
              <w:t xml:space="preserve">Ponieważ funkcja jest określona na różne sposoby spróbujmy odczytać miejsca zerowe podanych niżej funkcji: </w:t>
            </w:r>
          </w:p>
          <w:p w:rsidR="00660D83" w:rsidRPr="00DA173B" w:rsidRDefault="00660D83" w:rsidP="00DA173B">
            <w:pPr>
              <w:spacing w:after="0"/>
              <w:jc w:val="both"/>
              <w:rPr>
                <w:rFonts w:ascii="Calibri" w:hAnsi="Calibri"/>
                <w:sz w:val="24"/>
                <w:szCs w:val="24"/>
              </w:rPr>
            </w:pPr>
            <w:r w:rsidRPr="00DA173B">
              <w:rPr>
                <w:rStyle w:val="Pogrubienie"/>
                <w:rFonts w:ascii="Calibri" w:eastAsiaTheme="majorEastAsia" w:hAnsi="Calibri" w:cstheme="minorHAnsi"/>
                <w:sz w:val="24"/>
                <w:szCs w:val="24"/>
              </w:rPr>
              <w:t>1.„Towarowi w sklepie przyporządkowana jest cena”.</w:t>
            </w:r>
          </w:p>
          <w:p w:rsidR="00660D83" w:rsidRPr="00DA173B" w:rsidRDefault="00660D83" w:rsidP="00DA173B">
            <w:pPr>
              <w:spacing w:after="0"/>
              <w:jc w:val="both"/>
              <w:rPr>
                <w:rFonts w:ascii="Calibri" w:hAnsi="Calibri"/>
                <w:sz w:val="24"/>
                <w:szCs w:val="24"/>
              </w:rPr>
            </w:pPr>
            <w:r w:rsidRPr="00DA173B">
              <w:rPr>
                <w:rFonts w:ascii="Calibri" w:hAnsi="Calibri"/>
                <w:sz w:val="24"/>
                <w:szCs w:val="24"/>
              </w:rPr>
              <w:t xml:space="preserve">Ponieważ w sklepie nie oddają „nic za darmo”, więc nie ma cen 0zł. Także ta funkcja nie ma też miejsc </w:t>
            </w:r>
            <w:r w:rsidRPr="00DA173B">
              <w:rPr>
                <w:rFonts w:ascii="Calibri" w:hAnsi="Calibri"/>
                <w:sz w:val="24"/>
                <w:szCs w:val="24"/>
              </w:rPr>
              <w:lastRenderedPageBreak/>
              <w:t xml:space="preserve">zerowych. </w:t>
            </w:r>
          </w:p>
          <w:p w:rsidR="00660D83" w:rsidRPr="00DA173B" w:rsidRDefault="00660D83" w:rsidP="00DA173B">
            <w:pPr>
              <w:spacing w:after="0"/>
              <w:jc w:val="both"/>
              <w:rPr>
                <w:rFonts w:ascii="Calibri" w:hAnsi="Calibri"/>
                <w:sz w:val="24"/>
                <w:szCs w:val="24"/>
              </w:rPr>
            </w:pPr>
            <w:r w:rsidRPr="00DA173B">
              <w:rPr>
                <w:rStyle w:val="Pogrubienie"/>
                <w:rFonts w:ascii="Calibri" w:eastAsiaTheme="majorEastAsia" w:hAnsi="Calibri" w:cstheme="minorHAnsi"/>
                <w:sz w:val="24"/>
                <w:szCs w:val="24"/>
              </w:rPr>
              <w:t>2. Funkcja określona w tabelką</w:t>
            </w:r>
            <w:r w:rsidRPr="00DA173B">
              <w:rPr>
                <w:rFonts w:ascii="Calibri" w:hAnsi="Calibri"/>
                <w:sz w:val="24"/>
                <w:szCs w:val="24"/>
              </w:rPr>
              <w:t xml:space="preserve">, </w:t>
            </w:r>
            <w:r w:rsidRPr="00DA173B">
              <w:rPr>
                <w:rStyle w:val="Pogrubienie"/>
                <w:rFonts w:ascii="Calibri" w:eastAsiaTheme="majorEastAsia" w:hAnsi="Calibri" w:cstheme="minorHAnsi"/>
                <w:sz w:val="24"/>
                <w:szCs w:val="24"/>
              </w:rPr>
              <w:t>np.:</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0"/>
              <w:gridCol w:w="570"/>
              <w:gridCol w:w="570"/>
              <w:gridCol w:w="570"/>
              <w:gridCol w:w="570"/>
              <w:gridCol w:w="570"/>
            </w:tblGrid>
            <w:tr w:rsidR="00660D83" w:rsidRPr="00DA173B" w:rsidTr="00DC1B0B">
              <w:trPr>
                <w:jc w:val="center"/>
              </w:trPr>
              <w:tc>
                <w:tcPr>
                  <w:tcW w:w="570" w:type="dxa"/>
                  <w:tcBorders>
                    <w:top w:val="outset" w:sz="6" w:space="0" w:color="auto"/>
                    <w:left w:val="outset" w:sz="6" w:space="0" w:color="auto"/>
                    <w:bottom w:val="outset" w:sz="6" w:space="0" w:color="auto"/>
                    <w:right w:val="outset" w:sz="6" w:space="0" w:color="auto"/>
                  </w:tcBorders>
                  <w:hideMark/>
                </w:tcPr>
                <w:p w:rsidR="00660D83" w:rsidRPr="00DA173B" w:rsidRDefault="00660D83" w:rsidP="00DA173B">
                  <w:pPr>
                    <w:spacing w:after="0"/>
                    <w:jc w:val="both"/>
                    <w:rPr>
                      <w:rFonts w:ascii="Calibri" w:hAnsi="Calibri"/>
                      <w:sz w:val="24"/>
                      <w:szCs w:val="24"/>
                    </w:rPr>
                  </w:pPr>
                  <w:r w:rsidRPr="00DA173B">
                    <w:rPr>
                      <w:rFonts w:ascii="Calibri" w:hAnsi="Calibri"/>
                      <w:i/>
                      <w:iCs/>
                      <w:sz w:val="24"/>
                      <w:szCs w:val="24"/>
                    </w:rPr>
                    <w:t xml:space="preserve">x </w:t>
                  </w:r>
                </w:p>
              </w:tc>
              <w:tc>
                <w:tcPr>
                  <w:tcW w:w="570" w:type="dxa"/>
                  <w:tcBorders>
                    <w:top w:val="outset" w:sz="6" w:space="0" w:color="auto"/>
                    <w:left w:val="outset" w:sz="6" w:space="0" w:color="auto"/>
                    <w:bottom w:val="outset" w:sz="6" w:space="0" w:color="auto"/>
                    <w:right w:val="outset" w:sz="6" w:space="0" w:color="auto"/>
                  </w:tcBorders>
                  <w:hideMark/>
                </w:tcPr>
                <w:p w:rsidR="00660D83" w:rsidRPr="00DA173B" w:rsidRDefault="00660D83" w:rsidP="00DA173B">
                  <w:pPr>
                    <w:spacing w:after="0"/>
                    <w:jc w:val="both"/>
                    <w:rPr>
                      <w:rFonts w:ascii="Calibri" w:hAnsi="Calibri"/>
                      <w:sz w:val="24"/>
                      <w:szCs w:val="24"/>
                    </w:rPr>
                  </w:pPr>
                  <w:r w:rsidRPr="00DA173B">
                    <w:rPr>
                      <w:rFonts w:ascii="Calibri" w:hAnsi="Calibri"/>
                      <w:sz w:val="24"/>
                      <w:szCs w:val="24"/>
                    </w:rPr>
                    <w:t xml:space="preserve">-2 </w:t>
                  </w:r>
                </w:p>
              </w:tc>
              <w:tc>
                <w:tcPr>
                  <w:tcW w:w="570" w:type="dxa"/>
                  <w:tcBorders>
                    <w:top w:val="outset" w:sz="6" w:space="0" w:color="auto"/>
                    <w:left w:val="outset" w:sz="6" w:space="0" w:color="auto"/>
                    <w:bottom w:val="outset" w:sz="6" w:space="0" w:color="auto"/>
                    <w:right w:val="outset" w:sz="6" w:space="0" w:color="auto"/>
                  </w:tcBorders>
                  <w:hideMark/>
                </w:tcPr>
                <w:p w:rsidR="00660D83" w:rsidRPr="00DA173B" w:rsidRDefault="00660D83" w:rsidP="00DA173B">
                  <w:pPr>
                    <w:spacing w:after="0"/>
                    <w:jc w:val="both"/>
                    <w:rPr>
                      <w:rFonts w:ascii="Calibri" w:hAnsi="Calibri"/>
                      <w:sz w:val="24"/>
                      <w:szCs w:val="24"/>
                    </w:rPr>
                  </w:pPr>
                  <w:r w:rsidRPr="00DA173B">
                    <w:rPr>
                      <w:rFonts w:ascii="Calibri" w:hAnsi="Calibri"/>
                      <w:sz w:val="24"/>
                      <w:szCs w:val="24"/>
                    </w:rPr>
                    <w:t xml:space="preserve">0 </w:t>
                  </w:r>
                </w:p>
              </w:tc>
              <w:tc>
                <w:tcPr>
                  <w:tcW w:w="570" w:type="dxa"/>
                  <w:tcBorders>
                    <w:top w:val="outset" w:sz="6" w:space="0" w:color="auto"/>
                    <w:left w:val="outset" w:sz="6" w:space="0" w:color="auto"/>
                    <w:bottom w:val="outset" w:sz="6" w:space="0" w:color="auto"/>
                    <w:right w:val="outset" w:sz="6" w:space="0" w:color="auto"/>
                  </w:tcBorders>
                  <w:hideMark/>
                </w:tcPr>
                <w:p w:rsidR="00660D83" w:rsidRPr="00DA173B" w:rsidRDefault="00660D83" w:rsidP="00DA173B">
                  <w:pPr>
                    <w:spacing w:after="0"/>
                    <w:jc w:val="both"/>
                    <w:rPr>
                      <w:rFonts w:ascii="Calibri" w:hAnsi="Calibri"/>
                      <w:sz w:val="24"/>
                      <w:szCs w:val="24"/>
                    </w:rPr>
                  </w:pPr>
                  <w:r w:rsidRPr="00DA173B">
                    <w:rPr>
                      <w:rFonts w:ascii="Calibri" w:hAnsi="Calibri"/>
                      <w:sz w:val="24"/>
                      <w:szCs w:val="24"/>
                    </w:rPr>
                    <w:t xml:space="preserve">2 </w:t>
                  </w:r>
                </w:p>
              </w:tc>
              <w:tc>
                <w:tcPr>
                  <w:tcW w:w="570" w:type="dxa"/>
                  <w:tcBorders>
                    <w:top w:val="outset" w:sz="6" w:space="0" w:color="auto"/>
                    <w:left w:val="outset" w:sz="6" w:space="0" w:color="auto"/>
                    <w:bottom w:val="outset" w:sz="6" w:space="0" w:color="auto"/>
                    <w:right w:val="outset" w:sz="6" w:space="0" w:color="auto"/>
                  </w:tcBorders>
                  <w:hideMark/>
                </w:tcPr>
                <w:p w:rsidR="00660D83" w:rsidRPr="00DA173B" w:rsidRDefault="00660D83" w:rsidP="00DA173B">
                  <w:pPr>
                    <w:spacing w:after="0"/>
                    <w:jc w:val="both"/>
                    <w:rPr>
                      <w:rFonts w:ascii="Calibri" w:hAnsi="Calibri"/>
                      <w:sz w:val="24"/>
                      <w:szCs w:val="24"/>
                    </w:rPr>
                  </w:pPr>
                  <w:r w:rsidRPr="00DA173B">
                    <w:rPr>
                      <w:rFonts w:ascii="Calibri" w:hAnsi="Calibri"/>
                      <w:sz w:val="24"/>
                      <w:szCs w:val="24"/>
                    </w:rPr>
                    <w:t xml:space="preserve">4 </w:t>
                  </w:r>
                </w:p>
              </w:tc>
              <w:tc>
                <w:tcPr>
                  <w:tcW w:w="570" w:type="dxa"/>
                  <w:tcBorders>
                    <w:top w:val="outset" w:sz="6" w:space="0" w:color="auto"/>
                    <w:left w:val="outset" w:sz="6" w:space="0" w:color="auto"/>
                    <w:bottom w:val="outset" w:sz="6" w:space="0" w:color="auto"/>
                    <w:right w:val="outset" w:sz="6" w:space="0" w:color="auto"/>
                  </w:tcBorders>
                  <w:hideMark/>
                </w:tcPr>
                <w:p w:rsidR="00660D83" w:rsidRPr="00DA173B" w:rsidRDefault="00660D83" w:rsidP="00DA173B">
                  <w:pPr>
                    <w:spacing w:after="0"/>
                    <w:jc w:val="both"/>
                    <w:rPr>
                      <w:rFonts w:ascii="Calibri" w:hAnsi="Calibri"/>
                      <w:sz w:val="24"/>
                      <w:szCs w:val="24"/>
                    </w:rPr>
                  </w:pPr>
                  <w:r w:rsidRPr="00DA173B">
                    <w:rPr>
                      <w:rFonts w:ascii="Calibri" w:hAnsi="Calibri"/>
                      <w:sz w:val="24"/>
                      <w:szCs w:val="24"/>
                    </w:rPr>
                    <w:t xml:space="preserve">6 </w:t>
                  </w:r>
                </w:p>
              </w:tc>
            </w:tr>
            <w:tr w:rsidR="00660D83" w:rsidRPr="00DA173B" w:rsidTr="00DC1B0B">
              <w:trPr>
                <w:jc w:val="center"/>
              </w:trPr>
              <w:tc>
                <w:tcPr>
                  <w:tcW w:w="570" w:type="dxa"/>
                  <w:tcBorders>
                    <w:top w:val="outset" w:sz="6" w:space="0" w:color="auto"/>
                    <w:left w:val="outset" w:sz="6" w:space="0" w:color="auto"/>
                    <w:bottom w:val="outset" w:sz="6" w:space="0" w:color="auto"/>
                    <w:right w:val="outset" w:sz="6" w:space="0" w:color="auto"/>
                  </w:tcBorders>
                  <w:hideMark/>
                </w:tcPr>
                <w:p w:rsidR="00660D83" w:rsidRPr="00DA173B" w:rsidRDefault="00660D83" w:rsidP="00DA173B">
                  <w:pPr>
                    <w:spacing w:after="0"/>
                    <w:jc w:val="both"/>
                    <w:rPr>
                      <w:rFonts w:ascii="Calibri" w:hAnsi="Calibri"/>
                      <w:sz w:val="24"/>
                      <w:szCs w:val="24"/>
                    </w:rPr>
                  </w:pPr>
                  <w:r w:rsidRPr="00DA173B">
                    <w:rPr>
                      <w:rFonts w:ascii="Calibri" w:hAnsi="Calibri"/>
                      <w:i/>
                      <w:iCs/>
                      <w:sz w:val="24"/>
                      <w:szCs w:val="24"/>
                    </w:rPr>
                    <w:t xml:space="preserve">f </w:t>
                  </w:r>
                  <w:r w:rsidRPr="00DA173B">
                    <w:rPr>
                      <w:rFonts w:ascii="Calibri" w:hAnsi="Calibri"/>
                      <w:sz w:val="24"/>
                      <w:szCs w:val="24"/>
                    </w:rPr>
                    <w:t>(</w:t>
                  </w:r>
                  <w:r w:rsidRPr="00DA173B">
                    <w:rPr>
                      <w:rFonts w:ascii="Calibri" w:hAnsi="Calibri"/>
                      <w:i/>
                      <w:iCs/>
                      <w:sz w:val="24"/>
                      <w:szCs w:val="24"/>
                    </w:rPr>
                    <w:t>x</w:t>
                  </w:r>
                  <w:r w:rsidRPr="00DA173B">
                    <w:rPr>
                      <w:rFonts w:ascii="Calibri" w:hAnsi="Calibri"/>
                      <w:sz w:val="24"/>
                      <w:szCs w:val="24"/>
                    </w:rPr>
                    <w:t xml:space="preserve">) </w:t>
                  </w:r>
                </w:p>
              </w:tc>
              <w:tc>
                <w:tcPr>
                  <w:tcW w:w="570" w:type="dxa"/>
                  <w:tcBorders>
                    <w:top w:val="outset" w:sz="6" w:space="0" w:color="auto"/>
                    <w:left w:val="outset" w:sz="6" w:space="0" w:color="auto"/>
                    <w:bottom w:val="outset" w:sz="6" w:space="0" w:color="auto"/>
                    <w:right w:val="outset" w:sz="6" w:space="0" w:color="auto"/>
                  </w:tcBorders>
                  <w:hideMark/>
                </w:tcPr>
                <w:p w:rsidR="00660D83" w:rsidRPr="00DA173B" w:rsidRDefault="00660D83" w:rsidP="00DA173B">
                  <w:pPr>
                    <w:spacing w:after="0"/>
                    <w:jc w:val="both"/>
                    <w:rPr>
                      <w:rFonts w:ascii="Calibri" w:hAnsi="Calibri"/>
                      <w:sz w:val="24"/>
                      <w:szCs w:val="24"/>
                    </w:rPr>
                  </w:pPr>
                  <w:r w:rsidRPr="00DA173B">
                    <w:rPr>
                      <w:rFonts w:ascii="Calibri" w:hAnsi="Calibri"/>
                      <w:sz w:val="24"/>
                      <w:szCs w:val="24"/>
                    </w:rPr>
                    <w:t xml:space="preserve">3 </w:t>
                  </w:r>
                </w:p>
              </w:tc>
              <w:tc>
                <w:tcPr>
                  <w:tcW w:w="570" w:type="dxa"/>
                  <w:tcBorders>
                    <w:top w:val="outset" w:sz="6" w:space="0" w:color="auto"/>
                    <w:left w:val="outset" w:sz="6" w:space="0" w:color="auto"/>
                    <w:bottom w:val="outset" w:sz="6" w:space="0" w:color="auto"/>
                    <w:right w:val="outset" w:sz="6" w:space="0" w:color="auto"/>
                  </w:tcBorders>
                  <w:hideMark/>
                </w:tcPr>
                <w:p w:rsidR="00660D83" w:rsidRPr="00DA173B" w:rsidRDefault="00660D83" w:rsidP="00DA173B">
                  <w:pPr>
                    <w:spacing w:after="0"/>
                    <w:jc w:val="both"/>
                    <w:rPr>
                      <w:rFonts w:ascii="Calibri" w:hAnsi="Calibri"/>
                      <w:sz w:val="24"/>
                      <w:szCs w:val="24"/>
                    </w:rPr>
                  </w:pPr>
                  <w:r w:rsidRPr="00DA173B">
                    <w:rPr>
                      <w:rFonts w:ascii="Calibri" w:hAnsi="Calibri"/>
                      <w:sz w:val="24"/>
                      <w:szCs w:val="24"/>
                    </w:rPr>
                    <w:t xml:space="preserve">1 </w:t>
                  </w:r>
                </w:p>
              </w:tc>
              <w:tc>
                <w:tcPr>
                  <w:tcW w:w="570" w:type="dxa"/>
                  <w:tcBorders>
                    <w:top w:val="outset" w:sz="6" w:space="0" w:color="auto"/>
                    <w:left w:val="outset" w:sz="6" w:space="0" w:color="auto"/>
                    <w:bottom w:val="outset" w:sz="6" w:space="0" w:color="auto"/>
                    <w:right w:val="outset" w:sz="6" w:space="0" w:color="auto"/>
                  </w:tcBorders>
                  <w:hideMark/>
                </w:tcPr>
                <w:p w:rsidR="00660D83" w:rsidRPr="00DA173B" w:rsidRDefault="00660D83" w:rsidP="00DA173B">
                  <w:pPr>
                    <w:spacing w:after="0"/>
                    <w:jc w:val="both"/>
                    <w:rPr>
                      <w:rFonts w:ascii="Calibri" w:hAnsi="Calibri"/>
                      <w:sz w:val="24"/>
                      <w:szCs w:val="24"/>
                    </w:rPr>
                  </w:pPr>
                  <w:r w:rsidRPr="00DA173B">
                    <w:rPr>
                      <w:rFonts w:ascii="Calibri" w:hAnsi="Calibri"/>
                      <w:sz w:val="24"/>
                      <w:szCs w:val="24"/>
                    </w:rPr>
                    <w:t xml:space="preserve">1 </w:t>
                  </w:r>
                </w:p>
              </w:tc>
              <w:tc>
                <w:tcPr>
                  <w:tcW w:w="570" w:type="dxa"/>
                  <w:tcBorders>
                    <w:top w:val="outset" w:sz="6" w:space="0" w:color="auto"/>
                    <w:left w:val="outset" w:sz="6" w:space="0" w:color="auto"/>
                    <w:bottom w:val="outset" w:sz="6" w:space="0" w:color="auto"/>
                    <w:right w:val="outset" w:sz="6" w:space="0" w:color="auto"/>
                  </w:tcBorders>
                  <w:hideMark/>
                </w:tcPr>
                <w:p w:rsidR="00660D83" w:rsidRPr="00DA173B" w:rsidRDefault="00660D83" w:rsidP="00DA173B">
                  <w:pPr>
                    <w:spacing w:after="0"/>
                    <w:jc w:val="both"/>
                    <w:rPr>
                      <w:rFonts w:ascii="Calibri" w:hAnsi="Calibri"/>
                      <w:sz w:val="24"/>
                      <w:szCs w:val="24"/>
                    </w:rPr>
                  </w:pPr>
                  <w:r w:rsidRPr="00DA173B">
                    <w:rPr>
                      <w:rFonts w:ascii="Calibri" w:hAnsi="Calibri"/>
                      <w:sz w:val="24"/>
                      <w:szCs w:val="24"/>
                    </w:rPr>
                    <w:t xml:space="preserve">0 </w:t>
                  </w:r>
                </w:p>
              </w:tc>
              <w:tc>
                <w:tcPr>
                  <w:tcW w:w="570" w:type="dxa"/>
                  <w:tcBorders>
                    <w:top w:val="outset" w:sz="6" w:space="0" w:color="auto"/>
                    <w:left w:val="outset" w:sz="6" w:space="0" w:color="auto"/>
                    <w:bottom w:val="outset" w:sz="6" w:space="0" w:color="auto"/>
                    <w:right w:val="outset" w:sz="6" w:space="0" w:color="auto"/>
                  </w:tcBorders>
                  <w:hideMark/>
                </w:tcPr>
                <w:p w:rsidR="00660D83" w:rsidRPr="00DA173B" w:rsidRDefault="00660D83" w:rsidP="00DA173B">
                  <w:pPr>
                    <w:spacing w:after="0"/>
                    <w:jc w:val="both"/>
                    <w:rPr>
                      <w:rFonts w:ascii="Calibri" w:hAnsi="Calibri"/>
                      <w:sz w:val="24"/>
                      <w:szCs w:val="24"/>
                    </w:rPr>
                  </w:pPr>
                  <w:r w:rsidRPr="00DA173B">
                    <w:rPr>
                      <w:rFonts w:ascii="Calibri" w:hAnsi="Calibri"/>
                      <w:sz w:val="24"/>
                      <w:szCs w:val="24"/>
                    </w:rPr>
                    <w:t xml:space="preserve">2 </w:t>
                  </w:r>
                </w:p>
              </w:tc>
            </w:tr>
          </w:tbl>
          <w:p w:rsidR="00660D83" w:rsidRPr="00DA173B" w:rsidRDefault="00660D83" w:rsidP="00DA173B">
            <w:pPr>
              <w:spacing w:after="0"/>
              <w:jc w:val="both"/>
              <w:rPr>
                <w:rFonts w:ascii="Calibri" w:hAnsi="Calibri"/>
                <w:sz w:val="24"/>
                <w:szCs w:val="24"/>
              </w:rPr>
            </w:pPr>
            <w:r w:rsidRPr="00DA173B">
              <w:rPr>
                <w:rFonts w:ascii="Calibri" w:hAnsi="Calibri"/>
                <w:sz w:val="24"/>
                <w:szCs w:val="24"/>
              </w:rPr>
              <w:t xml:space="preserve">ma jedno miejsce zerowe i jest nim </w:t>
            </w:r>
            <w:r w:rsidRPr="00DA173B">
              <w:rPr>
                <w:rFonts w:ascii="Calibri" w:hAnsi="Calibri"/>
                <w:i/>
                <w:iCs/>
                <w:sz w:val="24"/>
                <w:szCs w:val="24"/>
              </w:rPr>
              <w:t>x</w:t>
            </w:r>
            <w:r w:rsidRPr="00DA173B">
              <w:rPr>
                <w:rFonts w:ascii="Calibri" w:hAnsi="Calibri"/>
                <w:sz w:val="24"/>
                <w:szCs w:val="24"/>
              </w:rPr>
              <w:t xml:space="preserve"> = 4. </w:t>
            </w:r>
          </w:p>
          <w:p w:rsidR="00660D83" w:rsidRPr="00DA173B" w:rsidRDefault="00660D83" w:rsidP="00DA173B">
            <w:pPr>
              <w:spacing w:after="0"/>
              <w:jc w:val="both"/>
              <w:rPr>
                <w:rFonts w:ascii="Calibri" w:hAnsi="Calibri"/>
                <w:sz w:val="24"/>
                <w:szCs w:val="24"/>
              </w:rPr>
            </w:pPr>
            <w:r w:rsidRPr="00DA173B">
              <w:rPr>
                <w:rStyle w:val="Pogrubienie"/>
                <w:rFonts w:ascii="Calibri" w:eastAsiaTheme="majorEastAsia" w:hAnsi="Calibri" w:cstheme="minorHAnsi"/>
                <w:sz w:val="24"/>
                <w:szCs w:val="24"/>
              </w:rPr>
              <w:t>np.:</w:t>
            </w:r>
          </w:p>
          <w:tbl>
            <w:tblPr>
              <w:tblW w:w="501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52"/>
              <w:gridCol w:w="652"/>
              <w:gridCol w:w="651"/>
              <w:gridCol w:w="651"/>
              <w:gridCol w:w="651"/>
              <w:gridCol w:w="651"/>
              <w:gridCol w:w="651"/>
              <w:gridCol w:w="451"/>
            </w:tblGrid>
            <w:tr w:rsidR="00660D83" w:rsidRPr="00DA173B" w:rsidTr="00DC1B0B">
              <w:trPr>
                <w:jc w:val="center"/>
              </w:trPr>
              <w:tc>
                <w:tcPr>
                  <w:tcW w:w="650" w:type="pct"/>
                  <w:tcBorders>
                    <w:top w:val="outset" w:sz="6" w:space="0" w:color="auto"/>
                    <w:left w:val="outset" w:sz="6" w:space="0" w:color="auto"/>
                    <w:bottom w:val="outset" w:sz="6" w:space="0" w:color="auto"/>
                    <w:right w:val="outset" w:sz="6" w:space="0" w:color="auto"/>
                  </w:tcBorders>
                  <w:hideMark/>
                </w:tcPr>
                <w:p w:rsidR="00660D83" w:rsidRPr="00DA173B" w:rsidRDefault="00660D83" w:rsidP="00DA173B">
                  <w:pPr>
                    <w:spacing w:after="0"/>
                    <w:jc w:val="both"/>
                    <w:rPr>
                      <w:rFonts w:ascii="Calibri" w:hAnsi="Calibri"/>
                      <w:sz w:val="24"/>
                      <w:szCs w:val="24"/>
                    </w:rPr>
                  </w:pPr>
                  <w:r w:rsidRPr="00DA173B">
                    <w:rPr>
                      <w:rStyle w:val="Uwydatnienie"/>
                      <w:rFonts w:ascii="Calibri" w:hAnsi="Calibri" w:cstheme="minorHAnsi"/>
                      <w:sz w:val="24"/>
                      <w:szCs w:val="24"/>
                    </w:rPr>
                    <w:t>x</w:t>
                  </w:r>
                </w:p>
              </w:tc>
              <w:tc>
                <w:tcPr>
                  <w:tcW w:w="650" w:type="pct"/>
                  <w:tcBorders>
                    <w:top w:val="outset" w:sz="6" w:space="0" w:color="auto"/>
                    <w:left w:val="outset" w:sz="6" w:space="0" w:color="auto"/>
                    <w:bottom w:val="outset" w:sz="6" w:space="0" w:color="auto"/>
                    <w:right w:val="outset" w:sz="6" w:space="0" w:color="auto"/>
                  </w:tcBorders>
                  <w:hideMark/>
                </w:tcPr>
                <w:p w:rsidR="00660D83" w:rsidRPr="00DA173B" w:rsidRDefault="00660D83" w:rsidP="00DA173B">
                  <w:pPr>
                    <w:spacing w:after="0"/>
                    <w:jc w:val="both"/>
                    <w:rPr>
                      <w:rFonts w:ascii="Calibri" w:hAnsi="Calibri"/>
                      <w:sz w:val="24"/>
                      <w:szCs w:val="24"/>
                    </w:rPr>
                  </w:pPr>
                  <w:r w:rsidRPr="00DA173B">
                    <w:rPr>
                      <w:rFonts w:ascii="Calibri" w:hAnsi="Calibri"/>
                      <w:sz w:val="24"/>
                      <w:szCs w:val="24"/>
                    </w:rPr>
                    <w:t>-4</w:t>
                  </w:r>
                </w:p>
              </w:tc>
              <w:tc>
                <w:tcPr>
                  <w:tcW w:w="650" w:type="pct"/>
                  <w:tcBorders>
                    <w:top w:val="outset" w:sz="6" w:space="0" w:color="auto"/>
                    <w:left w:val="outset" w:sz="6" w:space="0" w:color="auto"/>
                    <w:bottom w:val="outset" w:sz="6" w:space="0" w:color="auto"/>
                    <w:right w:val="outset" w:sz="6" w:space="0" w:color="auto"/>
                  </w:tcBorders>
                  <w:hideMark/>
                </w:tcPr>
                <w:p w:rsidR="00660D83" w:rsidRPr="00DA173B" w:rsidRDefault="00660D83" w:rsidP="00DA173B">
                  <w:pPr>
                    <w:spacing w:after="0"/>
                    <w:jc w:val="both"/>
                    <w:rPr>
                      <w:rFonts w:ascii="Calibri" w:hAnsi="Calibri"/>
                      <w:sz w:val="24"/>
                      <w:szCs w:val="24"/>
                    </w:rPr>
                  </w:pPr>
                  <w:r w:rsidRPr="00DA173B">
                    <w:rPr>
                      <w:rFonts w:ascii="Calibri" w:hAnsi="Calibri"/>
                      <w:sz w:val="24"/>
                      <w:szCs w:val="24"/>
                    </w:rPr>
                    <w:t>-3</w:t>
                  </w:r>
                </w:p>
              </w:tc>
              <w:tc>
                <w:tcPr>
                  <w:tcW w:w="650" w:type="pct"/>
                  <w:tcBorders>
                    <w:top w:val="outset" w:sz="6" w:space="0" w:color="auto"/>
                    <w:left w:val="outset" w:sz="6" w:space="0" w:color="auto"/>
                    <w:bottom w:val="outset" w:sz="6" w:space="0" w:color="auto"/>
                    <w:right w:val="outset" w:sz="6" w:space="0" w:color="auto"/>
                  </w:tcBorders>
                  <w:hideMark/>
                </w:tcPr>
                <w:p w:rsidR="00660D83" w:rsidRPr="00DA173B" w:rsidRDefault="00660D83" w:rsidP="00DA173B">
                  <w:pPr>
                    <w:spacing w:after="0"/>
                    <w:jc w:val="both"/>
                    <w:rPr>
                      <w:rFonts w:ascii="Calibri" w:hAnsi="Calibri"/>
                      <w:sz w:val="24"/>
                      <w:szCs w:val="24"/>
                    </w:rPr>
                  </w:pPr>
                  <w:r w:rsidRPr="00DA173B">
                    <w:rPr>
                      <w:rFonts w:ascii="Calibri" w:hAnsi="Calibri"/>
                      <w:sz w:val="24"/>
                      <w:szCs w:val="24"/>
                    </w:rPr>
                    <w:t>-2</w:t>
                  </w:r>
                </w:p>
              </w:tc>
              <w:tc>
                <w:tcPr>
                  <w:tcW w:w="650" w:type="pct"/>
                  <w:tcBorders>
                    <w:top w:val="outset" w:sz="6" w:space="0" w:color="auto"/>
                    <w:left w:val="outset" w:sz="6" w:space="0" w:color="auto"/>
                    <w:bottom w:val="outset" w:sz="6" w:space="0" w:color="auto"/>
                    <w:right w:val="outset" w:sz="6" w:space="0" w:color="auto"/>
                  </w:tcBorders>
                  <w:hideMark/>
                </w:tcPr>
                <w:p w:rsidR="00660D83" w:rsidRPr="00DA173B" w:rsidRDefault="00660D83" w:rsidP="00DA173B">
                  <w:pPr>
                    <w:spacing w:after="0"/>
                    <w:jc w:val="both"/>
                    <w:rPr>
                      <w:rFonts w:ascii="Calibri" w:hAnsi="Calibri"/>
                      <w:sz w:val="24"/>
                      <w:szCs w:val="24"/>
                    </w:rPr>
                  </w:pPr>
                  <w:r w:rsidRPr="00DA173B">
                    <w:rPr>
                      <w:rFonts w:ascii="Calibri" w:hAnsi="Calibri"/>
                      <w:sz w:val="24"/>
                      <w:szCs w:val="24"/>
                    </w:rPr>
                    <w:t>-1</w:t>
                  </w:r>
                </w:p>
              </w:tc>
              <w:tc>
                <w:tcPr>
                  <w:tcW w:w="650" w:type="pct"/>
                  <w:tcBorders>
                    <w:top w:val="outset" w:sz="6" w:space="0" w:color="auto"/>
                    <w:left w:val="outset" w:sz="6" w:space="0" w:color="auto"/>
                    <w:bottom w:val="outset" w:sz="6" w:space="0" w:color="auto"/>
                    <w:right w:val="outset" w:sz="6" w:space="0" w:color="auto"/>
                  </w:tcBorders>
                  <w:hideMark/>
                </w:tcPr>
                <w:p w:rsidR="00660D83" w:rsidRPr="00DA173B" w:rsidRDefault="00660D83" w:rsidP="00DA173B">
                  <w:pPr>
                    <w:spacing w:after="0"/>
                    <w:jc w:val="both"/>
                    <w:rPr>
                      <w:rFonts w:ascii="Calibri" w:hAnsi="Calibri"/>
                      <w:sz w:val="24"/>
                      <w:szCs w:val="24"/>
                    </w:rPr>
                  </w:pPr>
                  <w:r w:rsidRPr="00DA173B">
                    <w:rPr>
                      <w:rFonts w:ascii="Calibri" w:hAnsi="Calibri"/>
                      <w:sz w:val="24"/>
                      <w:szCs w:val="24"/>
                    </w:rPr>
                    <w:t>0</w:t>
                  </w:r>
                </w:p>
              </w:tc>
              <w:tc>
                <w:tcPr>
                  <w:tcW w:w="650" w:type="pct"/>
                  <w:tcBorders>
                    <w:top w:val="outset" w:sz="6" w:space="0" w:color="auto"/>
                    <w:left w:val="outset" w:sz="6" w:space="0" w:color="auto"/>
                    <w:bottom w:val="outset" w:sz="6" w:space="0" w:color="auto"/>
                    <w:right w:val="outset" w:sz="6" w:space="0" w:color="auto"/>
                  </w:tcBorders>
                  <w:hideMark/>
                </w:tcPr>
                <w:p w:rsidR="00660D83" w:rsidRPr="00DA173B" w:rsidRDefault="00660D83" w:rsidP="00DA173B">
                  <w:pPr>
                    <w:spacing w:after="0"/>
                    <w:jc w:val="both"/>
                    <w:rPr>
                      <w:rFonts w:ascii="Calibri" w:hAnsi="Calibri"/>
                      <w:sz w:val="24"/>
                      <w:szCs w:val="24"/>
                    </w:rPr>
                  </w:pPr>
                  <w:r w:rsidRPr="00DA173B">
                    <w:rPr>
                      <w:rFonts w:ascii="Calibri" w:hAnsi="Calibri"/>
                      <w:sz w:val="24"/>
                      <w:szCs w:val="24"/>
                    </w:rPr>
                    <w:t>1</w:t>
                  </w:r>
                </w:p>
              </w:tc>
              <w:tc>
                <w:tcPr>
                  <w:tcW w:w="650" w:type="pct"/>
                  <w:tcBorders>
                    <w:top w:val="outset" w:sz="6" w:space="0" w:color="auto"/>
                    <w:left w:val="outset" w:sz="6" w:space="0" w:color="auto"/>
                    <w:bottom w:val="outset" w:sz="6" w:space="0" w:color="auto"/>
                    <w:right w:val="outset" w:sz="6" w:space="0" w:color="auto"/>
                  </w:tcBorders>
                  <w:hideMark/>
                </w:tcPr>
                <w:p w:rsidR="00660D83" w:rsidRPr="00DA173B" w:rsidRDefault="00660D83" w:rsidP="00DA173B">
                  <w:pPr>
                    <w:spacing w:after="0"/>
                    <w:jc w:val="both"/>
                    <w:rPr>
                      <w:rFonts w:ascii="Calibri" w:hAnsi="Calibri"/>
                      <w:sz w:val="24"/>
                      <w:szCs w:val="24"/>
                    </w:rPr>
                  </w:pPr>
                  <w:r w:rsidRPr="00DA173B">
                    <w:rPr>
                      <w:rFonts w:ascii="Calibri" w:hAnsi="Calibri"/>
                      <w:sz w:val="24"/>
                      <w:szCs w:val="24"/>
                    </w:rPr>
                    <w:t>2</w:t>
                  </w:r>
                </w:p>
              </w:tc>
            </w:tr>
            <w:tr w:rsidR="00660D83" w:rsidRPr="00DA173B" w:rsidTr="00DC1B0B">
              <w:trPr>
                <w:jc w:val="center"/>
              </w:trPr>
              <w:tc>
                <w:tcPr>
                  <w:tcW w:w="650" w:type="pct"/>
                  <w:tcBorders>
                    <w:top w:val="outset" w:sz="6" w:space="0" w:color="auto"/>
                    <w:left w:val="outset" w:sz="6" w:space="0" w:color="auto"/>
                    <w:bottom w:val="outset" w:sz="6" w:space="0" w:color="auto"/>
                    <w:right w:val="outset" w:sz="6" w:space="0" w:color="auto"/>
                  </w:tcBorders>
                  <w:hideMark/>
                </w:tcPr>
                <w:p w:rsidR="00660D83" w:rsidRPr="00DA173B" w:rsidRDefault="00660D83" w:rsidP="00DA173B">
                  <w:pPr>
                    <w:spacing w:after="0"/>
                    <w:jc w:val="both"/>
                    <w:rPr>
                      <w:rFonts w:ascii="Calibri" w:hAnsi="Calibri"/>
                      <w:sz w:val="24"/>
                      <w:szCs w:val="24"/>
                    </w:rPr>
                  </w:pPr>
                  <w:r w:rsidRPr="00DA173B">
                    <w:rPr>
                      <w:rStyle w:val="Uwydatnienie"/>
                      <w:rFonts w:ascii="Calibri" w:hAnsi="Calibri" w:cstheme="minorHAnsi"/>
                      <w:sz w:val="24"/>
                      <w:szCs w:val="24"/>
                    </w:rPr>
                    <w:t>g</w:t>
                  </w:r>
                  <w:r w:rsidRPr="00DA173B">
                    <w:rPr>
                      <w:rFonts w:ascii="Calibri" w:hAnsi="Calibri"/>
                      <w:sz w:val="24"/>
                      <w:szCs w:val="24"/>
                    </w:rPr>
                    <w:t>(</w:t>
                  </w:r>
                  <w:r w:rsidRPr="00DA173B">
                    <w:rPr>
                      <w:rStyle w:val="Uwydatnienie"/>
                      <w:rFonts w:ascii="Calibri" w:hAnsi="Calibri" w:cstheme="minorHAnsi"/>
                      <w:sz w:val="24"/>
                      <w:szCs w:val="24"/>
                    </w:rPr>
                    <w:t>x</w:t>
                  </w:r>
                  <w:r w:rsidRPr="00DA173B">
                    <w:rPr>
                      <w:rFonts w:ascii="Calibri" w:hAnsi="Calibri"/>
                      <w:sz w:val="24"/>
                      <w:szCs w:val="24"/>
                    </w:rPr>
                    <w:t>)</w:t>
                  </w:r>
                </w:p>
              </w:tc>
              <w:tc>
                <w:tcPr>
                  <w:tcW w:w="650" w:type="pct"/>
                  <w:tcBorders>
                    <w:top w:val="outset" w:sz="6" w:space="0" w:color="auto"/>
                    <w:left w:val="outset" w:sz="6" w:space="0" w:color="auto"/>
                    <w:bottom w:val="outset" w:sz="6" w:space="0" w:color="auto"/>
                    <w:right w:val="outset" w:sz="6" w:space="0" w:color="auto"/>
                  </w:tcBorders>
                  <w:hideMark/>
                </w:tcPr>
                <w:p w:rsidR="00660D83" w:rsidRPr="00DA173B" w:rsidRDefault="00660D83" w:rsidP="00DA173B">
                  <w:pPr>
                    <w:spacing w:after="0"/>
                    <w:jc w:val="both"/>
                    <w:rPr>
                      <w:rFonts w:ascii="Calibri" w:hAnsi="Calibri"/>
                      <w:sz w:val="24"/>
                      <w:szCs w:val="24"/>
                    </w:rPr>
                  </w:pPr>
                  <w:r w:rsidRPr="00DA173B">
                    <w:rPr>
                      <w:rFonts w:ascii="Calibri" w:hAnsi="Calibri"/>
                      <w:sz w:val="24"/>
                      <w:szCs w:val="24"/>
                    </w:rPr>
                    <w:t>1</w:t>
                  </w:r>
                </w:p>
              </w:tc>
              <w:tc>
                <w:tcPr>
                  <w:tcW w:w="650" w:type="pct"/>
                  <w:tcBorders>
                    <w:top w:val="outset" w:sz="6" w:space="0" w:color="auto"/>
                    <w:left w:val="outset" w:sz="6" w:space="0" w:color="auto"/>
                    <w:bottom w:val="outset" w:sz="6" w:space="0" w:color="auto"/>
                    <w:right w:val="outset" w:sz="6" w:space="0" w:color="auto"/>
                  </w:tcBorders>
                  <w:hideMark/>
                </w:tcPr>
                <w:p w:rsidR="00660D83" w:rsidRPr="00DA173B" w:rsidRDefault="00660D83" w:rsidP="00DA173B">
                  <w:pPr>
                    <w:spacing w:after="0"/>
                    <w:jc w:val="both"/>
                    <w:rPr>
                      <w:rFonts w:ascii="Calibri" w:hAnsi="Calibri"/>
                      <w:sz w:val="24"/>
                      <w:szCs w:val="24"/>
                    </w:rPr>
                  </w:pPr>
                  <w:r w:rsidRPr="00DA173B">
                    <w:rPr>
                      <w:rFonts w:ascii="Calibri" w:hAnsi="Calibri"/>
                      <w:sz w:val="24"/>
                      <w:szCs w:val="24"/>
                    </w:rPr>
                    <w:t>0</w:t>
                  </w:r>
                </w:p>
              </w:tc>
              <w:tc>
                <w:tcPr>
                  <w:tcW w:w="650" w:type="pct"/>
                  <w:tcBorders>
                    <w:top w:val="outset" w:sz="6" w:space="0" w:color="auto"/>
                    <w:left w:val="outset" w:sz="6" w:space="0" w:color="auto"/>
                    <w:bottom w:val="outset" w:sz="6" w:space="0" w:color="auto"/>
                    <w:right w:val="outset" w:sz="6" w:space="0" w:color="auto"/>
                  </w:tcBorders>
                  <w:hideMark/>
                </w:tcPr>
                <w:p w:rsidR="00660D83" w:rsidRPr="00DA173B" w:rsidRDefault="00660D83" w:rsidP="00DA173B">
                  <w:pPr>
                    <w:spacing w:after="0"/>
                    <w:jc w:val="both"/>
                    <w:rPr>
                      <w:rFonts w:ascii="Calibri" w:hAnsi="Calibri"/>
                      <w:sz w:val="24"/>
                      <w:szCs w:val="24"/>
                    </w:rPr>
                  </w:pPr>
                  <w:r w:rsidRPr="00DA173B">
                    <w:rPr>
                      <w:rFonts w:ascii="Calibri" w:hAnsi="Calibri"/>
                      <w:sz w:val="24"/>
                      <w:szCs w:val="24"/>
                    </w:rPr>
                    <w:t>1</w:t>
                  </w:r>
                </w:p>
              </w:tc>
              <w:tc>
                <w:tcPr>
                  <w:tcW w:w="650" w:type="pct"/>
                  <w:tcBorders>
                    <w:top w:val="outset" w:sz="6" w:space="0" w:color="auto"/>
                    <w:left w:val="outset" w:sz="6" w:space="0" w:color="auto"/>
                    <w:bottom w:val="outset" w:sz="6" w:space="0" w:color="auto"/>
                    <w:right w:val="outset" w:sz="6" w:space="0" w:color="auto"/>
                  </w:tcBorders>
                  <w:hideMark/>
                </w:tcPr>
                <w:p w:rsidR="00660D83" w:rsidRPr="00DA173B" w:rsidRDefault="00660D83" w:rsidP="00DA173B">
                  <w:pPr>
                    <w:spacing w:after="0"/>
                    <w:jc w:val="both"/>
                    <w:rPr>
                      <w:rFonts w:ascii="Calibri" w:hAnsi="Calibri"/>
                      <w:sz w:val="24"/>
                      <w:szCs w:val="24"/>
                    </w:rPr>
                  </w:pPr>
                  <w:r w:rsidRPr="00DA173B">
                    <w:rPr>
                      <w:rFonts w:ascii="Calibri" w:hAnsi="Calibri"/>
                      <w:sz w:val="24"/>
                      <w:szCs w:val="24"/>
                    </w:rPr>
                    <w:t>0</w:t>
                  </w:r>
                </w:p>
              </w:tc>
              <w:tc>
                <w:tcPr>
                  <w:tcW w:w="650" w:type="pct"/>
                  <w:tcBorders>
                    <w:top w:val="outset" w:sz="6" w:space="0" w:color="auto"/>
                    <w:left w:val="outset" w:sz="6" w:space="0" w:color="auto"/>
                    <w:bottom w:val="outset" w:sz="6" w:space="0" w:color="auto"/>
                    <w:right w:val="outset" w:sz="6" w:space="0" w:color="auto"/>
                  </w:tcBorders>
                  <w:hideMark/>
                </w:tcPr>
                <w:p w:rsidR="00660D83" w:rsidRPr="00DA173B" w:rsidRDefault="00660D83" w:rsidP="00DA173B">
                  <w:pPr>
                    <w:spacing w:after="0"/>
                    <w:jc w:val="both"/>
                    <w:rPr>
                      <w:rFonts w:ascii="Calibri" w:hAnsi="Calibri"/>
                      <w:sz w:val="24"/>
                      <w:szCs w:val="24"/>
                    </w:rPr>
                  </w:pPr>
                  <w:r w:rsidRPr="00DA173B">
                    <w:rPr>
                      <w:rFonts w:ascii="Calibri" w:hAnsi="Calibri"/>
                      <w:sz w:val="24"/>
                      <w:szCs w:val="24"/>
                    </w:rPr>
                    <w:t>1</w:t>
                  </w:r>
                </w:p>
              </w:tc>
              <w:tc>
                <w:tcPr>
                  <w:tcW w:w="650" w:type="pct"/>
                  <w:tcBorders>
                    <w:top w:val="outset" w:sz="6" w:space="0" w:color="auto"/>
                    <w:left w:val="outset" w:sz="6" w:space="0" w:color="auto"/>
                    <w:bottom w:val="outset" w:sz="6" w:space="0" w:color="auto"/>
                    <w:right w:val="outset" w:sz="6" w:space="0" w:color="auto"/>
                  </w:tcBorders>
                  <w:hideMark/>
                </w:tcPr>
                <w:p w:rsidR="00660D83" w:rsidRPr="00DA173B" w:rsidRDefault="00660D83" w:rsidP="00DA173B">
                  <w:pPr>
                    <w:spacing w:after="0"/>
                    <w:jc w:val="both"/>
                    <w:rPr>
                      <w:rFonts w:ascii="Calibri" w:hAnsi="Calibri"/>
                      <w:sz w:val="24"/>
                      <w:szCs w:val="24"/>
                    </w:rPr>
                  </w:pPr>
                  <w:r w:rsidRPr="00DA173B">
                    <w:rPr>
                      <w:rFonts w:ascii="Calibri" w:hAnsi="Calibri"/>
                      <w:sz w:val="24"/>
                      <w:szCs w:val="24"/>
                    </w:rPr>
                    <w:t>0</w:t>
                  </w:r>
                </w:p>
              </w:tc>
              <w:tc>
                <w:tcPr>
                  <w:tcW w:w="650" w:type="pct"/>
                  <w:tcBorders>
                    <w:top w:val="outset" w:sz="6" w:space="0" w:color="auto"/>
                    <w:left w:val="outset" w:sz="6" w:space="0" w:color="auto"/>
                    <w:bottom w:val="outset" w:sz="6" w:space="0" w:color="auto"/>
                    <w:right w:val="outset" w:sz="6" w:space="0" w:color="auto"/>
                  </w:tcBorders>
                  <w:hideMark/>
                </w:tcPr>
                <w:p w:rsidR="00660D83" w:rsidRPr="00DA173B" w:rsidRDefault="00660D83" w:rsidP="00DA173B">
                  <w:pPr>
                    <w:spacing w:after="0"/>
                    <w:jc w:val="both"/>
                    <w:rPr>
                      <w:rFonts w:ascii="Calibri" w:hAnsi="Calibri"/>
                      <w:sz w:val="24"/>
                      <w:szCs w:val="24"/>
                    </w:rPr>
                  </w:pPr>
                  <w:r w:rsidRPr="00DA173B">
                    <w:rPr>
                      <w:rFonts w:ascii="Calibri" w:hAnsi="Calibri"/>
                      <w:sz w:val="24"/>
                      <w:szCs w:val="24"/>
                    </w:rPr>
                    <w:t>1</w:t>
                  </w:r>
                </w:p>
              </w:tc>
            </w:tr>
          </w:tbl>
          <w:p w:rsidR="00660D83" w:rsidRPr="00DA173B" w:rsidRDefault="00660D83" w:rsidP="00DA173B">
            <w:pPr>
              <w:spacing w:after="0"/>
              <w:jc w:val="both"/>
              <w:rPr>
                <w:rFonts w:ascii="Calibri" w:hAnsi="Calibri"/>
                <w:sz w:val="24"/>
                <w:szCs w:val="24"/>
              </w:rPr>
            </w:pPr>
            <w:r w:rsidRPr="00DA173B">
              <w:rPr>
                <w:rFonts w:ascii="Calibri" w:hAnsi="Calibri"/>
                <w:sz w:val="24"/>
                <w:szCs w:val="24"/>
              </w:rPr>
              <w:t>ma trzy miejsca zerowe x</w:t>
            </w:r>
            <w:r w:rsidRPr="00DA173B">
              <w:rPr>
                <w:rFonts w:ascii="Calibri" w:hAnsi="Calibri"/>
                <w:sz w:val="24"/>
                <w:szCs w:val="24"/>
                <w:vertAlign w:val="subscript"/>
              </w:rPr>
              <w:t>1</w:t>
            </w:r>
            <w:r w:rsidRPr="00DA173B">
              <w:rPr>
                <w:rFonts w:ascii="Calibri" w:hAnsi="Calibri"/>
                <w:sz w:val="24"/>
                <w:szCs w:val="24"/>
              </w:rPr>
              <w:t xml:space="preserve"> = -3, x</w:t>
            </w:r>
            <w:r w:rsidRPr="00DA173B">
              <w:rPr>
                <w:rFonts w:ascii="Calibri" w:hAnsi="Calibri"/>
                <w:sz w:val="24"/>
                <w:szCs w:val="24"/>
                <w:vertAlign w:val="subscript"/>
              </w:rPr>
              <w:t>2</w:t>
            </w:r>
            <w:r w:rsidRPr="00DA173B">
              <w:rPr>
                <w:rFonts w:ascii="Calibri" w:hAnsi="Calibri"/>
                <w:sz w:val="24"/>
                <w:szCs w:val="24"/>
              </w:rPr>
              <w:t xml:space="preserve"> = -1, x</w:t>
            </w:r>
            <w:r w:rsidRPr="00DA173B">
              <w:rPr>
                <w:rFonts w:ascii="Calibri" w:hAnsi="Calibri"/>
                <w:sz w:val="24"/>
                <w:szCs w:val="24"/>
                <w:vertAlign w:val="subscript"/>
              </w:rPr>
              <w:t>3</w:t>
            </w:r>
            <w:r w:rsidRPr="00DA173B">
              <w:rPr>
                <w:rFonts w:ascii="Calibri" w:hAnsi="Calibri"/>
                <w:sz w:val="24"/>
                <w:szCs w:val="24"/>
              </w:rPr>
              <w:t xml:space="preserve"> = 1.</w:t>
            </w:r>
          </w:p>
          <w:p w:rsidR="00660D83" w:rsidRPr="00DA173B" w:rsidRDefault="00660D83" w:rsidP="00DA173B">
            <w:pPr>
              <w:spacing w:after="0"/>
              <w:jc w:val="both"/>
              <w:rPr>
                <w:rFonts w:ascii="Calibri" w:hAnsi="Calibri"/>
                <w:color w:val="999999"/>
                <w:sz w:val="24"/>
                <w:szCs w:val="24"/>
              </w:rPr>
            </w:pPr>
            <w:bookmarkStart w:id="23" w:name="_Toc336287888"/>
            <w:bookmarkStart w:id="24" w:name="_Toc336360706"/>
            <w:r w:rsidRPr="00DA173B">
              <w:rPr>
                <w:rFonts w:ascii="Calibri" w:hAnsi="Calibri"/>
                <w:color w:val="999999"/>
                <w:sz w:val="24"/>
                <w:szCs w:val="24"/>
              </w:rPr>
              <w:t>● Miejsca zerowe funkcji opisanej grafem</w:t>
            </w:r>
            <w:bookmarkEnd w:id="23"/>
            <w:bookmarkEnd w:id="24"/>
          </w:p>
          <w:p w:rsidR="00660D83" w:rsidRPr="00DA173B" w:rsidRDefault="00660D83" w:rsidP="00DA173B">
            <w:pPr>
              <w:spacing w:after="0"/>
              <w:jc w:val="both"/>
              <w:rPr>
                <w:rStyle w:val="Pogrubienie"/>
                <w:rFonts w:ascii="Calibri" w:eastAsiaTheme="majorEastAsia" w:hAnsi="Calibri" w:cstheme="minorHAnsi"/>
                <w:sz w:val="24"/>
                <w:szCs w:val="24"/>
              </w:rPr>
            </w:pPr>
            <w:r w:rsidRPr="00DA173B">
              <w:rPr>
                <w:rStyle w:val="Pogrubienie"/>
                <w:rFonts w:ascii="Calibri" w:eastAsiaTheme="majorEastAsia" w:hAnsi="Calibri" w:cstheme="minorHAnsi"/>
                <w:sz w:val="24"/>
                <w:szCs w:val="24"/>
              </w:rPr>
              <w:t>3. Funkcja zapisana za pomocą grafu, np.:</w:t>
            </w:r>
          </w:p>
          <w:tbl>
            <w:tblPr>
              <w:tblW w:w="9180" w:type="dxa"/>
              <w:jc w:val="center"/>
              <w:tblCellMar>
                <w:top w:w="15" w:type="dxa"/>
                <w:left w:w="15" w:type="dxa"/>
                <w:bottom w:w="15" w:type="dxa"/>
                <w:right w:w="15" w:type="dxa"/>
              </w:tblCellMar>
              <w:tblLook w:val="04A0" w:firstRow="1" w:lastRow="0" w:firstColumn="1" w:lastColumn="0" w:noHBand="0" w:noVBand="1"/>
            </w:tblPr>
            <w:tblGrid>
              <w:gridCol w:w="4831"/>
              <w:gridCol w:w="4349"/>
            </w:tblGrid>
            <w:tr w:rsidR="00660D83" w:rsidRPr="00DA173B" w:rsidTr="00DC1B0B">
              <w:trPr>
                <w:jc w:val="center"/>
              </w:trPr>
              <w:tc>
                <w:tcPr>
                  <w:tcW w:w="2631" w:type="pct"/>
                  <w:hideMark/>
                </w:tcPr>
                <w:p w:rsidR="00660D83" w:rsidRPr="00DA173B" w:rsidRDefault="00660D83" w:rsidP="00DA173B">
                  <w:pPr>
                    <w:spacing w:after="0"/>
                    <w:jc w:val="both"/>
                    <w:rPr>
                      <w:rFonts w:ascii="Calibri" w:hAnsi="Calibri"/>
                      <w:sz w:val="24"/>
                      <w:szCs w:val="24"/>
                    </w:rPr>
                  </w:pPr>
                  <w:r w:rsidRPr="00DA173B">
                    <w:rPr>
                      <w:rFonts w:ascii="Calibri" w:hAnsi="Calibri"/>
                      <w:noProof/>
                      <w:sz w:val="24"/>
                      <w:szCs w:val="24"/>
                      <w:lang w:eastAsia="pl-PL"/>
                    </w:rPr>
                    <mc:AlternateContent>
                      <mc:Choice Requires="wps">
                        <w:drawing>
                          <wp:inline distT="0" distB="0" distL="0" distR="0" wp14:anchorId="7C83E9A7" wp14:editId="6BA79850">
                            <wp:extent cx="3048000" cy="1866900"/>
                            <wp:effectExtent l="0" t="0" r="0" b="0"/>
                            <wp:docPr id="10" name="Prostokąt 10" descr="grafm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0" cy="186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173B" w:rsidRDefault="00DA173B" w:rsidP="00660D83">
                                        <w:pPr>
                                          <w:jc w:val="center"/>
                                        </w:pPr>
                                        <w:r>
                                          <w:rPr>
                                            <w:noProof/>
                                            <w:lang w:eastAsia="pl-PL"/>
                                          </w:rPr>
                                          <w:drawing>
                                            <wp:inline distT="0" distB="0" distL="0" distR="0" wp14:anchorId="60925EB3" wp14:editId="6A47DE54">
                                              <wp:extent cx="2865120" cy="1720608"/>
                                              <wp:effectExtent l="0" t="0" r="0" b="0"/>
                                              <wp:docPr id="71" name="Obraz 71" descr="C:\Users\ZSHE\Pictures\wykresy z e=learninu FUNKCJE\3gra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SHE\Pictures\wykresy z e=learninu FUNKCJE\3graf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65120" cy="172060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Prostokąt 10" o:spid="_x0000_s1029" alt="grafmz" style="width:240pt;height:1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" filled="f" stroked="f">
                            <o:lock v:ext="edit" aspectratio="t"/>
                            <v:textbox>
                              <w:txbxContent>
                                <w:p w:rsidR="00DA173B" w:rsidRDefault="00DA173B" w:rsidP="00660D83">
                                  <w:pPr>
                                    <w:jc w:val="center"/>
                                  </w:pPr>
                                  <w:r>
                                    <w:rPr>
                                      <w:noProof/>
                                      <w:lang w:eastAsia="pl-PL"/>
                                    </w:rPr>
                                    <w:drawing>
                                      <wp:inline distT="0" distB="0" distL="0" distR="0" wp14:anchorId="60925EB3" wp14:editId="6A47DE54">
                                        <wp:extent cx="2865120" cy="1720608"/>
                                        <wp:effectExtent l="0" t="0" r="0" b="0"/>
                                        <wp:docPr id="71" name="Obraz 71" descr="C:\Users\ZSHE\Pictures\wykresy z e=learninu FUNKCJE\3gra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SHE\Pictures\wykresy z e=learninu FUNKCJE\3graf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65120" cy="1720608"/>
                                                </a:xfrm>
                                                <a:prstGeom prst="rect">
                                                  <a:avLst/>
                                                </a:prstGeom>
                                                <a:noFill/>
                                                <a:ln>
                                                  <a:noFill/>
                                                </a:ln>
                                              </pic:spPr>
                                            </pic:pic>
                                          </a:graphicData>
                                        </a:graphic>
                                      </wp:inline>
                                    </w:drawing>
                                  </w:r>
                                </w:p>
                              </w:txbxContent>
                            </v:textbox>
                            <w10:anchorlock/>
                          </v:rect>
                        </w:pict>
                      </mc:Fallback>
                    </mc:AlternateContent>
                  </w:r>
                </w:p>
              </w:tc>
              <w:tc>
                <w:tcPr>
                  <w:tcW w:w="2369" w:type="pct"/>
                  <w:hideMark/>
                </w:tcPr>
                <w:p w:rsidR="00660D83" w:rsidRPr="00DA173B" w:rsidRDefault="00660D83" w:rsidP="00DA173B">
                  <w:pPr>
                    <w:spacing w:after="0"/>
                    <w:jc w:val="both"/>
                    <w:rPr>
                      <w:rFonts w:ascii="Calibri" w:hAnsi="Calibri"/>
                      <w:sz w:val="24"/>
                      <w:szCs w:val="24"/>
                    </w:rPr>
                  </w:pPr>
                  <w:r w:rsidRPr="00DA173B">
                    <w:rPr>
                      <w:rFonts w:ascii="Calibri" w:hAnsi="Calibri"/>
                      <w:sz w:val="24"/>
                      <w:szCs w:val="24"/>
                    </w:rPr>
                    <w:t>Ta funkcja ma dwa miejsca zerowe i są nimi:</w:t>
                  </w:r>
                </w:p>
                <w:p w:rsidR="00660D83" w:rsidRPr="00DA173B" w:rsidRDefault="00660D83" w:rsidP="00DA173B">
                  <w:pPr>
                    <w:spacing w:after="0"/>
                    <w:jc w:val="both"/>
                    <w:rPr>
                      <w:rFonts w:ascii="Calibri" w:hAnsi="Calibri"/>
                      <w:sz w:val="24"/>
                      <w:szCs w:val="24"/>
                    </w:rPr>
                  </w:pPr>
                  <w:r w:rsidRPr="00DA173B">
                    <w:rPr>
                      <w:rFonts w:ascii="Calibri" w:hAnsi="Calibri"/>
                      <w:i/>
                      <w:iCs/>
                      <w:sz w:val="24"/>
                      <w:szCs w:val="24"/>
                    </w:rPr>
                    <w:t xml:space="preserve">x </w:t>
                  </w:r>
                  <w:r w:rsidRPr="00DA173B">
                    <w:rPr>
                      <w:rFonts w:ascii="Calibri" w:hAnsi="Calibri"/>
                      <w:sz w:val="24"/>
                      <w:szCs w:val="24"/>
                    </w:rPr>
                    <w:t xml:space="preserve">= 2 i </w:t>
                  </w:r>
                  <w:r w:rsidRPr="00DA173B">
                    <w:rPr>
                      <w:rFonts w:ascii="Calibri" w:hAnsi="Calibri"/>
                      <w:i/>
                      <w:iCs/>
                      <w:sz w:val="24"/>
                      <w:szCs w:val="24"/>
                    </w:rPr>
                    <w:t xml:space="preserve">x </w:t>
                  </w:r>
                  <w:r w:rsidRPr="00DA173B">
                    <w:rPr>
                      <w:rFonts w:ascii="Calibri" w:hAnsi="Calibri"/>
                      <w:sz w:val="24"/>
                      <w:szCs w:val="24"/>
                    </w:rPr>
                    <w:t>= 1.</w:t>
                  </w:r>
                </w:p>
              </w:tc>
            </w:tr>
          </w:tbl>
          <w:p w:rsidR="00DA173B" w:rsidRDefault="00DA173B" w:rsidP="00DA173B">
            <w:pPr>
              <w:spacing w:after="0"/>
              <w:jc w:val="both"/>
              <w:rPr>
                <w:rStyle w:val="Pogrubienie"/>
                <w:rFonts w:ascii="Calibri" w:eastAsiaTheme="majorEastAsia" w:hAnsi="Calibri" w:cstheme="minorHAnsi"/>
                <w:sz w:val="24"/>
                <w:szCs w:val="24"/>
              </w:rPr>
            </w:pPr>
          </w:p>
          <w:p w:rsidR="00DA173B" w:rsidRDefault="00DA173B" w:rsidP="00DA173B">
            <w:pPr>
              <w:spacing w:after="0"/>
              <w:jc w:val="both"/>
              <w:rPr>
                <w:rStyle w:val="Pogrubienie"/>
                <w:rFonts w:ascii="Calibri" w:eastAsiaTheme="majorEastAsia" w:hAnsi="Calibri" w:cstheme="minorHAnsi"/>
                <w:sz w:val="24"/>
                <w:szCs w:val="24"/>
              </w:rPr>
            </w:pPr>
          </w:p>
          <w:p w:rsidR="00DA173B" w:rsidRDefault="00DA173B" w:rsidP="00DA173B">
            <w:pPr>
              <w:spacing w:after="0"/>
              <w:jc w:val="both"/>
              <w:rPr>
                <w:rStyle w:val="Pogrubienie"/>
                <w:rFonts w:ascii="Calibri" w:eastAsiaTheme="majorEastAsia" w:hAnsi="Calibri" w:cstheme="minorHAnsi"/>
                <w:sz w:val="24"/>
                <w:szCs w:val="24"/>
              </w:rPr>
            </w:pPr>
          </w:p>
          <w:p w:rsidR="00DA173B" w:rsidRDefault="00DA173B" w:rsidP="00DA173B">
            <w:pPr>
              <w:spacing w:after="0"/>
              <w:jc w:val="both"/>
              <w:rPr>
                <w:rStyle w:val="Pogrubienie"/>
                <w:rFonts w:ascii="Calibri" w:eastAsiaTheme="majorEastAsia" w:hAnsi="Calibri" w:cstheme="minorHAnsi"/>
                <w:sz w:val="24"/>
                <w:szCs w:val="24"/>
              </w:rPr>
            </w:pPr>
          </w:p>
          <w:p w:rsidR="00DA173B" w:rsidRDefault="00DA173B" w:rsidP="00DA173B">
            <w:pPr>
              <w:spacing w:after="0"/>
              <w:jc w:val="both"/>
              <w:rPr>
                <w:rStyle w:val="Pogrubienie"/>
                <w:rFonts w:ascii="Calibri" w:eastAsiaTheme="majorEastAsia" w:hAnsi="Calibri" w:cstheme="minorHAnsi"/>
                <w:sz w:val="24"/>
                <w:szCs w:val="24"/>
              </w:rPr>
            </w:pPr>
          </w:p>
          <w:p w:rsidR="00660D83" w:rsidRPr="00DA173B" w:rsidRDefault="00660D83" w:rsidP="00DA173B">
            <w:pPr>
              <w:spacing w:after="0"/>
              <w:jc w:val="both"/>
              <w:rPr>
                <w:rFonts w:ascii="Calibri" w:hAnsi="Calibri"/>
                <w:sz w:val="24"/>
                <w:szCs w:val="24"/>
              </w:rPr>
            </w:pPr>
            <w:r w:rsidRPr="00DA173B">
              <w:rPr>
                <w:rStyle w:val="Pogrubienie"/>
                <w:rFonts w:ascii="Calibri" w:eastAsiaTheme="majorEastAsia" w:hAnsi="Calibri" w:cstheme="minorHAnsi"/>
                <w:sz w:val="24"/>
                <w:szCs w:val="24"/>
              </w:rPr>
              <w:lastRenderedPageBreak/>
              <w:t>Np.:</w:t>
            </w:r>
          </w:p>
          <w:tbl>
            <w:tblPr>
              <w:tblW w:w="9165" w:type="dxa"/>
              <w:jc w:val="center"/>
              <w:tblCellMar>
                <w:top w:w="15" w:type="dxa"/>
                <w:left w:w="15" w:type="dxa"/>
                <w:bottom w:w="15" w:type="dxa"/>
                <w:right w:w="15" w:type="dxa"/>
              </w:tblCellMar>
              <w:tblLook w:val="04A0" w:firstRow="1" w:lastRow="0" w:firstColumn="1" w:lastColumn="0" w:noHBand="0" w:noVBand="1"/>
            </w:tblPr>
            <w:tblGrid>
              <w:gridCol w:w="4845"/>
              <w:gridCol w:w="4320"/>
            </w:tblGrid>
            <w:tr w:rsidR="00660D83" w:rsidRPr="00DA173B" w:rsidTr="00DC1B0B">
              <w:trPr>
                <w:jc w:val="center"/>
              </w:trPr>
              <w:tc>
                <w:tcPr>
                  <w:tcW w:w="2643" w:type="pct"/>
                  <w:hideMark/>
                </w:tcPr>
                <w:p w:rsidR="00660D83" w:rsidRPr="00DA173B" w:rsidRDefault="00660D83" w:rsidP="00DA173B">
                  <w:pPr>
                    <w:spacing w:after="0"/>
                    <w:jc w:val="both"/>
                    <w:rPr>
                      <w:rFonts w:ascii="Calibri" w:hAnsi="Calibri"/>
                      <w:sz w:val="24"/>
                      <w:szCs w:val="24"/>
                    </w:rPr>
                  </w:pPr>
                  <w:r w:rsidRPr="00DA173B">
                    <w:rPr>
                      <w:rFonts w:ascii="Calibri" w:hAnsi="Calibri"/>
                      <w:noProof/>
                      <w:sz w:val="24"/>
                      <w:szCs w:val="24"/>
                      <w:lang w:eastAsia="pl-PL"/>
                    </w:rPr>
                    <mc:AlternateContent>
                      <mc:Choice Requires="wps">
                        <w:drawing>
                          <wp:inline distT="0" distB="0" distL="0" distR="0" wp14:anchorId="178B1D97" wp14:editId="4EFAEC51">
                            <wp:extent cx="3057525" cy="1600200"/>
                            <wp:effectExtent l="0" t="0" r="0" b="0"/>
                            <wp:docPr id="9" name="Prostokąt 9" descr="3graf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5752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173B" w:rsidRDefault="00DA173B" w:rsidP="00660D83">
                                        <w:pPr>
                                          <w:jc w:val="center"/>
                                        </w:pPr>
                                        <w:r>
                                          <w:rPr>
                                            <w:noProof/>
                                            <w:lang w:eastAsia="pl-PL"/>
                                          </w:rPr>
                                          <w:drawing>
                                            <wp:inline distT="0" distB="0" distL="0" distR="0" wp14:anchorId="33E7B8F6" wp14:editId="5BAF7F65">
                                              <wp:extent cx="2874645" cy="1309511"/>
                                              <wp:effectExtent l="0" t="0" r="1905" b="5080"/>
                                              <wp:docPr id="72" name="Obraz 72" descr="C:\Users\ZSHE\Pictures\wykresy z e=learninu FUNKCJE\graf1m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SHE\Pictures\wykresy z e=learninu FUNKCJE\graf1mz.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74645" cy="130951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Prostokąt 9" o:spid="_x0000_s1030" alt="3graf2" style="width:240.75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" filled="f" stroked="f">
                            <o:lock v:ext="edit" aspectratio="t"/>
                            <v:textbox>
                              <w:txbxContent>
                                <w:p w:rsidR="00DA173B" w:rsidRDefault="00DA173B" w:rsidP="00660D83">
                                  <w:pPr>
                                    <w:jc w:val="center"/>
                                  </w:pPr>
                                  <w:r>
                                    <w:rPr>
                                      <w:noProof/>
                                      <w:lang w:eastAsia="pl-PL"/>
                                    </w:rPr>
                                    <w:drawing>
                                      <wp:inline distT="0" distB="0" distL="0" distR="0" wp14:anchorId="33E7B8F6" wp14:editId="5BAF7F65">
                                        <wp:extent cx="2874645" cy="1309511"/>
                                        <wp:effectExtent l="0" t="0" r="1905" b="5080"/>
                                        <wp:docPr id="72" name="Obraz 72" descr="C:\Users\ZSHE\Pictures\wykresy z e=learninu FUNKCJE\graf1m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SHE\Pictures\wykresy z e=learninu FUNKCJE\graf1mz.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74645" cy="1309511"/>
                                                </a:xfrm>
                                                <a:prstGeom prst="rect">
                                                  <a:avLst/>
                                                </a:prstGeom>
                                                <a:noFill/>
                                                <a:ln>
                                                  <a:noFill/>
                                                </a:ln>
                                              </pic:spPr>
                                            </pic:pic>
                                          </a:graphicData>
                                        </a:graphic>
                                      </wp:inline>
                                    </w:drawing>
                                  </w:r>
                                </w:p>
                              </w:txbxContent>
                            </v:textbox>
                            <w10:anchorlock/>
                          </v:rect>
                        </w:pict>
                      </mc:Fallback>
                    </mc:AlternateContent>
                  </w:r>
                </w:p>
              </w:tc>
              <w:tc>
                <w:tcPr>
                  <w:tcW w:w="2357" w:type="pct"/>
                  <w:hideMark/>
                </w:tcPr>
                <w:p w:rsidR="00660D83" w:rsidRPr="00DA173B" w:rsidRDefault="00660D83" w:rsidP="00DA173B">
                  <w:pPr>
                    <w:spacing w:after="0"/>
                    <w:jc w:val="both"/>
                    <w:rPr>
                      <w:rFonts w:ascii="Calibri" w:hAnsi="Calibri"/>
                      <w:sz w:val="24"/>
                      <w:szCs w:val="24"/>
                    </w:rPr>
                  </w:pPr>
                  <w:r w:rsidRPr="00DA173B">
                    <w:rPr>
                      <w:rFonts w:ascii="Calibri" w:hAnsi="Calibri"/>
                      <w:sz w:val="24"/>
                      <w:szCs w:val="24"/>
                    </w:rPr>
                    <w:t>Ta funkcja ma trzy miejsca zerowe:</w:t>
                  </w:r>
                </w:p>
                <w:p w:rsidR="00660D83" w:rsidRPr="00DA173B" w:rsidRDefault="00660D83" w:rsidP="00DA173B">
                  <w:pPr>
                    <w:spacing w:after="0"/>
                    <w:jc w:val="both"/>
                    <w:rPr>
                      <w:rFonts w:ascii="Calibri" w:hAnsi="Calibri"/>
                      <w:sz w:val="24"/>
                      <w:szCs w:val="24"/>
                    </w:rPr>
                  </w:pPr>
                  <w:r w:rsidRPr="00DA173B">
                    <w:rPr>
                      <w:rStyle w:val="Uwydatnienie"/>
                      <w:rFonts w:ascii="Calibri" w:hAnsi="Calibri" w:cstheme="minorHAnsi"/>
                      <w:sz w:val="24"/>
                      <w:szCs w:val="24"/>
                    </w:rPr>
                    <w:t>x</w:t>
                  </w:r>
                  <w:r w:rsidRPr="00DA173B">
                    <w:rPr>
                      <w:rFonts w:ascii="Calibri" w:hAnsi="Calibri"/>
                      <w:sz w:val="24"/>
                      <w:szCs w:val="24"/>
                      <w:vertAlign w:val="subscript"/>
                    </w:rPr>
                    <w:t>1</w:t>
                  </w:r>
                  <w:r w:rsidRPr="00DA173B">
                    <w:rPr>
                      <w:rFonts w:ascii="Calibri" w:hAnsi="Calibri"/>
                      <w:sz w:val="24"/>
                      <w:szCs w:val="24"/>
                    </w:rPr>
                    <w:t xml:space="preserve"> = 0, </w:t>
                  </w:r>
                  <w:r w:rsidRPr="00DA173B">
                    <w:rPr>
                      <w:rStyle w:val="Uwydatnienie"/>
                      <w:rFonts w:ascii="Calibri" w:hAnsi="Calibri" w:cstheme="minorHAnsi"/>
                      <w:sz w:val="24"/>
                      <w:szCs w:val="24"/>
                    </w:rPr>
                    <w:t>x</w:t>
                  </w:r>
                  <w:r w:rsidRPr="00DA173B">
                    <w:rPr>
                      <w:rFonts w:ascii="Calibri" w:hAnsi="Calibri"/>
                      <w:sz w:val="24"/>
                      <w:szCs w:val="24"/>
                      <w:vertAlign w:val="subscript"/>
                    </w:rPr>
                    <w:t>2</w:t>
                  </w:r>
                  <w:r w:rsidRPr="00DA173B">
                    <w:rPr>
                      <w:rFonts w:ascii="Calibri" w:hAnsi="Calibri"/>
                      <w:sz w:val="24"/>
                      <w:szCs w:val="24"/>
                    </w:rPr>
                    <w:t xml:space="preserve"> = 3 oraz </w:t>
                  </w:r>
                  <w:r w:rsidRPr="00DA173B">
                    <w:rPr>
                      <w:rStyle w:val="Uwydatnienie"/>
                      <w:rFonts w:ascii="Calibri" w:hAnsi="Calibri" w:cstheme="minorHAnsi"/>
                      <w:sz w:val="24"/>
                      <w:szCs w:val="24"/>
                    </w:rPr>
                    <w:t>x</w:t>
                  </w:r>
                  <w:r w:rsidRPr="00DA173B">
                    <w:rPr>
                      <w:rFonts w:ascii="Calibri" w:hAnsi="Calibri"/>
                      <w:sz w:val="24"/>
                      <w:szCs w:val="24"/>
                      <w:vertAlign w:val="subscript"/>
                    </w:rPr>
                    <w:t>3</w:t>
                  </w:r>
                  <w:r w:rsidRPr="00DA173B">
                    <w:rPr>
                      <w:rFonts w:ascii="Calibri" w:hAnsi="Calibri"/>
                      <w:sz w:val="24"/>
                      <w:szCs w:val="24"/>
                    </w:rPr>
                    <w:t xml:space="preserve"> = 6.</w:t>
                  </w:r>
                </w:p>
              </w:tc>
            </w:tr>
          </w:tbl>
          <w:p w:rsidR="00660D83" w:rsidRPr="00DA173B" w:rsidRDefault="00660D83" w:rsidP="00DA173B">
            <w:pPr>
              <w:spacing w:after="0"/>
              <w:jc w:val="both"/>
              <w:rPr>
                <w:rFonts w:ascii="Calibri" w:hAnsi="Calibri"/>
                <w:color w:val="999999"/>
                <w:sz w:val="24"/>
                <w:szCs w:val="24"/>
              </w:rPr>
            </w:pPr>
            <w:bookmarkStart w:id="25" w:name="_Toc336287889"/>
            <w:bookmarkStart w:id="26" w:name="_Toc336360707"/>
            <w:r w:rsidRPr="00DA173B">
              <w:rPr>
                <w:rFonts w:ascii="Calibri" w:hAnsi="Calibri"/>
                <w:color w:val="999999"/>
                <w:sz w:val="24"/>
                <w:szCs w:val="24"/>
              </w:rPr>
              <w:t>● Miejsca zerowe funkcji danej wykresem</w:t>
            </w:r>
            <w:bookmarkEnd w:id="25"/>
            <w:bookmarkEnd w:id="26"/>
          </w:p>
          <w:p w:rsidR="00660D83" w:rsidRPr="00DA173B" w:rsidRDefault="00660D83" w:rsidP="00DA173B">
            <w:pPr>
              <w:spacing w:after="0"/>
              <w:jc w:val="both"/>
              <w:rPr>
                <w:rFonts w:ascii="Calibri" w:hAnsi="Calibri"/>
                <w:sz w:val="24"/>
                <w:szCs w:val="24"/>
              </w:rPr>
            </w:pPr>
            <w:r w:rsidRPr="00DA173B">
              <w:rPr>
                <w:rStyle w:val="Pogrubienie"/>
                <w:rFonts w:ascii="Calibri" w:eastAsiaTheme="majorEastAsia" w:hAnsi="Calibri" w:cstheme="minorHAnsi"/>
                <w:sz w:val="24"/>
                <w:szCs w:val="24"/>
              </w:rPr>
              <w:t xml:space="preserve">Zapamiętaj!!! </w:t>
            </w:r>
          </w:p>
          <w:p w:rsidR="00660D83" w:rsidRPr="00DA173B" w:rsidRDefault="00660D83" w:rsidP="00DA173B">
            <w:pPr>
              <w:spacing w:after="0"/>
              <w:jc w:val="both"/>
              <w:rPr>
                <w:rFonts w:ascii="Calibri" w:hAnsi="Calibri"/>
                <w:sz w:val="24"/>
                <w:szCs w:val="24"/>
              </w:rPr>
            </w:pPr>
            <w:r w:rsidRPr="00DA173B">
              <w:rPr>
                <w:rStyle w:val="Pogrubienie"/>
                <w:rFonts w:ascii="Calibri" w:eastAsiaTheme="majorEastAsia" w:hAnsi="Calibri" w:cstheme="minorHAnsi"/>
                <w:sz w:val="24"/>
                <w:szCs w:val="24"/>
              </w:rPr>
              <w:t>4.</w:t>
            </w:r>
            <w:r w:rsidRPr="00DA173B">
              <w:rPr>
                <w:rFonts w:ascii="Calibri" w:hAnsi="Calibri"/>
                <w:sz w:val="24"/>
                <w:szCs w:val="24"/>
              </w:rPr>
              <w:t xml:space="preserve"> </w:t>
            </w:r>
            <w:r w:rsidRPr="00DA173B">
              <w:rPr>
                <w:rStyle w:val="Pogrubienie"/>
                <w:rFonts w:ascii="Calibri" w:eastAsiaTheme="majorEastAsia" w:hAnsi="Calibri" w:cstheme="minorHAnsi"/>
                <w:sz w:val="24"/>
                <w:szCs w:val="24"/>
              </w:rPr>
              <w:t xml:space="preserve">Aby wyznaczyć miejsca zerowe funkcji na podstawie jej wykresu, należy odczytać pierwsze współrzędne punktów, w których wykres przecina oś </w:t>
            </w:r>
            <w:r w:rsidRPr="00DA173B">
              <w:rPr>
                <w:rStyle w:val="Pogrubienie"/>
                <w:rFonts w:ascii="Calibri" w:eastAsiaTheme="majorEastAsia" w:hAnsi="Calibri" w:cstheme="minorHAnsi"/>
                <w:i/>
                <w:iCs/>
                <w:sz w:val="24"/>
                <w:szCs w:val="24"/>
              </w:rPr>
              <w:t>X</w:t>
            </w:r>
            <w:r w:rsidRPr="00DA173B">
              <w:rPr>
                <w:rFonts w:ascii="Calibri" w:hAnsi="Calibri"/>
                <w:sz w:val="24"/>
                <w:szCs w:val="24"/>
              </w:rPr>
              <w:t>, np.:</w:t>
            </w:r>
          </w:p>
          <w:p w:rsidR="00660D83" w:rsidRPr="00DA173B" w:rsidRDefault="00660D83" w:rsidP="00DA173B">
            <w:pPr>
              <w:spacing w:after="0"/>
              <w:jc w:val="both"/>
              <w:rPr>
                <w:rFonts w:ascii="Calibri" w:hAnsi="Calibri"/>
                <w:sz w:val="24"/>
                <w:szCs w:val="24"/>
              </w:rPr>
            </w:pPr>
            <w:r w:rsidRPr="00DA173B">
              <w:rPr>
                <w:rFonts w:ascii="Calibri" w:hAnsi="Calibri"/>
                <w:noProof/>
                <w:sz w:val="24"/>
                <w:szCs w:val="24"/>
                <w:lang w:eastAsia="pl-PL"/>
              </w:rPr>
              <mc:AlternateContent>
                <mc:Choice Requires="wps">
                  <w:drawing>
                    <wp:inline distT="0" distB="0" distL="0" distR="0" wp14:anchorId="0B48BDB0" wp14:editId="00A1CFC0">
                      <wp:extent cx="4219575" cy="2590800"/>
                      <wp:effectExtent l="0" t="0" r="0" b="0"/>
                      <wp:docPr id="16" name="Prostokąt 16" descr="wykresmz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19575" cy="259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173B" w:rsidRDefault="00DA173B" w:rsidP="00660D83">
                                  <w:pPr>
                                    <w:jc w:val="center"/>
                                  </w:pPr>
                                  <w:r>
                                    <w:rPr>
                                      <w:noProof/>
                                      <w:lang w:eastAsia="pl-PL"/>
                                    </w:rPr>
                                    <w:drawing>
                                      <wp:inline distT="0" distB="0" distL="0" distR="0" wp14:anchorId="15455501" wp14:editId="1FDAC8EE">
                                        <wp:extent cx="4036695" cy="2552320"/>
                                        <wp:effectExtent l="0" t="0" r="1905" b="635"/>
                                        <wp:docPr id="73" name="Obraz 73" descr="C:\Users\ZSHE\Pictures\wykresy z e=learninu FUNKCJE\wykresm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SHE\Pictures\wykresy z e=learninu FUNKCJE\wykresmz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36695" cy="25523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Prostokąt 16" o:spid="_x0000_s1031" alt="wykresmz1" style="width:332.25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" filled="f" stroked="f">
                      <o:lock v:ext="edit" aspectratio="t"/>
                      <v:textbox>
                        <w:txbxContent>
                          <w:p w:rsidR="00DA173B" w:rsidRDefault="00DA173B" w:rsidP="00660D83">
                            <w:pPr>
                              <w:jc w:val="center"/>
                            </w:pPr>
                            <w:r>
                              <w:rPr>
                                <w:noProof/>
                                <w:lang w:eastAsia="pl-PL"/>
                              </w:rPr>
                              <w:drawing>
                                <wp:inline distT="0" distB="0" distL="0" distR="0" wp14:anchorId="15455501" wp14:editId="1FDAC8EE">
                                  <wp:extent cx="4036695" cy="2552320"/>
                                  <wp:effectExtent l="0" t="0" r="1905" b="635"/>
                                  <wp:docPr id="73" name="Obraz 73" descr="C:\Users\ZSHE\Pictures\wykresy z e=learninu FUNKCJE\wykresm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SHE\Pictures\wykresy z e=learninu FUNKCJE\wykresmz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36695" cy="2552320"/>
                                          </a:xfrm>
                                          <a:prstGeom prst="rect">
                                            <a:avLst/>
                                          </a:prstGeom>
                                          <a:noFill/>
                                          <a:ln>
                                            <a:noFill/>
                                          </a:ln>
                                        </pic:spPr>
                                      </pic:pic>
                                    </a:graphicData>
                                  </a:graphic>
                                </wp:inline>
                              </w:drawing>
                            </w:r>
                          </w:p>
                        </w:txbxContent>
                      </v:textbox>
                      <w10:anchorlock/>
                    </v:rect>
                  </w:pict>
                </mc:Fallback>
              </mc:AlternateContent>
            </w:r>
          </w:p>
          <w:p w:rsidR="00660D83" w:rsidRPr="00DA173B" w:rsidRDefault="00660D83" w:rsidP="00DA173B">
            <w:pPr>
              <w:spacing w:after="0"/>
              <w:jc w:val="both"/>
              <w:rPr>
                <w:rFonts w:ascii="Calibri" w:hAnsi="Calibri"/>
                <w:sz w:val="24"/>
                <w:szCs w:val="24"/>
              </w:rPr>
            </w:pPr>
            <w:r w:rsidRPr="00DA173B">
              <w:rPr>
                <w:rFonts w:ascii="Calibri" w:hAnsi="Calibri"/>
                <w:sz w:val="24"/>
                <w:szCs w:val="24"/>
              </w:rPr>
              <w:lastRenderedPageBreak/>
              <w:t>Funkcja ma trzy miejsca zerowe. Są nimi liczby -2, 0 i 2. Możemy to również zapisać tak:</w:t>
            </w:r>
            <w:r w:rsidRPr="00DA173B">
              <w:rPr>
                <w:rFonts w:ascii="Calibri" w:hAnsi="Calibri"/>
                <w:sz w:val="24"/>
                <w:szCs w:val="24"/>
              </w:rPr>
              <w:br/>
            </w:r>
            <w:r w:rsidRPr="00DA173B">
              <w:rPr>
                <w:rFonts w:ascii="Calibri" w:hAnsi="Calibri"/>
                <w:i/>
                <w:iCs/>
                <w:sz w:val="24"/>
                <w:szCs w:val="24"/>
              </w:rPr>
              <w:t>f</w:t>
            </w:r>
            <w:r w:rsidRPr="00DA173B">
              <w:rPr>
                <w:rFonts w:ascii="Calibri" w:hAnsi="Calibri"/>
                <w:sz w:val="24"/>
                <w:szCs w:val="24"/>
              </w:rPr>
              <w:t>(</w:t>
            </w:r>
            <w:r w:rsidRPr="00DA173B">
              <w:rPr>
                <w:rFonts w:ascii="Calibri" w:hAnsi="Calibri"/>
                <w:i/>
                <w:iCs/>
                <w:sz w:val="24"/>
                <w:szCs w:val="24"/>
              </w:rPr>
              <w:t>x</w:t>
            </w:r>
            <w:r w:rsidRPr="00DA173B">
              <w:rPr>
                <w:rFonts w:ascii="Calibri" w:hAnsi="Calibri"/>
                <w:sz w:val="24"/>
                <w:szCs w:val="24"/>
              </w:rPr>
              <w:t xml:space="preserve">) = 0 &lt;=&gt; </w:t>
            </w:r>
            <w:r w:rsidRPr="00DA173B">
              <w:rPr>
                <w:rFonts w:ascii="Calibri" w:hAnsi="Calibri"/>
                <w:i/>
                <w:iCs/>
                <w:sz w:val="24"/>
                <w:szCs w:val="24"/>
              </w:rPr>
              <w:t>x</w:t>
            </w:r>
            <w:r w:rsidRPr="00DA173B">
              <w:rPr>
                <w:rFonts w:ascii="Calibri" w:hAnsi="Calibri"/>
                <w:sz w:val="24"/>
                <w:szCs w:val="24"/>
              </w:rPr>
              <w:sym w:font="Symbol" w:char="F0CE"/>
            </w:r>
            <w:r w:rsidRPr="00DA173B">
              <w:rPr>
                <w:rFonts w:ascii="Calibri" w:hAnsi="Calibri"/>
                <w:sz w:val="24"/>
                <w:szCs w:val="24"/>
              </w:rPr>
              <w:t>{-2, 0, 2}.</w:t>
            </w:r>
          </w:p>
          <w:p w:rsidR="00660D83" w:rsidRPr="00DA173B" w:rsidRDefault="00660D83" w:rsidP="00DA173B">
            <w:pPr>
              <w:spacing w:after="0"/>
              <w:jc w:val="both"/>
              <w:rPr>
                <w:rFonts w:ascii="Calibri" w:hAnsi="Calibri"/>
                <w:color w:val="999999"/>
                <w:sz w:val="24"/>
                <w:szCs w:val="24"/>
              </w:rPr>
            </w:pPr>
            <w:bookmarkStart w:id="27" w:name="_Toc336287890"/>
            <w:bookmarkStart w:id="28" w:name="_Toc336360708"/>
            <w:r w:rsidRPr="00DA173B">
              <w:rPr>
                <w:rFonts w:ascii="Calibri" w:hAnsi="Calibri"/>
                <w:color w:val="999999"/>
                <w:sz w:val="24"/>
                <w:szCs w:val="24"/>
              </w:rPr>
              <w:t>● Miejsca zerowe wykresu funkcji c.d.</w:t>
            </w:r>
            <w:bookmarkEnd w:id="27"/>
            <w:bookmarkEnd w:id="28"/>
          </w:p>
          <w:p w:rsidR="00660D83" w:rsidRPr="00DA173B" w:rsidRDefault="00660D83" w:rsidP="00DA173B">
            <w:pPr>
              <w:spacing w:after="0"/>
              <w:jc w:val="both"/>
              <w:rPr>
                <w:rFonts w:ascii="Calibri" w:hAnsi="Calibri"/>
                <w:sz w:val="24"/>
                <w:szCs w:val="24"/>
              </w:rPr>
            </w:pPr>
            <w:r w:rsidRPr="00DA173B">
              <w:rPr>
                <w:rStyle w:val="Pogrubienie"/>
                <w:rFonts w:ascii="Calibri" w:eastAsiaTheme="majorEastAsia" w:hAnsi="Calibri" w:cstheme="minorHAnsi"/>
                <w:sz w:val="24"/>
                <w:szCs w:val="24"/>
              </w:rPr>
              <w:t>np.:</w:t>
            </w:r>
          </w:p>
          <w:p w:rsidR="00660D83" w:rsidRPr="00DA173B" w:rsidRDefault="00660D83" w:rsidP="00DA173B">
            <w:pPr>
              <w:spacing w:after="0"/>
              <w:jc w:val="both"/>
              <w:rPr>
                <w:rFonts w:ascii="Calibri" w:hAnsi="Calibri"/>
                <w:sz w:val="24"/>
                <w:szCs w:val="24"/>
              </w:rPr>
            </w:pPr>
            <w:r w:rsidRPr="00DA173B">
              <w:rPr>
                <w:rFonts w:ascii="Calibri" w:hAnsi="Calibri"/>
                <w:noProof/>
                <w:sz w:val="24"/>
                <w:szCs w:val="24"/>
                <w:lang w:eastAsia="pl-PL"/>
              </w:rPr>
              <mc:AlternateContent>
                <mc:Choice Requires="wps">
                  <w:drawing>
                    <wp:inline distT="0" distB="0" distL="0" distR="0" wp14:anchorId="5AAB9ED0" wp14:editId="04F875E6">
                      <wp:extent cx="3952875" cy="2800350"/>
                      <wp:effectExtent l="0" t="0" r="0" b="0"/>
                      <wp:docPr id="18" name="Prostokąt 18" descr="wykresmz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52875" cy="280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173B" w:rsidRDefault="00DA173B" w:rsidP="00660D83">
                                  <w:pPr>
                                    <w:jc w:val="center"/>
                                  </w:pPr>
                                  <w:r>
                                    <w:rPr>
                                      <w:noProof/>
                                      <w:lang w:eastAsia="pl-PL"/>
                                    </w:rPr>
                                    <w:drawing>
                                      <wp:inline distT="0" distB="0" distL="0" distR="0" wp14:anchorId="56AABFEB" wp14:editId="6F918298">
                                        <wp:extent cx="3769995" cy="2672402"/>
                                        <wp:effectExtent l="0" t="0" r="1905" b="0"/>
                                        <wp:docPr id="74" name="Obraz 74" descr="C:\Users\ZSHE\Pictures\wykresy z e=learninu FUNKCJE\wykresm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SHE\Pictures\wykresy z e=learninu FUNKCJE\wykresmz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69995" cy="267240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Prostokąt 18" o:spid="_x0000_s1032" alt="wykresmz2" style="width:311.25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" filled="f" stroked="f">
                      <o:lock v:ext="edit" aspectratio="t"/>
                      <v:textbox>
                        <w:txbxContent>
                          <w:p w:rsidR="00DA173B" w:rsidRDefault="00DA173B" w:rsidP="00660D83">
                            <w:pPr>
                              <w:jc w:val="center"/>
                            </w:pPr>
                            <w:r>
                              <w:rPr>
                                <w:noProof/>
                                <w:lang w:eastAsia="pl-PL"/>
                              </w:rPr>
                              <w:drawing>
                                <wp:inline distT="0" distB="0" distL="0" distR="0" wp14:anchorId="56AABFEB" wp14:editId="6F918298">
                                  <wp:extent cx="3769995" cy="2672402"/>
                                  <wp:effectExtent l="0" t="0" r="1905" b="0"/>
                                  <wp:docPr id="74" name="Obraz 74" descr="C:\Users\ZSHE\Pictures\wykresy z e=learninu FUNKCJE\wykresm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SHE\Pictures\wykresy z e=learninu FUNKCJE\wykresmz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69995" cy="2672402"/>
                                          </a:xfrm>
                                          <a:prstGeom prst="rect">
                                            <a:avLst/>
                                          </a:prstGeom>
                                          <a:noFill/>
                                          <a:ln>
                                            <a:noFill/>
                                          </a:ln>
                                        </pic:spPr>
                                      </pic:pic>
                                    </a:graphicData>
                                  </a:graphic>
                                </wp:inline>
                              </w:drawing>
                            </w:r>
                          </w:p>
                        </w:txbxContent>
                      </v:textbox>
                      <w10:anchorlock/>
                    </v:rect>
                  </w:pict>
                </mc:Fallback>
              </mc:AlternateContent>
            </w:r>
          </w:p>
          <w:p w:rsidR="00660D83" w:rsidRPr="00DA173B" w:rsidRDefault="00660D83" w:rsidP="00DA173B">
            <w:pPr>
              <w:spacing w:after="0"/>
              <w:jc w:val="both"/>
              <w:rPr>
                <w:rFonts w:ascii="Calibri" w:hAnsi="Calibri"/>
                <w:sz w:val="24"/>
                <w:szCs w:val="24"/>
              </w:rPr>
            </w:pPr>
            <w:r w:rsidRPr="00DA173B">
              <w:rPr>
                <w:rFonts w:ascii="Calibri" w:hAnsi="Calibri"/>
                <w:sz w:val="24"/>
                <w:szCs w:val="24"/>
              </w:rPr>
              <w:t>Ta funkcja ma nieskończenie wiele miejsc zero</w:t>
            </w:r>
            <w:r w:rsidR="00DA173B">
              <w:rPr>
                <w:rFonts w:ascii="Calibri" w:hAnsi="Calibri"/>
                <w:sz w:val="24"/>
                <w:szCs w:val="24"/>
              </w:rPr>
              <w:t xml:space="preserve">wych. Są nimi wszystkie liczby </w:t>
            </w:r>
            <w:r w:rsidRPr="00DA173B">
              <w:rPr>
                <w:rFonts w:ascii="Calibri" w:hAnsi="Calibri"/>
                <w:sz w:val="24"/>
                <w:szCs w:val="24"/>
              </w:rPr>
              <w:t>z przedziału &lt;-1,0&gt;.</w:t>
            </w:r>
          </w:p>
          <w:p w:rsidR="00660D83" w:rsidRPr="00DA173B" w:rsidRDefault="00660D83" w:rsidP="00DA173B">
            <w:pPr>
              <w:spacing w:after="0"/>
              <w:jc w:val="both"/>
              <w:rPr>
                <w:rFonts w:ascii="Calibri" w:hAnsi="Calibri"/>
                <w:color w:val="999999"/>
                <w:sz w:val="24"/>
                <w:szCs w:val="24"/>
              </w:rPr>
            </w:pPr>
            <w:bookmarkStart w:id="29" w:name="_Toc336287891"/>
            <w:bookmarkStart w:id="30" w:name="_Toc336360709"/>
            <w:r w:rsidRPr="00DA173B">
              <w:rPr>
                <w:rFonts w:ascii="Calibri" w:hAnsi="Calibri"/>
                <w:color w:val="999999"/>
                <w:sz w:val="24"/>
                <w:szCs w:val="24"/>
              </w:rPr>
              <w:t>● Miejsca zerowe funkcji zadanej wzorem</w:t>
            </w:r>
            <w:bookmarkEnd w:id="29"/>
            <w:bookmarkEnd w:id="30"/>
          </w:p>
          <w:p w:rsidR="00660D83" w:rsidRPr="00DA173B" w:rsidRDefault="00660D83" w:rsidP="00DA173B">
            <w:pPr>
              <w:spacing w:after="0"/>
              <w:jc w:val="both"/>
              <w:rPr>
                <w:rFonts w:ascii="Calibri" w:hAnsi="Calibri"/>
                <w:sz w:val="24"/>
                <w:szCs w:val="24"/>
              </w:rPr>
            </w:pPr>
            <w:r w:rsidRPr="00DA173B">
              <w:rPr>
                <w:rFonts w:ascii="Calibri" w:hAnsi="Calibri"/>
                <w:b/>
                <w:sz w:val="24"/>
                <w:szCs w:val="24"/>
              </w:rPr>
              <w:t xml:space="preserve">Zapamiętaj!!! </w:t>
            </w:r>
          </w:p>
          <w:p w:rsidR="00660D83" w:rsidRPr="00DA173B" w:rsidRDefault="00660D83" w:rsidP="00DA173B">
            <w:pPr>
              <w:spacing w:after="0"/>
              <w:jc w:val="both"/>
              <w:rPr>
                <w:rFonts w:ascii="Calibri" w:hAnsi="Calibri"/>
                <w:sz w:val="24"/>
                <w:szCs w:val="24"/>
              </w:rPr>
            </w:pPr>
            <w:r w:rsidRPr="00DA173B">
              <w:rPr>
                <w:rFonts w:ascii="Calibri" w:hAnsi="Calibri"/>
                <w:b/>
                <w:bCs/>
                <w:sz w:val="24"/>
                <w:szCs w:val="24"/>
              </w:rPr>
              <w:t>5. Jeżeli podany jest wzór funkcji, to zawsze zaczynamy od wyznaczenia jej dziedziny.</w:t>
            </w:r>
          </w:p>
          <w:tbl>
            <w:tblPr>
              <w:tblW w:w="7515" w:type="dxa"/>
              <w:tblCellMar>
                <w:top w:w="15" w:type="dxa"/>
                <w:left w:w="15" w:type="dxa"/>
                <w:bottom w:w="15" w:type="dxa"/>
                <w:right w:w="15" w:type="dxa"/>
              </w:tblCellMar>
              <w:tblLook w:val="04A0" w:firstRow="1" w:lastRow="0" w:firstColumn="1" w:lastColumn="0" w:noHBand="0" w:noVBand="1"/>
            </w:tblPr>
            <w:tblGrid>
              <w:gridCol w:w="3757"/>
              <w:gridCol w:w="3758"/>
            </w:tblGrid>
            <w:tr w:rsidR="00660D83" w:rsidRPr="00DA173B" w:rsidTr="00DC1B0B">
              <w:tc>
                <w:tcPr>
                  <w:tcW w:w="2500" w:type="pct"/>
                  <w:hideMark/>
                </w:tcPr>
                <w:p w:rsidR="00660D83" w:rsidRPr="00DA173B" w:rsidRDefault="00DA173B" w:rsidP="00DA173B">
                  <w:pPr>
                    <w:spacing w:after="0"/>
                    <w:jc w:val="both"/>
                    <w:rPr>
                      <w:rFonts w:ascii="Calibri" w:hAnsi="Calibri"/>
                      <w:sz w:val="24"/>
                      <w:szCs w:val="24"/>
                    </w:rPr>
                  </w:pPr>
                  <w:r>
                    <w:rPr>
                      <w:rFonts w:ascii="Calibri" w:eastAsiaTheme="minorEastAsia" w:hAnsi="Calibri"/>
                      <w:sz w:val="24"/>
                      <w:szCs w:val="24"/>
                    </w:rPr>
                    <w:t xml:space="preserve">Np.: Wyznaczmy miejsca zerowej </w:t>
                  </w:r>
                  <w:r w:rsidR="00660D83" w:rsidRPr="00DA173B">
                    <w:rPr>
                      <w:rFonts w:ascii="Calibri" w:eastAsiaTheme="minorEastAsia" w:hAnsi="Calibri"/>
                      <w:sz w:val="24"/>
                      <w:szCs w:val="24"/>
                    </w:rPr>
                    <w:t xml:space="preserve">funkcji </w:t>
                  </w:r>
                </w:p>
              </w:tc>
              <w:tc>
                <w:tcPr>
                  <w:tcW w:w="2500" w:type="pct"/>
                  <w:hideMark/>
                </w:tcPr>
                <w:p w:rsidR="00660D83" w:rsidRPr="00DA173B" w:rsidRDefault="00660D83" w:rsidP="00DA173B">
                  <w:pPr>
                    <w:spacing w:after="0"/>
                    <w:jc w:val="both"/>
                    <w:rPr>
                      <w:rFonts w:ascii="Calibri" w:hAnsi="Calibri"/>
                      <w:sz w:val="24"/>
                      <w:szCs w:val="24"/>
                    </w:rPr>
                  </w:pPr>
                </w:p>
              </w:tc>
            </w:tr>
          </w:tbl>
          <w:p w:rsidR="00660D83" w:rsidRPr="00DA173B" w:rsidRDefault="00660D83" w:rsidP="00DA173B">
            <w:pPr>
              <w:spacing w:after="0"/>
              <w:jc w:val="both"/>
              <w:rPr>
                <w:rFonts w:ascii="Calibri" w:hAnsi="Calibri"/>
                <w:sz w:val="24"/>
                <w:szCs w:val="24"/>
              </w:rPr>
            </w:pPr>
            <w:r w:rsidRPr="00DA173B">
              <w:rPr>
                <w:rFonts w:ascii="Calibri" w:eastAsiaTheme="minorEastAsia" w:hAnsi="Calibri"/>
                <w:sz w:val="24"/>
                <w:szCs w:val="24"/>
              </w:rPr>
              <w:t xml:space="preserve">Aby funkcja </w:t>
            </w:r>
            <w:r w:rsidRPr="00DA173B">
              <w:rPr>
                <w:rFonts w:ascii="Calibri" w:eastAsiaTheme="minorEastAsia" w:hAnsi="Calibri"/>
                <w:i/>
                <w:sz w:val="24"/>
                <w:szCs w:val="24"/>
              </w:rPr>
              <w:t>g</w:t>
            </w:r>
            <w:r w:rsidRPr="00DA173B">
              <w:rPr>
                <w:rFonts w:ascii="Calibri" w:eastAsiaTheme="minorEastAsia" w:hAnsi="Calibri"/>
                <w:sz w:val="24"/>
                <w:szCs w:val="24"/>
              </w:rPr>
              <w:t xml:space="preserve"> była określona, musi być spełnione założenie, że wyrażenie pod pierwiastkiem nie jest ujemne:</w:t>
            </w:r>
            <w:r w:rsidRPr="00DA173B">
              <w:rPr>
                <w:rStyle w:val="Uwydatnienie"/>
                <w:rFonts w:ascii="Calibri" w:eastAsiaTheme="minorEastAsia" w:hAnsi="Calibri" w:cstheme="minorHAnsi"/>
                <w:sz w:val="24"/>
                <w:szCs w:val="24"/>
              </w:rPr>
              <w:t>x</w:t>
            </w:r>
            <w:r w:rsidRPr="00DA173B">
              <w:rPr>
                <w:rFonts w:ascii="Calibri" w:eastAsiaTheme="minorEastAsia" w:hAnsi="Calibri"/>
                <w:sz w:val="24"/>
                <w:szCs w:val="24"/>
              </w:rPr>
              <w:t xml:space="preserve">-1≥0, </w:t>
            </w:r>
            <w:r w:rsidRPr="00DA173B">
              <w:rPr>
                <w:rFonts w:ascii="Calibri" w:eastAsiaTheme="minorEastAsia" w:hAnsi="Calibri"/>
                <w:sz w:val="24"/>
                <w:szCs w:val="24"/>
              </w:rPr>
              <w:br/>
            </w:r>
            <w:r w:rsidRPr="00DA173B">
              <w:rPr>
                <w:rFonts w:ascii="Calibri" w:eastAsiaTheme="minorEastAsia" w:hAnsi="Calibri"/>
                <w:sz w:val="24"/>
                <w:szCs w:val="24"/>
              </w:rPr>
              <w:lastRenderedPageBreak/>
              <w:t xml:space="preserve">czyli dziedziną funkcji </w:t>
            </w:r>
            <w:r w:rsidRPr="00DA173B">
              <w:rPr>
                <w:rStyle w:val="Uwydatnienie"/>
                <w:rFonts w:ascii="Calibri" w:eastAsiaTheme="minorEastAsia" w:hAnsi="Calibri" w:cstheme="minorHAnsi"/>
                <w:sz w:val="24"/>
                <w:szCs w:val="24"/>
              </w:rPr>
              <w:t>g</w:t>
            </w:r>
            <w:r w:rsidRPr="00DA173B">
              <w:rPr>
                <w:rFonts w:ascii="Calibri" w:eastAsiaTheme="minorEastAsia" w:hAnsi="Calibri"/>
                <w:sz w:val="24"/>
                <w:szCs w:val="24"/>
              </w:rPr>
              <w:t xml:space="preserve"> jest zbiór </w:t>
            </w:r>
            <w:proofErr w:type="spellStart"/>
            <w:r w:rsidRPr="00DA173B">
              <w:rPr>
                <w:rFonts w:ascii="Calibri" w:eastAsiaTheme="minorEastAsia" w:hAnsi="Calibri"/>
                <w:sz w:val="24"/>
                <w:szCs w:val="24"/>
              </w:rPr>
              <w:t>D</w:t>
            </w:r>
            <w:r w:rsidRPr="00DA173B">
              <w:rPr>
                <w:rFonts w:ascii="Calibri" w:eastAsiaTheme="minorEastAsia" w:hAnsi="Calibri"/>
                <w:sz w:val="24"/>
                <w:szCs w:val="24"/>
                <w:vertAlign w:val="subscript"/>
              </w:rPr>
              <w:t>g</w:t>
            </w:r>
            <w:proofErr w:type="spellEnd"/>
            <w:r w:rsidRPr="00DA173B">
              <w:rPr>
                <w:rFonts w:ascii="Calibri" w:eastAsiaTheme="minorEastAsia" w:hAnsi="Calibri"/>
                <w:sz w:val="24"/>
                <w:szCs w:val="24"/>
              </w:rPr>
              <w:t xml:space="preserve"> = &lt;1,</w:t>
            </w:r>
            <w:r w:rsidRPr="00DA173B">
              <w:rPr>
                <w:rFonts w:ascii="Calibri" w:eastAsiaTheme="minorEastAsia" w:hAnsi="Calibri"/>
                <w:sz w:val="24"/>
                <w:szCs w:val="24"/>
              </w:rPr>
              <w:sym w:font="Symbol" w:char="F0A5"/>
            </w:r>
            <w:r w:rsidRPr="00DA173B">
              <w:rPr>
                <w:rFonts w:ascii="Calibri" w:eastAsiaTheme="minorEastAsia" w:hAnsi="Calibri"/>
                <w:sz w:val="24"/>
                <w:szCs w:val="24"/>
              </w:rPr>
              <w:sym w:font="Symbol" w:char="F029"/>
            </w:r>
            <w:r w:rsidRPr="00DA173B">
              <w:rPr>
                <w:rFonts w:ascii="Calibri" w:eastAsiaTheme="minorEastAsia" w:hAnsi="Calibri"/>
                <w:sz w:val="24"/>
                <w:szCs w:val="24"/>
              </w:rPr>
              <w:t xml:space="preserve">. </w:t>
            </w:r>
          </w:p>
          <w:p w:rsidR="00660D83" w:rsidRPr="00DA173B" w:rsidRDefault="00660D83" w:rsidP="00DA173B">
            <w:pPr>
              <w:spacing w:after="0"/>
              <w:jc w:val="both"/>
              <w:rPr>
                <w:rFonts w:ascii="Calibri" w:hAnsi="Calibri"/>
                <w:sz w:val="24"/>
                <w:szCs w:val="24"/>
              </w:rPr>
            </w:pPr>
            <w:r w:rsidRPr="00DA173B">
              <w:rPr>
                <w:rFonts w:ascii="Calibri" w:eastAsiaTheme="minorEastAsia" w:hAnsi="Calibri"/>
                <w:sz w:val="24"/>
                <w:szCs w:val="24"/>
              </w:rPr>
              <w:t xml:space="preserve">Szukając miejsc zerowych, szukamy rozwiązania warunku </w:t>
            </w:r>
            <w:r w:rsidRPr="00DA173B">
              <w:rPr>
                <w:rStyle w:val="Uwydatnienie"/>
                <w:rFonts w:ascii="Calibri" w:eastAsiaTheme="minorEastAsia" w:hAnsi="Calibri" w:cstheme="minorHAnsi"/>
                <w:sz w:val="24"/>
                <w:szCs w:val="24"/>
              </w:rPr>
              <w:t>g</w:t>
            </w:r>
            <w:r w:rsidRPr="00DA173B">
              <w:rPr>
                <w:rFonts w:ascii="Calibri" w:eastAsiaTheme="minorEastAsia" w:hAnsi="Calibri"/>
                <w:sz w:val="24"/>
                <w:szCs w:val="24"/>
              </w:rPr>
              <w:t>(</w:t>
            </w:r>
            <w:r w:rsidRPr="00DA173B">
              <w:rPr>
                <w:rStyle w:val="Uwydatnienie"/>
                <w:rFonts w:ascii="Calibri" w:eastAsiaTheme="minorEastAsia" w:hAnsi="Calibri" w:cstheme="minorHAnsi"/>
                <w:sz w:val="24"/>
                <w:szCs w:val="24"/>
              </w:rPr>
              <w:t>x</w:t>
            </w:r>
            <w:r w:rsidRPr="00DA173B">
              <w:rPr>
                <w:rFonts w:ascii="Calibri" w:eastAsiaTheme="minorEastAsia" w:hAnsi="Calibri"/>
                <w:sz w:val="24"/>
                <w:szCs w:val="24"/>
              </w:rPr>
              <w:t xml:space="preserve">) = 0, </w:t>
            </w:r>
          </w:p>
          <w:tbl>
            <w:tblPr>
              <w:tblW w:w="2160" w:type="dxa"/>
              <w:jc w:val="center"/>
              <w:tblCellMar>
                <w:top w:w="15" w:type="dxa"/>
                <w:left w:w="15" w:type="dxa"/>
                <w:bottom w:w="15" w:type="dxa"/>
                <w:right w:w="15" w:type="dxa"/>
              </w:tblCellMar>
              <w:tblLook w:val="04A0" w:firstRow="1" w:lastRow="0" w:firstColumn="1" w:lastColumn="0" w:noHBand="0" w:noVBand="1"/>
            </w:tblPr>
            <w:tblGrid>
              <w:gridCol w:w="840"/>
              <w:gridCol w:w="1320"/>
            </w:tblGrid>
            <w:tr w:rsidR="00660D83" w:rsidRPr="00DA173B" w:rsidTr="00DC1B0B">
              <w:trPr>
                <w:jc w:val="center"/>
              </w:trPr>
              <w:tc>
                <w:tcPr>
                  <w:tcW w:w="2500" w:type="pct"/>
                  <w:hideMark/>
                </w:tcPr>
                <w:p w:rsidR="00660D83" w:rsidRPr="00DA173B" w:rsidRDefault="00660D83" w:rsidP="00DA173B">
                  <w:pPr>
                    <w:spacing w:after="0"/>
                    <w:jc w:val="both"/>
                    <w:rPr>
                      <w:rFonts w:ascii="Calibri" w:hAnsi="Calibri"/>
                      <w:sz w:val="24"/>
                      <w:szCs w:val="24"/>
                    </w:rPr>
                  </w:pPr>
                  <w:r w:rsidRPr="00DA173B">
                    <w:rPr>
                      <w:rFonts w:ascii="Calibri" w:hAnsi="Calibri"/>
                      <w:sz w:val="24"/>
                      <w:szCs w:val="24"/>
                    </w:rPr>
                    <w:t>czyli</w:t>
                  </w:r>
                </w:p>
              </w:tc>
              <w:tc>
                <w:tcPr>
                  <w:tcW w:w="2500" w:type="pct"/>
                  <w:hideMark/>
                </w:tcPr>
                <w:p w:rsidR="00660D83" w:rsidRPr="00DA173B" w:rsidRDefault="00660D83" w:rsidP="00DA173B">
                  <w:pPr>
                    <w:spacing w:after="0"/>
                    <w:jc w:val="both"/>
                    <w:rPr>
                      <w:rFonts w:ascii="Calibri" w:hAnsi="Calibri"/>
                      <w:sz w:val="24"/>
                      <w:szCs w:val="24"/>
                    </w:rPr>
                  </w:pPr>
                  <w:r w:rsidRPr="00DA173B">
                    <w:rPr>
                      <w:rFonts w:ascii="Calibri" w:hAnsi="Calibri"/>
                      <w:noProof/>
                      <w:sz w:val="24"/>
                      <w:szCs w:val="24"/>
                      <w:lang w:eastAsia="pl-PL"/>
                    </w:rPr>
                    <mc:AlternateContent>
                      <mc:Choice Requires="wps">
                        <w:drawing>
                          <wp:inline distT="0" distB="0" distL="0" distR="0" wp14:anchorId="12A5F246" wp14:editId="034C2579">
                            <wp:extent cx="819150" cy="228600"/>
                            <wp:effectExtent l="0" t="0" r="0" b="0"/>
                            <wp:docPr id="21" name="Prostokąt 21" descr="3wzorzpier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19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Prostokąt 21" o:spid="_x0000_s1026" alt="Opis: 3wzorzpierw" style="width:6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" filled="f" stroked="f">
                            <o:lock v:ext="edit" aspectratio="t"/>
                            <w10:anchorlock/>
                          </v:rect>
                        </w:pict>
                      </mc:Fallback>
                    </mc:AlternateContent>
                  </w:r>
                </w:p>
              </w:tc>
            </w:tr>
          </w:tbl>
          <w:p w:rsidR="00660D83" w:rsidRPr="00DA173B" w:rsidRDefault="00660D83" w:rsidP="00DA173B">
            <w:pPr>
              <w:spacing w:after="0"/>
              <w:jc w:val="both"/>
              <w:rPr>
                <w:rFonts w:ascii="Calibri" w:eastAsiaTheme="minorEastAsia" w:hAnsi="Calibri"/>
                <w:sz w:val="24"/>
                <w:szCs w:val="24"/>
              </w:rPr>
            </w:pPr>
            <w:r w:rsidRPr="00DA173B">
              <w:rPr>
                <w:rFonts w:ascii="Calibri" w:eastAsiaTheme="minorEastAsia" w:hAnsi="Calibri"/>
                <w:sz w:val="24"/>
                <w:szCs w:val="24"/>
              </w:rPr>
              <w:t>Iloczyn jest równy 0 wtedy i tylko wtedy, gdy jeden z jego czynników jest równy 0, stąd</w:t>
            </w:r>
          </w:p>
          <w:tbl>
            <w:tblPr>
              <w:tblW w:w="2280" w:type="dxa"/>
              <w:jc w:val="center"/>
              <w:tblCellMar>
                <w:top w:w="15" w:type="dxa"/>
                <w:left w:w="15" w:type="dxa"/>
                <w:bottom w:w="15" w:type="dxa"/>
                <w:right w:w="15" w:type="dxa"/>
              </w:tblCellMar>
              <w:tblLook w:val="04A0" w:firstRow="1" w:lastRow="0" w:firstColumn="1" w:lastColumn="0" w:noHBand="0" w:noVBand="1"/>
            </w:tblPr>
            <w:tblGrid>
              <w:gridCol w:w="1095"/>
              <w:gridCol w:w="1185"/>
            </w:tblGrid>
            <w:tr w:rsidR="00660D83" w:rsidRPr="00DA173B" w:rsidTr="00DC1B0B">
              <w:trPr>
                <w:jc w:val="center"/>
              </w:trPr>
              <w:tc>
                <w:tcPr>
                  <w:tcW w:w="2500" w:type="pct"/>
                  <w:hideMark/>
                </w:tcPr>
                <w:p w:rsidR="00660D83" w:rsidRPr="00DA173B" w:rsidRDefault="00660D83" w:rsidP="00DA173B">
                  <w:pPr>
                    <w:spacing w:after="0"/>
                    <w:jc w:val="both"/>
                    <w:rPr>
                      <w:rFonts w:ascii="Calibri" w:hAnsi="Calibri"/>
                      <w:sz w:val="24"/>
                      <w:szCs w:val="24"/>
                    </w:rPr>
                  </w:pPr>
                  <w:r w:rsidRPr="00DA173B">
                    <w:rPr>
                      <w:rStyle w:val="Uwydatnienie"/>
                      <w:rFonts w:ascii="Calibri" w:hAnsi="Calibri" w:cstheme="minorHAnsi"/>
                      <w:sz w:val="24"/>
                      <w:szCs w:val="24"/>
                    </w:rPr>
                    <w:t>x</w:t>
                  </w:r>
                  <w:r w:rsidRPr="00DA173B">
                    <w:rPr>
                      <w:rFonts w:ascii="Calibri" w:hAnsi="Calibri"/>
                      <w:sz w:val="24"/>
                      <w:szCs w:val="24"/>
                    </w:rPr>
                    <w:t xml:space="preserve"> = 0 lub</w:t>
                  </w:r>
                </w:p>
              </w:tc>
              <w:tc>
                <w:tcPr>
                  <w:tcW w:w="2500" w:type="pct"/>
                  <w:hideMark/>
                </w:tcPr>
                <w:p w:rsidR="00660D83" w:rsidRPr="00DA173B" w:rsidRDefault="00660D83" w:rsidP="00DA173B">
                  <w:pPr>
                    <w:spacing w:after="0"/>
                    <w:jc w:val="both"/>
                    <w:rPr>
                      <w:rFonts w:ascii="Calibri" w:hAnsi="Calibri"/>
                      <w:sz w:val="24"/>
                      <w:szCs w:val="24"/>
                    </w:rPr>
                  </w:pPr>
                  <w:r w:rsidRPr="00DA173B">
                    <w:rPr>
                      <w:rFonts w:ascii="Calibri" w:hAnsi="Calibri"/>
                      <w:noProof/>
                      <w:sz w:val="24"/>
                      <w:szCs w:val="24"/>
                      <w:lang w:eastAsia="pl-PL"/>
                    </w:rPr>
                    <mc:AlternateContent>
                      <mc:Choice Requires="wps">
                        <w:drawing>
                          <wp:inline distT="0" distB="0" distL="0" distR="0" wp14:anchorId="1B4655B9" wp14:editId="7453479D">
                            <wp:extent cx="733425" cy="228600"/>
                            <wp:effectExtent l="0" t="0" r="0" b="0"/>
                            <wp:docPr id="20" name="Prostokąt 20" descr="3wzoros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334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Prostokąt 20" o:spid="_x0000_s1026" alt="Opis: 3wzorost" style="width:57.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" filled="f" stroked="f">
                            <o:lock v:ext="edit" aspectratio="t"/>
                            <w10:anchorlock/>
                          </v:rect>
                        </w:pict>
                      </mc:Fallback>
                    </mc:AlternateContent>
                  </w:r>
                </w:p>
              </w:tc>
            </w:tr>
          </w:tbl>
          <w:p w:rsidR="00660D83" w:rsidRPr="00DA173B" w:rsidRDefault="00660D83" w:rsidP="00DA173B">
            <w:pPr>
              <w:spacing w:after="0"/>
              <w:jc w:val="both"/>
              <w:rPr>
                <w:rFonts w:ascii="Calibri" w:eastAsiaTheme="minorEastAsia" w:hAnsi="Calibri"/>
                <w:sz w:val="24"/>
                <w:szCs w:val="24"/>
              </w:rPr>
            </w:pPr>
            <w:r w:rsidRPr="00DA173B">
              <w:rPr>
                <w:rFonts w:ascii="Calibri" w:eastAsiaTheme="minorEastAsia" w:hAnsi="Calibri"/>
                <w:sz w:val="24"/>
                <w:szCs w:val="24"/>
              </w:rPr>
              <w:t xml:space="preserve">Ponieważ 0 nie należy do dziedziny funkcji, więc jedynym miejscem zerowym funkcji </w:t>
            </w:r>
            <w:r w:rsidRPr="00DA173B">
              <w:rPr>
                <w:rFonts w:ascii="Calibri" w:eastAsiaTheme="minorEastAsia" w:hAnsi="Calibri"/>
                <w:i/>
                <w:sz w:val="24"/>
                <w:szCs w:val="24"/>
              </w:rPr>
              <w:t>g</w:t>
            </w:r>
            <w:r w:rsidRPr="00DA173B">
              <w:rPr>
                <w:rFonts w:ascii="Calibri" w:eastAsiaTheme="minorEastAsia" w:hAnsi="Calibri"/>
                <w:sz w:val="24"/>
                <w:szCs w:val="24"/>
              </w:rPr>
              <w:t xml:space="preserve"> jest liczba 1. </w:t>
            </w:r>
          </w:p>
          <w:p w:rsidR="00660D83" w:rsidRPr="00DA173B" w:rsidRDefault="00660D83" w:rsidP="00DA173B">
            <w:pPr>
              <w:spacing w:after="0"/>
              <w:jc w:val="both"/>
              <w:rPr>
                <w:rFonts w:ascii="Calibri" w:hAnsi="Calibri"/>
                <w:sz w:val="24"/>
                <w:szCs w:val="24"/>
              </w:rPr>
            </w:pPr>
            <w:r w:rsidRPr="00DA173B">
              <w:rPr>
                <w:rFonts w:ascii="Calibri" w:hAnsi="Calibri"/>
                <w:sz w:val="24"/>
                <w:szCs w:val="24"/>
              </w:rPr>
              <w:t xml:space="preserve">  Wykonaj ćwiczenia sprawdzające z kursu „Funkcje - podstawowe wiadomości” (lekcja 2) zamieszczony na platformie e-</w:t>
            </w:r>
            <w:proofErr w:type="spellStart"/>
            <w:r w:rsidRPr="00DA173B">
              <w:rPr>
                <w:rFonts w:ascii="Calibri" w:hAnsi="Calibri"/>
                <w:sz w:val="24"/>
                <w:szCs w:val="24"/>
              </w:rPr>
              <w:t>learningowej</w:t>
            </w:r>
            <w:proofErr w:type="spellEnd"/>
            <w:r w:rsidRPr="00DA173B">
              <w:rPr>
                <w:rFonts w:ascii="Calibri" w:hAnsi="Calibri"/>
                <w:sz w:val="24"/>
                <w:szCs w:val="24"/>
              </w:rPr>
              <w:t xml:space="preserve"> </w:t>
            </w:r>
            <w:proofErr w:type="spellStart"/>
            <w:r w:rsidRPr="00DA173B">
              <w:rPr>
                <w:rFonts w:ascii="Calibri" w:hAnsi="Calibri"/>
                <w:sz w:val="24"/>
                <w:szCs w:val="24"/>
              </w:rPr>
              <w:t>moodle</w:t>
            </w:r>
            <w:proofErr w:type="spellEnd"/>
            <w:r w:rsidRPr="00DA173B">
              <w:rPr>
                <w:rFonts w:ascii="Calibri" w:hAnsi="Calibri"/>
                <w:sz w:val="24"/>
                <w:szCs w:val="24"/>
              </w:rPr>
              <w:t xml:space="preserve">. </w:t>
            </w:r>
          </w:p>
          <w:p w:rsidR="00660D83" w:rsidRPr="00DA173B" w:rsidRDefault="00660D83" w:rsidP="00DA173B">
            <w:pPr>
              <w:spacing w:after="0"/>
              <w:jc w:val="both"/>
              <w:rPr>
                <w:rFonts w:ascii="Calibri" w:hAnsi="Calibri"/>
                <w:b/>
                <w:sz w:val="24"/>
                <w:szCs w:val="24"/>
              </w:rPr>
            </w:pPr>
            <w:r w:rsidRPr="00DA173B">
              <w:rPr>
                <w:rFonts w:ascii="Calibri" w:hAnsi="Calibri"/>
                <w:b/>
                <w:sz w:val="24"/>
                <w:szCs w:val="24"/>
              </w:rPr>
              <w:t>Zadania do wykonania na lekcji:</w:t>
            </w:r>
          </w:p>
          <w:p w:rsidR="00DA173B" w:rsidRDefault="00660D83" w:rsidP="00DA173B">
            <w:pPr>
              <w:spacing w:after="0"/>
              <w:jc w:val="both"/>
              <w:rPr>
                <w:rFonts w:ascii="Calibri" w:hAnsi="Calibri"/>
                <w:sz w:val="24"/>
                <w:szCs w:val="24"/>
              </w:rPr>
            </w:pPr>
            <w:r w:rsidRPr="00DA173B">
              <w:rPr>
                <w:rFonts w:ascii="Calibri" w:hAnsi="Calibri"/>
                <w:b/>
                <w:sz w:val="24"/>
                <w:szCs w:val="24"/>
              </w:rPr>
              <w:t>Ćw. 1</w:t>
            </w:r>
            <w:r w:rsidRPr="00DA173B">
              <w:rPr>
                <w:rFonts w:ascii="Calibri" w:hAnsi="Calibri"/>
                <w:sz w:val="24"/>
                <w:szCs w:val="24"/>
              </w:rPr>
              <w:t xml:space="preserve">. </w:t>
            </w:r>
          </w:p>
          <w:p w:rsidR="00660D83" w:rsidRPr="00DA173B" w:rsidRDefault="00660D83" w:rsidP="00DA173B">
            <w:pPr>
              <w:spacing w:after="0"/>
              <w:jc w:val="both"/>
              <w:rPr>
                <w:rFonts w:ascii="Calibri" w:hAnsi="Calibri"/>
                <w:sz w:val="24"/>
                <w:szCs w:val="24"/>
              </w:rPr>
            </w:pPr>
            <w:r w:rsidRPr="00DA173B">
              <w:rPr>
                <w:rFonts w:ascii="Calibri" w:hAnsi="Calibri"/>
                <w:sz w:val="24"/>
                <w:szCs w:val="24"/>
              </w:rPr>
              <w:t>Podaj dziedzinę i miejsca zerowe funkcji f:</w:t>
            </w:r>
          </w:p>
          <w:p w:rsidR="00660D83" w:rsidRPr="00DA173B" w:rsidRDefault="00660D83" w:rsidP="00FD796A">
            <w:pPr>
              <w:pStyle w:val="Akapitzlist"/>
              <w:numPr>
                <w:ilvl w:val="0"/>
                <w:numId w:val="23"/>
              </w:numPr>
              <w:spacing w:after="0"/>
              <w:jc w:val="both"/>
              <w:rPr>
                <w:rFonts w:ascii="Calibri" w:hAnsi="Calibri"/>
                <w:sz w:val="24"/>
                <w:szCs w:val="24"/>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2x+4</m:t>
                  </m:r>
                </m:e>
              </m:d>
              <m:d>
                <m:dPr>
                  <m:ctrlPr>
                    <w:rPr>
                      <w:rFonts w:ascii="Cambria Math" w:hAnsi="Cambria Math"/>
                      <w:i/>
                      <w:sz w:val="24"/>
                      <w:szCs w:val="24"/>
                    </w:rPr>
                  </m:ctrlPr>
                </m:dPr>
                <m:e>
                  <m:r>
                    <w:rPr>
                      <w:rFonts w:ascii="Cambria Math" w:hAnsi="Cambria Math"/>
                      <w:sz w:val="24"/>
                      <w:szCs w:val="24"/>
                    </w:rPr>
                    <m:t>4</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-9</m:t>
                  </m:r>
                </m:e>
              </m:d>
            </m:oMath>
          </w:p>
          <w:p w:rsidR="00660D83" w:rsidRPr="00DA173B" w:rsidRDefault="00660D83" w:rsidP="00FD796A">
            <w:pPr>
              <w:pStyle w:val="Akapitzlist"/>
              <w:numPr>
                <w:ilvl w:val="0"/>
                <w:numId w:val="23"/>
              </w:numPr>
              <w:spacing w:after="0"/>
              <w:jc w:val="both"/>
              <w:rPr>
                <w:rFonts w:ascii="Calibri" w:hAnsi="Calibri"/>
                <w:sz w:val="24"/>
                <w:szCs w:val="24"/>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-25</m:t>
              </m:r>
            </m:oMath>
          </w:p>
          <w:p w:rsidR="00660D83" w:rsidRPr="00DA173B" w:rsidRDefault="00660D83" w:rsidP="00FD796A">
            <w:pPr>
              <w:pStyle w:val="Akapitzlist"/>
              <w:numPr>
                <w:ilvl w:val="0"/>
                <w:numId w:val="23"/>
              </w:numPr>
              <w:spacing w:after="0"/>
              <w:jc w:val="both"/>
              <w:rPr>
                <w:rFonts w:ascii="Calibri" w:hAnsi="Calibri"/>
                <w:sz w:val="24"/>
                <w:szCs w:val="24"/>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+9</m:t>
              </m:r>
            </m:oMath>
          </w:p>
          <w:p w:rsidR="00660D83" w:rsidRPr="00DA173B" w:rsidRDefault="00660D83" w:rsidP="00FD796A">
            <w:pPr>
              <w:pStyle w:val="Akapitzlist"/>
              <w:numPr>
                <w:ilvl w:val="0"/>
                <w:numId w:val="23"/>
              </w:numPr>
              <w:spacing w:after="0"/>
              <w:jc w:val="both"/>
              <w:rPr>
                <w:rFonts w:ascii="Calibri" w:hAnsi="Calibri"/>
                <w:sz w:val="24"/>
                <w:szCs w:val="24"/>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x+4</m:t>
                  </m:r>
                </m:num>
                <m:den>
                  <m:d>
                    <m:dPr>
                      <m:ctrlPr>
                        <w:rPr>
                          <w:rFonts w:ascii="Cambria Math" w:hAnsi="Cambria Math"/>
                          <w:i/>
                          <w:sz w:val="24"/>
                          <w:szCs w:val="24"/>
                        </w:rPr>
                      </m:ctrlPr>
                    </m:dPr>
                    <m:e>
                      <m:r>
                        <w:rPr>
                          <w:rFonts w:ascii="Cambria Math" w:hAnsi="Cambria Math"/>
                          <w:sz w:val="24"/>
                          <w:szCs w:val="24"/>
                        </w:rPr>
                        <m:t>x-1</m:t>
                      </m:r>
                    </m:e>
                  </m:d>
                  <m:d>
                    <m:dPr>
                      <m:ctrlPr>
                        <w:rPr>
                          <w:rFonts w:ascii="Cambria Math" w:hAnsi="Cambria Math"/>
                          <w:i/>
                          <w:sz w:val="24"/>
                          <w:szCs w:val="24"/>
                        </w:rPr>
                      </m:ctrlPr>
                    </m:dPr>
                    <m:e>
                      <m:r>
                        <w:rPr>
                          <w:rFonts w:ascii="Cambria Math" w:hAnsi="Cambria Math"/>
                          <w:sz w:val="24"/>
                          <w:szCs w:val="24"/>
                        </w:rPr>
                        <m:t>x+6</m:t>
                      </m:r>
                    </m:e>
                  </m:d>
                </m:den>
              </m:f>
            </m:oMath>
          </w:p>
          <w:p w:rsidR="00660D83" w:rsidRPr="00DA173B" w:rsidRDefault="00660D83" w:rsidP="00FD796A">
            <w:pPr>
              <w:pStyle w:val="Akapitzlist"/>
              <w:numPr>
                <w:ilvl w:val="0"/>
                <w:numId w:val="23"/>
              </w:numPr>
              <w:spacing w:after="0"/>
              <w:jc w:val="both"/>
              <w:rPr>
                <w:rFonts w:ascii="Calibri" w:hAnsi="Calibri"/>
                <w:sz w:val="24"/>
                <w:szCs w:val="24"/>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x</m:t>
                  </m:r>
                </m:num>
                <m:den>
                  <m:r>
                    <w:rPr>
                      <w:rFonts w:ascii="Cambria Math" w:hAnsi="Cambria Math"/>
                      <w:sz w:val="24"/>
                      <w:szCs w:val="24"/>
                    </w:rPr>
                    <m:t>x</m:t>
                  </m:r>
                  <m:d>
                    <m:dPr>
                      <m:ctrlPr>
                        <w:rPr>
                          <w:rFonts w:ascii="Cambria Math" w:hAnsi="Cambria Math"/>
                          <w:i/>
                          <w:sz w:val="24"/>
                          <w:szCs w:val="24"/>
                        </w:rPr>
                      </m:ctrlPr>
                    </m:dPr>
                    <m:e>
                      <m:r>
                        <w:rPr>
                          <w:rFonts w:ascii="Cambria Math" w:hAnsi="Cambria Math"/>
                          <w:sz w:val="24"/>
                          <w:szCs w:val="24"/>
                        </w:rPr>
                        <m:t>x+3</m:t>
                      </m:r>
                    </m:e>
                  </m:d>
                </m:den>
              </m:f>
            </m:oMath>
          </w:p>
          <w:p w:rsidR="00660D83" w:rsidRPr="00DA173B" w:rsidRDefault="00660D83" w:rsidP="00FD796A">
            <w:pPr>
              <w:pStyle w:val="Akapitzlist"/>
              <w:numPr>
                <w:ilvl w:val="0"/>
                <w:numId w:val="23"/>
              </w:numPr>
              <w:spacing w:after="0"/>
              <w:jc w:val="both"/>
              <w:rPr>
                <w:rFonts w:ascii="Calibri" w:hAnsi="Calibri"/>
                <w:sz w:val="24"/>
                <w:szCs w:val="24"/>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-16</m:t>
                  </m:r>
                </m:num>
                <m:den>
                  <m:d>
                    <m:dPr>
                      <m:ctrlPr>
                        <w:rPr>
                          <w:rFonts w:ascii="Cambria Math" w:hAnsi="Cambria Math"/>
                          <w:i/>
                          <w:sz w:val="24"/>
                          <w:szCs w:val="24"/>
                        </w:rPr>
                      </m:ctrlPr>
                    </m:dPr>
                    <m:e>
                      <m:r>
                        <w:rPr>
                          <w:rFonts w:ascii="Cambria Math" w:hAnsi="Cambria Math"/>
                          <w:sz w:val="24"/>
                          <w:szCs w:val="24"/>
                        </w:rPr>
                        <m:t>x+2</m:t>
                      </m:r>
                    </m:e>
                  </m:d>
                  <m:d>
                    <m:dPr>
                      <m:ctrlPr>
                        <w:rPr>
                          <w:rFonts w:ascii="Cambria Math" w:hAnsi="Cambria Math"/>
                          <w:i/>
                          <w:sz w:val="24"/>
                          <w:szCs w:val="24"/>
                        </w:rPr>
                      </m:ctrlPr>
                    </m:dPr>
                    <m:e>
                      <m:r>
                        <w:rPr>
                          <w:rFonts w:ascii="Cambria Math" w:hAnsi="Cambria Math"/>
                          <w:sz w:val="24"/>
                          <w:szCs w:val="24"/>
                        </w:rPr>
                        <m:t>x+4</m:t>
                      </m:r>
                    </m:e>
                  </m:d>
                </m:den>
              </m:f>
            </m:oMath>
          </w:p>
          <w:p w:rsidR="00660D83" w:rsidRPr="00DA173B" w:rsidRDefault="00660D83" w:rsidP="00FD796A">
            <w:pPr>
              <w:pStyle w:val="Akapitzlist"/>
              <w:numPr>
                <w:ilvl w:val="0"/>
                <w:numId w:val="23"/>
              </w:numPr>
              <w:spacing w:after="0"/>
              <w:jc w:val="both"/>
              <w:rPr>
                <w:rFonts w:ascii="Calibri" w:hAnsi="Calibri"/>
                <w:sz w:val="24"/>
                <w:szCs w:val="24"/>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 xml:space="preserve">= </m:t>
              </m:r>
              <m:rad>
                <m:radPr>
                  <m:degHide m:val="1"/>
                  <m:ctrlPr>
                    <w:rPr>
                      <w:rFonts w:ascii="Cambria Math" w:hAnsi="Cambria Math"/>
                      <w:i/>
                      <w:sz w:val="24"/>
                      <w:szCs w:val="24"/>
                    </w:rPr>
                  </m:ctrlPr>
                </m:radPr>
                <m:deg/>
                <m:e>
                  <m:r>
                    <w:rPr>
                      <w:rFonts w:ascii="Cambria Math" w:hAnsi="Cambria Math"/>
                      <w:sz w:val="24"/>
                      <w:szCs w:val="24"/>
                    </w:rPr>
                    <m:t>x+5</m:t>
                  </m:r>
                </m:e>
              </m:rad>
            </m:oMath>
          </w:p>
          <w:p w:rsidR="00660D83" w:rsidRPr="00DA173B" w:rsidRDefault="00660D83" w:rsidP="00FD796A">
            <w:pPr>
              <w:pStyle w:val="Akapitzlist"/>
              <w:numPr>
                <w:ilvl w:val="0"/>
                <w:numId w:val="23"/>
              </w:numPr>
              <w:spacing w:after="0"/>
              <w:jc w:val="both"/>
              <w:rPr>
                <w:rFonts w:ascii="Calibri" w:hAnsi="Calibri"/>
                <w:sz w:val="24"/>
                <w:szCs w:val="24"/>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ad>
                    <m:radPr>
                      <m:degHide m:val="1"/>
                      <m:ctrlPr>
                        <w:rPr>
                          <w:rFonts w:ascii="Cambria Math" w:hAnsi="Cambria Math"/>
                          <w:i/>
                          <w:sz w:val="24"/>
                          <w:szCs w:val="24"/>
                        </w:rPr>
                      </m:ctrlPr>
                    </m:radPr>
                    <m:deg/>
                    <m:e>
                      <m:r>
                        <w:rPr>
                          <w:rFonts w:ascii="Cambria Math" w:hAnsi="Cambria Math"/>
                          <w:sz w:val="24"/>
                          <w:szCs w:val="24"/>
                        </w:rPr>
                        <m:t>x</m:t>
                      </m:r>
                    </m:e>
                  </m:rad>
                </m:num>
                <m:den>
                  <m:r>
                    <w:rPr>
                      <w:rFonts w:ascii="Cambria Math" w:hAnsi="Cambria Math"/>
                      <w:sz w:val="24"/>
                      <w:szCs w:val="24"/>
                    </w:rPr>
                    <m:t>x-6</m:t>
                  </m:r>
                </m:den>
              </m:f>
            </m:oMath>
          </w:p>
          <w:p w:rsidR="00DA173B" w:rsidRPr="00DA173B" w:rsidRDefault="00660D83" w:rsidP="00FD796A">
            <w:pPr>
              <w:pStyle w:val="Akapitzlist"/>
              <w:numPr>
                <w:ilvl w:val="0"/>
                <w:numId w:val="23"/>
              </w:numPr>
              <w:spacing w:after="0"/>
              <w:jc w:val="both"/>
              <w:rPr>
                <w:rFonts w:ascii="Calibri" w:hAnsi="Calibri"/>
                <w:sz w:val="24"/>
                <w:szCs w:val="24"/>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ad>
                    <m:radPr>
                      <m:degHide m:val="1"/>
                      <m:ctrlPr>
                        <w:rPr>
                          <w:rFonts w:ascii="Cambria Math" w:hAnsi="Cambria Math"/>
                          <w:i/>
                          <w:sz w:val="24"/>
                          <w:szCs w:val="24"/>
                        </w:rPr>
                      </m:ctrlPr>
                    </m:radPr>
                    <m:deg/>
                    <m:e>
                      <m:r>
                        <w:rPr>
                          <w:rFonts w:ascii="Cambria Math" w:hAnsi="Cambria Math"/>
                          <w:sz w:val="24"/>
                          <w:szCs w:val="24"/>
                        </w:rPr>
                        <m:t>x+2</m:t>
                      </m:r>
                    </m:e>
                  </m:rad>
                </m:num>
                <m:den>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-4</m:t>
                  </m:r>
                </m:den>
              </m:f>
            </m:oMath>
          </w:p>
          <w:p w:rsidR="00660D83" w:rsidRPr="00DA173B" w:rsidRDefault="00660D83" w:rsidP="00FD796A">
            <w:pPr>
              <w:pStyle w:val="Akapitzlist"/>
              <w:numPr>
                <w:ilvl w:val="0"/>
                <w:numId w:val="23"/>
              </w:numPr>
              <w:spacing w:after="0"/>
              <w:jc w:val="both"/>
              <w:rPr>
                <w:rFonts w:ascii="Calibri" w:hAnsi="Calibri"/>
                <w:sz w:val="24"/>
                <w:szCs w:val="24"/>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-9</m:t>
                  </m:r>
                </m:num>
                <m:den>
                  <m:rad>
                    <m:radPr>
                      <m:degHide m:val="1"/>
                      <m:ctrlPr>
                        <w:rPr>
                          <w:rFonts w:ascii="Cambria Math" w:hAnsi="Cambria Math"/>
                          <w:i/>
                          <w:sz w:val="24"/>
                          <w:szCs w:val="24"/>
                        </w:rPr>
                      </m:ctrlPr>
                    </m:radPr>
                    <m:deg/>
                    <m:e>
                      <m:r>
                        <w:rPr>
                          <w:rFonts w:ascii="Cambria Math" w:hAnsi="Cambria Math"/>
                          <w:sz w:val="24"/>
                          <w:szCs w:val="24"/>
                        </w:rPr>
                        <m:t>x+3</m:t>
                      </m:r>
                    </m:e>
                  </m:rad>
                </m:den>
              </m:f>
              <m:r>
                <w:rPr>
                  <w:rFonts w:ascii="Cambria Math" w:hAnsi="Cambria Math"/>
                  <w:sz w:val="24"/>
                  <w:szCs w:val="24"/>
                </w:rPr>
                <m:t xml:space="preserve"> </m:t>
              </m:r>
            </m:oMath>
          </w:p>
          <w:p w:rsidR="00660D83" w:rsidRPr="00DA173B" w:rsidRDefault="00660D83" w:rsidP="00DA173B">
            <w:pPr>
              <w:spacing w:after="0"/>
              <w:jc w:val="both"/>
              <w:rPr>
                <w:rFonts w:ascii="Calibri" w:hAnsi="Calibri"/>
                <w:sz w:val="24"/>
                <w:szCs w:val="24"/>
              </w:rPr>
            </w:pPr>
          </w:p>
          <w:p w:rsidR="00660D83" w:rsidRPr="00DA173B" w:rsidRDefault="00660D83" w:rsidP="00DA173B">
            <w:pPr>
              <w:spacing w:after="0"/>
              <w:jc w:val="both"/>
              <w:rPr>
                <w:rFonts w:ascii="Calibri" w:hAnsi="Calibri"/>
                <w:sz w:val="24"/>
                <w:szCs w:val="24"/>
              </w:rPr>
            </w:pPr>
            <w:r w:rsidRPr="00DA173B">
              <w:rPr>
                <w:rFonts w:ascii="Calibri" w:hAnsi="Calibri"/>
                <w:sz w:val="24"/>
                <w:szCs w:val="24"/>
              </w:rPr>
              <w:lastRenderedPageBreak/>
              <w:t xml:space="preserve">Uczeń ma za zadanie samodzielnie rozwiązać trzy zadania i przesłać do nauczyciela odpowiedzi korzystając z platformy. </w:t>
            </w:r>
          </w:p>
          <w:p w:rsidR="00660D83" w:rsidRPr="00DA173B" w:rsidRDefault="00660D83" w:rsidP="00DA173B">
            <w:pPr>
              <w:spacing w:after="0"/>
              <w:jc w:val="both"/>
              <w:rPr>
                <w:rFonts w:ascii="Calibri" w:hAnsi="Calibri"/>
                <w:b/>
                <w:sz w:val="24"/>
                <w:szCs w:val="24"/>
                <w:u w:val="single"/>
              </w:rPr>
            </w:pPr>
            <w:r w:rsidRPr="00DA173B">
              <w:rPr>
                <w:rFonts w:ascii="Calibri" w:hAnsi="Calibri"/>
                <w:b/>
                <w:sz w:val="24"/>
                <w:szCs w:val="24"/>
                <w:u w:val="single"/>
              </w:rPr>
              <w:t xml:space="preserve">Zadania do lekcji - </w:t>
            </w:r>
            <w:r w:rsidRPr="00DA173B">
              <w:rPr>
                <w:rFonts w:ascii="Calibri" w:hAnsi="Calibri"/>
                <w:b/>
                <w:i/>
                <w:sz w:val="24"/>
                <w:szCs w:val="24"/>
                <w:u w:val="single"/>
              </w:rPr>
              <w:t>lekcja 3  kursu e-</w:t>
            </w:r>
            <w:proofErr w:type="spellStart"/>
            <w:r w:rsidRPr="00DA173B">
              <w:rPr>
                <w:rFonts w:ascii="Calibri" w:hAnsi="Calibri"/>
                <w:b/>
                <w:i/>
                <w:sz w:val="24"/>
                <w:szCs w:val="24"/>
                <w:u w:val="single"/>
              </w:rPr>
              <w:t>learningowego</w:t>
            </w:r>
            <w:proofErr w:type="spellEnd"/>
            <w:r w:rsidRPr="00DA173B">
              <w:rPr>
                <w:rFonts w:ascii="Calibri" w:hAnsi="Calibri"/>
                <w:b/>
                <w:i/>
                <w:sz w:val="24"/>
                <w:szCs w:val="24"/>
                <w:u w:val="single"/>
              </w:rPr>
              <w:t xml:space="preserve"> </w:t>
            </w:r>
            <w:r w:rsidRPr="00DA173B">
              <w:rPr>
                <w:rFonts w:ascii="Calibri" w:hAnsi="Calibri"/>
                <w:b/>
                <w:sz w:val="24"/>
                <w:szCs w:val="24"/>
                <w:u w:val="single"/>
              </w:rPr>
              <w:t>(do samodzielnego rozwiązania i przesłania odpowiedzi)</w:t>
            </w:r>
          </w:p>
          <w:p w:rsidR="00DA173B" w:rsidRDefault="00660D83" w:rsidP="00DA173B">
            <w:pPr>
              <w:spacing w:after="0"/>
              <w:jc w:val="both"/>
              <w:rPr>
                <w:rFonts w:ascii="Calibri" w:eastAsia="Times New Roman" w:hAnsi="Calibri"/>
                <w:bCs/>
                <w:sz w:val="24"/>
                <w:szCs w:val="24"/>
                <w:lang w:eastAsia="pl-PL"/>
              </w:rPr>
            </w:pPr>
            <w:r w:rsidRPr="00DA173B">
              <w:rPr>
                <w:rFonts w:ascii="Calibri" w:eastAsia="Times New Roman" w:hAnsi="Calibri"/>
                <w:b/>
                <w:bCs/>
                <w:sz w:val="24"/>
                <w:szCs w:val="24"/>
                <w:lang w:eastAsia="pl-PL"/>
              </w:rPr>
              <w:t>Zad. 1.</w:t>
            </w:r>
            <w:r w:rsidRPr="00DA173B">
              <w:rPr>
                <w:rFonts w:ascii="Calibri" w:eastAsia="Times New Roman" w:hAnsi="Calibri"/>
                <w:bCs/>
                <w:sz w:val="24"/>
                <w:szCs w:val="24"/>
                <w:lang w:eastAsia="pl-PL"/>
              </w:rPr>
              <w:t xml:space="preserve"> </w:t>
            </w:r>
          </w:p>
          <w:p w:rsidR="00660D83" w:rsidRPr="00DA173B" w:rsidRDefault="00660D83" w:rsidP="00DA173B">
            <w:pPr>
              <w:spacing w:after="0"/>
              <w:jc w:val="both"/>
              <w:rPr>
                <w:rFonts w:ascii="Calibri" w:eastAsia="Times New Roman" w:hAnsi="Calibri"/>
                <w:sz w:val="24"/>
                <w:szCs w:val="24"/>
                <w:lang w:eastAsia="pl-PL"/>
              </w:rPr>
            </w:pPr>
            <w:r w:rsidRPr="00DA173B">
              <w:rPr>
                <w:rFonts w:ascii="Calibri" w:eastAsia="Times New Roman" w:hAnsi="Calibri"/>
                <w:bCs/>
                <w:sz w:val="24"/>
                <w:szCs w:val="24"/>
                <w:lang w:eastAsia="pl-PL"/>
              </w:rPr>
              <w:t xml:space="preserve">Wyznacz miejsca zerowe funkcji </w:t>
            </w:r>
            <w:r w:rsidRPr="00DA173B">
              <w:rPr>
                <w:rFonts w:ascii="Calibri" w:eastAsia="Times New Roman" w:hAnsi="Calibri"/>
                <w:bCs/>
                <w:i/>
                <w:iCs/>
                <w:sz w:val="24"/>
                <w:szCs w:val="24"/>
                <w:lang w:eastAsia="pl-PL"/>
              </w:rPr>
              <w:t>g</w:t>
            </w:r>
            <w:r w:rsidRPr="00DA173B">
              <w:rPr>
                <w:rFonts w:ascii="Calibri" w:eastAsia="Times New Roman" w:hAnsi="Calibri"/>
                <w:bCs/>
                <w:sz w:val="24"/>
                <w:szCs w:val="24"/>
                <w:lang w:eastAsia="pl-PL"/>
              </w:rPr>
              <w:t>(</w:t>
            </w:r>
            <w:r w:rsidRPr="00DA173B">
              <w:rPr>
                <w:rFonts w:ascii="Calibri" w:eastAsia="Times New Roman" w:hAnsi="Calibri"/>
                <w:bCs/>
                <w:i/>
                <w:iCs/>
                <w:sz w:val="24"/>
                <w:szCs w:val="24"/>
                <w:lang w:eastAsia="pl-PL"/>
              </w:rPr>
              <w:t>x</w:t>
            </w:r>
            <w:r w:rsidRPr="00DA173B">
              <w:rPr>
                <w:rFonts w:ascii="Calibri" w:eastAsia="Times New Roman" w:hAnsi="Calibri"/>
                <w:bCs/>
                <w:sz w:val="24"/>
                <w:szCs w:val="24"/>
                <w:lang w:eastAsia="pl-PL"/>
              </w:rPr>
              <w:t>) = |2</w:t>
            </w:r>
            <w:r w:rsidRPr="00DA173B">
              <w:rPr>
                <w:rFonts w:ascii="Calibri" w:eastAsia="Times New Roman" w:hAnsi="Calibri"/>
                <w:bCs/>
                <w:i/>
                <w:iCs/>
                <w:sz w:val="24"/>
                <w:szCs w:val="24"/>
                <w:lang w:eastAsia="pl-PL"/>
              </w:rPr>
              <w:t>x +</w:t>
            </w:r>
            <w:r w:rsidRPr="00DA173B">
              <w:rPr>
                <w:rFonts w:ascii="Calibri" w:eastAsia="Times New Roman" w:hAnsi="Calibri"/>
                <w:bCs/>
                <w:sz w:val="24"/>
                <w:szCs w:val="24"/>
                <w:lang w:eastAsia="pl-PL"/>
              </w:rPr>
              <w:t xml:space="preserve"> 5| - 4.</w:t>
            </w:r>
            <w:r w:rsidRPr="00DA173B">
              <w:rPr>
                <w:rFonts w:ascii="Calibri" w:eastAsia="Times New Roman" w:hAnsi="Calibri"/>
                <w:sz w:val="24"/>
                <w:szCs w:val="24"/>
                <w:lang w:eastAsia="pl-PL"/>
              </w:rPr>
              <w:t xml:space="preserve"> </w:t>
            </w:r>
          </w:p>
          <w:p w:rsidR="00DA173B" w:rsidRDefault="00660D83" w:rsidP="00DA173B">
            <w:pPr>
              <w:spacing w:after="0"/>
              <w:jc w:val="both"/>
              <w:rPr>
                <w:rFonts w:ascii="Calibri" w:eastAsia="Times New Roman" w:hAnsi="Calibri"/>
                <w:bCs/>
                <w:sz w:val="24"/>
                <w:szCs w:val="24"/>
                <w:lang w:eastAsia="pl-PL"/>
              </w:rPr>
            </w:pPr>
            <w:r w:rsidRPr="00DA173B">
              <w:rPr>
                <w:rFonts w:ascii="Calibri" w:eastAsia="Times New Roman" w:hAnsi="Calibri"/>
                <w:b/>
                <w:bCs/>
                <w:sz w:val="24"/>
                <w:szCs w:val="24"/>
                <w:lang w:eastAsia="pl-PL"/>
              </w:rPr>
              <w:t>Zad. 2.</w:t>
            </w:r>
            <w:r w:rsidRPr="00DA173B">
              <w:rPr>
                <w:rFonts w:ascii="Calibri" w:eastAsia="Times New Roman" w:hAnsi="Calibri"/>
                <w:bCs/>
                <w:sz w:val="24"/>
                <w:szCs w:val="24"/>
                <w:lang w:eastAsia="pl-PL"/>
              </w:rPr>
              <w:t xml:space="preserve"> </w:t>
            </w:r>
          </w:p>
          <w:p w:rsidR="00660D83" w:rsidRPr="00DA173B" w:rsidRDefault="00660D83" w:rsidP="00DA173B">
            <w:pPr>
              <w:spacing w:after="0"/>
              <w:jc w:val="both"/>
              <w:rPr>
                <w:rFonts w:ascii="Calibri" w:eastAsia="Times New Roman" w:hAnsi="Calibri"/>
                <w:sz w:val="24"/>
                <w:szCs w:val="24"/>
                <w:lang w:eastAsia="pl-PL"/>
              </w:rPr>
            </w:pPr>
            <w:r w:rsidRPr="00DA173B">
              <w:rPr>
                <w:rFonts w:ascii="Calibri" w:eastAsia="Times New Roman" w:hAnsi="Calibri"/>
                <w:bCs/>
                <w:sz w:val="24"/>
                <w:szCs w:val="24"/>
                <w:lang w:eastAsia="pl-PL"/>
              </w:rPr>
              <w:t>Na podstawie wykresu wyznacz miejsca zerowe funkcji:</w:t>
            </w:r>
          </w:p>
          <w:p w:rsidR="00660D83" w:rsidRPr="00DA173B" w:rsidRDefault="00DA173B" w:rsidP="00DA173B">
            <w:pPr>
              <w:spacing w:after="0"/>
              <w:jc w:val="both"/>
              <w:rPr>
                <w:rFonts w:ascii="Calibri" w:eastAsia="Times New Roman" w:hAnsi="Calibri"/>
                <w:sz w:val="24"/>
                <w:szCs w:val="24"/>
                <w:lang w:eastAsia="pl-PL"/>
              </w:rPr>
            </w:pPr>
            <w:r>
              <w:rPr>
                <w:noProof/>
                <w:lang w:eastAsia="pl-PL"/>
              </w:rPr>
              <w:drawing>
                <wp:inline distT="0" distB="0" distL="0" distR="0" wp14:anchorId="3B0EEB5A" wp14:editId="4667A6C6">
                  <wp:extent cx="2084070" cy="2038350"/>
                  <wp:effectExtent l="0" t="0" r="0" b="0"/>
                  <wp:docPr id="76" name="Obraz 76" descr="C:\Users\ZSHE\Pictures\wykresy z e=learninu FUNKCJE\wykresmz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ZSHE\Pictures\wykresy z e=learninu FUNKCJE\wykresmzz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82597" cy="2036909"/>
                          </a:xfrm>
                          <a:prstGeom prst="rect">
                            <a:avLst/>
                          </a:prstGeom>
                          <a:noFill/>
                          <a:ln>
                            <a:noFill/>
                          </a:ln>
                        </pic:spPr>
                      </pic:pic>
                    </a:graphicData>
                  </a:graphic>
                </wp:inline>
              </w:drawing>
            </w:r>
          </w:p>
          <w:p w:rsidR="00DA173B" w:rsidRDefault="00660D83" w:rsidP="00DA173B">
            <w:pPr>
              <w:spacing w:after="0"/>
              <w:jc w:val="both"/>
              <w:rPr>
                <w:rFonts w:ascii="Calibri" w:eastAsia="Times New Roman" w:hAnsi="Calibri"/>
                <w:bCs/>
                <w:sz w:val="24"/>
                <w:szCs w:val="24"/>
                <w:lang w:eastAsia="pl-PL"/>
              </w:rPr>
            </w:pPr>
            <w:r w:rsidRPr="00DA173B">
              <w:rPr>
                <w:rFonts w:ascii="Calibri" w:eastAsia="Times New Roman" w:hAnsi="Calibri"/>
                <w:b/>
                <w:bCs/>
                <w:sz w:val="24"/>
                <w:szCs w:val="24"/>
                <w:lang w:eastAsia="pl-PL"/>
              </w:rPr>
              <w:t>Zad. 3.</w:t>
            </w:r>
            <w:r w:rsidRPr="00DA173B">
              <w:rPr>
                <w:rFonts w:ascii="Calibri" w:eastAsia="Times New Roman" w:hAnsi="Calibri"/>
                <w:bCs/>
                <w:sz w:val="24"/>
                <w:szCs w:val="24"/>
                <w:lang w:eastAsia="pl-PL"/>
              </w:rPr>
              <w:t xml:space="preserve"> </w:t>
            </w:r>
          </w:p>
          <w:p w:rsidR="00660D83" w:rsidRPr="00DA173B" w:rsidRDefault="00660D83" w:rsidP="00DA173B">
            <w:pPr>
              <w:spacing w:after="0"/>
              <w:jc w:val="both"/>
              <w:rPr>
                <w:rFonts w:ascii="Calibri" w:hAnsi="Calibri"/>
                <w:sz w:val="24"/>
                <w:szCs w:val="24"/>
              </w:rPr>
            </w:pPr>
            <w:r w:rsidRPr="00DA173B">
              <w:rPr>
                <w:rFonts w:ascii="Calibri" w:eastAsia="Times New Roman" w:hAnsi="Calibri"/>
                <w:bCs/>
                <w:sz w:val="24"/>
                <w:szCs w:val="24"/>
                <w:lang w:eastAsia="pl-PL"/>
              </w:rPr>
              <w:t xml:space="preserve">Podaj przykład funkcji, której miejscami zerowymi są liczby 6 i </w:t>
            </w:r>
            <w:r w:rsidRPr="00DA173B">
              <w:rPr>
                <w:rFonts w:ascii="Calibri" w:eastAsia="Times New Roman" w:hAnsi="Calibri"/>
                <w:bCs/>
                <w:sz w:val="24"/>
                <w:szCs w:val="24"/>
                <w:lang w:eastAsia="pl-PL"/>
              </w:rPr>
              <w:sym w:font="Symbol" w:char="F0D6"/>
            </w:r>
            <w:r w:rsidRPr="00DA173B">
              <w:rPr>
                <w:rFonts w:ascii="Calibri" w:eastAsia="Times New Roman" w:hAnsi="Calibri"/>
                <w:bCs/>
                <w:sz w:val="24"/>
                <w:szCs w:val="24"/>
                <w:lang w:eastAsia="pl-PL"/>
              </w:rPr>
              <w:t>7.</w:t>
            </w:r>
          </w:p>
          <w:p w:rsidR="00660D83" w:rsidRPr="00DA173B" w:rsidRDefault="00660D83" w:rsidP="00DA173B">
            <w:pPr>
              <w:spacing w:after="0"/>
              <w:jc w:val="both"/>
              <w:rPr>
                <w:rFonts w:ascii="Calibri" w:hAnsi="Calibri"/>
                <w:sz w:val="24"/>
                <w:szCs w:val="24"/>
              </w:rPr>
            </w:pPr>
          </w:p>
        </w:tc>
      </w:tr>
      <w:tr w:rsidR="00660D83" w:rsidRPr="003A2948" w:rsidTr="00DC1B0B">
        <w:tc>
          <w:tcPr>
            <w:tcW w:w="560" w:type="dxa"/>
            <w:shd w:val="clear" w:color="auto" w:fill="auto"/>
          </w:tcPr>
          <w:p w:rsidR="00660D83" w:rsidRPr="00DA173B" w:rsidRDefault="00660D83" w:rsidP="00FD796A">
            <w:pPr>
              <w:pStyle w:val="Akapitzlist"/>
              <w:numPr>
                <w:ilvl w:val="0"/>
                <w:numId w:val="21"/>
              </w:numPr>
              <w:spacing w:after="0"/>
              <w:rPr>
                <w:sz w:val="24"/>
                <w:szCs w:val="24"/>
              </w:rPr>
            </w:pPr>
          </w:p>
        </w:tc>
        <w:tc>
          <w:tcPr>
            <w:tcW w:w="2409" w:type="dxa"/>
            <w:shd w:val="clear" w:color="auto" w:fill="auto"/>
          </w:tcPr>
          <w:p w:rsidR="00660D83" w:rsidRPr="003A2948" w:rsidRDefault="00660D83" w:rsidP="00DA173B">
            <w:pPr>
              <w:spacing w:after="0"/>
              <w:rPr>
                <w:sz w:val="24"/>
                <w:szCs w:val="24"/>
              </w:rPr>
            </w:pPr>
            <w:r w:rsidRPr="003A2948">
              <w:rPr>
                <w:sz w:val="24"/>
                <w:szCs w:val="24"/>
              </w:rPr>
              <w:t>Podsumowanie zajęć</w:t>
            </w:r>
          </w:p>
        </w:tc>
        <w:tc>
          <w:tcPr>
            <w:tcW w:w="10348" w:type="dxa"/>
            <w:gridSpan w:val="2"/>
            <w:shd w:val="clear" w:color="auto" w:fill="auto"/>
          </w:tcPr>
          <w:p w:rsidR="00660D83" w:rsidRDefault="00660D83" w:rsidP="00DA173B">
            <w:pPr>
              <w:spacing w:after="0"/>
              <w:rPr>
                <w:rFonts w:ascii="Calibri" w:hAnsi="Calibri"/>
                <w:sz w:val="24"/>
                <w:szCs w:val="24"/>
              </w:rPr>
            </w:pPr>
            <w:r w:rsidRPr="00DA173B">
              <w:rPr>
                <w:rFonts w:ascii="Calibri" w:hAnsi="Calibri"/>
                <w:sz w:val="24"/>
                <w:szCs w:val="24"/>
              </w:rPr>
              <w:t>Ocena aktywności uczniów na lekcji i zadanie pracy domowej.</w:t>
            </w:r>
          </w:p>
          <w:p w:rsidR="00DA173B" w:rsidRPr="00DA173B" w:rsidRDefault="00DA173B" w:rsidP="00DA173B">
            <w:pPr>
              <w:spacing w:after="0"/>
              <w:rPr>
                <w:rFonts w:ascii="Calibri" w:hAnsi="Calibri"/>
                <w:sz w:val="24"/>
                <w:szCs w:val="24"/>
              </w:rPr>
            </w:pPr>
          </w:p>
        </w:tc>
      </w:tr>
      <w:tr w:rsidR="00660D83" w:rsidRPr="003A2948" w:rsidTr="00DC1B0B">
        <w:tc>
          <w:tcPr>
            <w:tcW w:w="560" w:type="dxa"/>
            <w:shd w:val="clear" w:color="auto" w:fill="auto"/>
          </w:tcPr>
          <w:p w:rsidR="00660D83" w:rsidRPr="00DA173B" w:rsidRDefault="00660D83" w:rsidP="00FD796A">
            <w:pPr>
              <w:pStyle w:val="Akapitzlist"/>
              <w:numPr>
                <w:ilvl w:val="0"/>
                <w:numId w:val="21"/>
              </w:numPr>
              <w:spacing w:after="0"/>
              <w:rPr>
                <w:sz w:val="24"/>
                <w:szCs w:val="24"/>
              </w:rPr>
            </w:pPr>
          </w:p>
        </w:tc>
        <w:tc>
          <w:tcPr>
            <w:tcW w:w="2409" w:type="dxa"/>
            <w:shd w:val="clear" w:color="auto" w:fill="auto"/>
          </w:tcPr>
          <w:p w:rsidR="00660D83" w:rsidRPr="003A2948" w:rsidRDefault="00660D83" w:rsidP="00DA173B">
            <w:pPr>
              <w:spacing w:after="0"/>
              <w:rPr>
                <w:sz w:val="24"/>
                <w:szCs w:val="24"/>
              </w:rPr>
            </w:pPr>
            <w:r w:rsidRPr="003A2948">
              <w:rPr>
                <w:sz w:val="24"/>
                <w:szCs w:val="24"/>
              </w:rPr>
              <w:t>Uwagi metodyczne do realizacji</w:t>
            </w:r>
          </w:p>
        </w:tc>
        <w:tc>
          <w:tcPr>
            <w:tcW w:w="10348" w:type="dxa"/>
            <w:gridSpan w:val="2"/>
            <w:shd w:val="clear" w:color="auto" w:fill="auto"/>
          </w:tcPr>
          <w:p w:rsidR="00660D83" w:rsidRPr="00DA173B" w:rsidRDefault="00660D83" w:rsidP="00DA173B">
            <w:pPr>
              <w:spacing w:after="0"/>
              <w:rPr>
                <w:rFonts w:ascii="Calibri" w:hAnsi="Calibri"/>
                <w:sz w:val="24"/>
                <w:szCs w:val="24"/>
              </w:rPr>
            </w:pPr>
          </w:p>
        </w:tc>
      </w:tr>
    </w:tbl>
    <w:p w:rsidR="00011A34" w:rsidRPr="003A2948" w:rsidRDefault="00011A34" w:rsidP="003A2948">
      <w:pPr>
        <w:rPr>
          <w:lang w:eastAsia="pl-PL"/>
        </w:rPr>
      </w:pPr>
      <w:r w:rsidRPr="003A2948">
        <w:rPr>
          <w:lang w:eastAsia="pl-PL"/>
        </w:rPr>
        <w:br w:type="page"/>
      </w:r>
    </w:p>
    <w:p w:rsidR="00DD39F9" w:rsidRPr="003A2948" w:rsidRDefault="00DD39F9" w:rsidP="003A2948">
      <w:pPr>
        <w:pStyle w:val="Nagwek1"/>
        <w:rPr>
          <w:color w:val="C00000"/>
        </w:rPr>
      </w:pPr>
      <w:bookmarkStart w:id="31" w:name="_Toc336509224"/>
      <w:r w:rsidRPr="003A2948">
        <w:rPr>
          <w:color w:val="C00000"/>
        </w:rPr>
        <w:lastRenderedPageBreak/>
        <w:t>Scenariusz nr 6</w:t>
      </w:r>
      <w:r w:rsidR="00886681" w:rsidRPr="003A2948">
        <w:rPr>
          <w:color w:val="C00000"/>
        </w:rPr>
        <w:t>*</w:t>
      </w:r>
      <w:r w:rsidRPr="003A2948">
        <w:rPr>
          <w:color w:val="C00000"/>
        </w:rPr>
        <w:t xml:space="preserve">:  </w:t>
      </w:r>
      <w:r w:rsidR="00886681" w:rsidRPr="003A2948">
        <w:rPr>
          <w:color w:val="C00000"/>
        </w:rPr>
        <w:t>Monotoniczność funkcji</w:t>
      </w:r>
      <w:bookmarkEnd w:id="31"/>
    </w:p>
    <w:p w:rsidR="00DD39F9" w:rsidRPr="003A2948" w:rsidRDefault="00DD39F9" w:rsidP="003A2948">
      <w:pPr>
        <w:rPr>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409"/>
        <w:gridCol w:w="3702"/>
        <w:gridCol w:w="6646"/>
      </w:tblGrid>
      <w:tr w:rsidR="00886681" w:rsidRPr="003A2948" w:rsidTr="00DC1B0B">
        <w:trPr>
          <w:trHeight w:val="285"/>
        </w:trPr>
        <w:tc>
          <w:tcPr>
            <w:tcW w:w="6671" w:type="dxa"/>
            <w:gridSpan w:val="3"/>
            <w:shd w:val="clear" w:color="auto" w:fill="auto"/>
            <w:vAlign w:val="center"/>
          </w:tcPr>
          <w:p w:rsidR="00886681" w:rsidRPr="003A2948" w:rsidRDefault="00886681" w:rsidP="00DA173B">
            <w:pPr>
              <w:spacing w:after="0"/>
              <w:rPr>
                <w:b/>
                <w:sz w:val="28"/>
                <w:szCs w:val="28"/>
              </w:rPr>
            </w:pPr>
            <w:r w:rsidRPr="003A2948">
              <w:rPr>
                <w:b/>
                <w:sz w:val="28"/>
                <w:szCs w:val="28"/>
              </w:rPr>
              <w:t>Temat zajęć</w:t>
            </w:r>
          </w:p>
        </w:tc>
        <w:tc>
          <w:tcPr>
            <w:tcW w:w="6646" w:type="dxa"/>
            <w:shd w:val="clear" w:color="auto" w:fill="auto"/>
          </w:tcPr>
          <w:p w:rsidR="00886681" w:rsidRPr="00DA173B" w:rsidRDefault="00886681" w:rsidP="00DA173B">
            <w:pPr>
              <w:spacing w:after="0" w:line="240" w:lineRule="auto"/>
              <w:rPr>
                <w:b/>
                <w:sz w:val="24"/>
                <w:szCs w:val="24"/>
              </w:rPr>
            </w:pPr>
            <w:r w:rsidRPr="00DA173B">
              <w:rPr>
                <w:b/>
                <w:sz w:val="24"/>
                <w:szCs w:val="24"/>
              </w:rPr>
              <w:t>Monotoniczność funkcji</w:t>
            </w:r>
          </w:p>
        </w:tc>
      </w:tr>
      <w:tr w:rsidR="00886681" w:rsidRPr="003A2948" w:rsidTr="00DC1B0B">
        <w:trPr>
          <w:trHeight w:val="285"/>
        </w:trPr>
        <w:tc>
          <w:tcPr>
            <w:tcW w:w="6671" w:type="dxa"/>
            <w:gridSpan w:val="3"/>
            <w:shd w:val="clear" w:color="auto" w:fill="auto"/>
            <w:vAlign w:val="center"/>
          </w:tcPr>
          <w:p w:rsidR="00886681" w:rsidRPr="003A2948" w:rsidRDefault="00886681" w:rsidP="00DA173B">
            <w:pPr>
              <w:spacing w:after="0"/>
              <w:rPr>
                <w:b/>
                <w:sz w:val="28"/>
                <w:szCs w:val="28"/>
              </w:rPr>
            </w:pPr>
            <w:r w:rsidRPr="003A2948">
              <w:rPr>
                <w:b/>
                <w:sz w:val="28"/>
                <w:szCs w:val="28"/>
              </w:rPr>
              <w:t>Dział</w:t>
            </w:r>
          </w:p>
        </w:tc>
        <w:tc>
          <w:tcPr>
            <w:tcW w:w="6646" w:type="dxa"/>
            <w:shd w:val="clear" w:color="auto" w:fill="auto"/>
          </w:tcPr>
          <w:p w:rsidR="00886681" w:rsidRPr="00DA173B" w:rsidRDefault="00886681" w:rsidP="00DA173B">
            <w:pPr>
              <w:spacing w:after="0" w:line="240" w:lineRule="auto"/>
              <w:rPr>
                <w:b/>
                <w:sz w:val="24"/>
                <w:szCs w:val="24"/>
              </w:rPr>
            </w:pPr>
            <w:r w:rsidRPr="00DA173B">
              <w:rPr>
                <w:b/>
                <w:sz w:val="24"/>
                <w:szCs w:val="24"/>
              </w:rPr>
              <w:t>Funkcje – podstawowe wiadomości</w:t>
            </w:r>
          </w:p>
        </w:tc>
      </w:tr>
      <w:tr w:rsidR="00886681" w:rsidRPr="003A2948" w:rsidTr="00DC1B0B">
        <w:trPr>
          <w:trHeight w:val="285"/>
        </w:trPr>
        <w:tc>
          <w:tcPr>
            <w:tcW w:w="6671" w:type="dxa"/>
            <w:gridSpan w:val="3"/>
            <w:shd w:val="clear" w:color="auto" w:fill="auto"/>
            <w:vAlign w:val="center"/>
          </w:tcPr>
          <w:p w:rsidR="00886681" w:rsidRPr="003A2948" w:rsidRDefault="00886681" w:rsidP="00DA173B">
            <w:pPr>
              <w:spacing w:after="0"/>
              <w:rPr>
                <w:b/>
                <w:sz w:val="28"/>
                <w:szCs w:val="28"/>
              </w:rPr>
            </w:pPr>
            <w:r w:rsidRPr="003A2948">
              <w:rPr>
                <w:b/>
                <w:sz w:val="28"/>
                <w:szCs w:val="28"/>
              </w:rPr>
              <w:t>Klasa (poziom edukacyjny)</w:t>
            </w:r>
          </w:p>
        </w:tc>
        <w:tc>
          <w:tcPr>
            <w:tcW w:w="6646" w:type="dxa"/>
            <w:shd w:val="clear" w:color="auto" w:fill="auto"/>
          </w:tcPr>
          <w:p w:rsidR="00886681" w:rsidRPr="00DA173B" w:rsidRDefault="00886681" w:rsidP="00DA173B">
            <w:pPr>
              <w:spacing w:after="0" w:line="240" w:lineRule="auto"/>
              <w:rPr>
                <w:b/>
                <w:sz w:val="24"/>
                <w:szCs w:val="24"/>
              </w:rPr>
            </w:pPr>
            <w:r w:rsidRPr="00DA173B">
              <w:rPr>
                <w:b/>
                <w:sz w:val="24"/>
                <w:szCs w:val="24"/>
              </w:rPr>
              <w:t>Pierwsza szkoły ponadgimnazjalnej</w:t>
            </w:r>
          </w:p>
        </w:tc>
      </w:tr>
      <w:tr w:rsidR="00886681" w:rsidRPr="003A2948" w:rsidTr="00DC1B0B">
        <w:trPr>
          <w:trHeight w:val="285"/>
        </w:trPr>
        <w:tc>
          <w:tcPr>
            <w:tcW w:w="6671" w:type="dxa"/>
            <w:gridSpan w:val="3"/>
            <w:shd w:val="clear" w:color="auto" w:fill="auto"/>
            <w:vAlign w:val="center"/>
          </w:tcPr>
          <w:p w:rsidR="00886681" w:rsidRPr="003A2948" w:rsidRDefault="00886681" w:rsidP="00DA173B">
            <w:pPr>
              <w:spacing w:after="0"/>
              <w:rPr>
                <w:b/>
                <w:sz w:val="28"/>
                <w:szCs w:val="28"/>
              </w:rPr>
            </w:pPr>
            <w:r w:rsidRPr="003A2948">
              <w:rPr>
                <w:b/>
                <w:sz w:val="28"/>
                <w:szCs w:val="28"/>
              </w:rPr>
              <w:t>Czas trwania zajęć</w:t>
            </w:r>
          </w:p>
        </w:tc>
        <w:tc>
          <w:tcPr>
            <w:tcW w:w="6646" w:type="dxa"/>
            <w:shd w:val="clear" w:color="auto" w:fill="auto"/>
          </w:tcPr>
          <w:p w:rsidR="00886681" w:rsidRPr="00DA173B" w:rsidRDefault="00886681" w:rsidP="00DA173B">
            <w:pPr>
              <w:spacing w:after="0" w:line="240" w:lineRule="auto"/>
              <w:rPr>
                <w:b/>
                <w:sz w:val="24"/>
                <w:szCs w:val="24"/>
              </w:rPr>
            </w:pPr>
            <w:r w:rsidRPr="00DA173B">
              <w:rPr>
                <w:b/>
                <w:sz w:val="24"/>
                <w:szCs w:val="24"/>
              </w:rPr>
              <w:t>90 minut</w:t>
            </w:r>
          </w:p>
        </w:tc>
      </w:tr>
      <w:tr w:rsidR="00886681" w:rsidRPr="003A2948" w:rsidTr="00DC1B0B">
        <w:tc>
          <w:tcPr>
            <w:tcW w:w="560" w:type="dxa"/>
            <w:shd w:val="clear" w:color="auto" w:fill="auto"/>
            <w:vAlign w:val="center"/>
          </w:tcPr>
          <w:p w:rsidR="00886681" w:rsidRPr="003A2948" w:rsidRDefault="00886681" w:rsidP="003A2948">
            <w:pPr>
              <w:rPr>
                <w:b/>
                <w:sz w:val="28"/>
                <w:szCs w:val="28"/>
              </w:rPr>
            </w:pPr>
            <w:r w:rsidRPr="003A2948">
              <w:rPr>
                <w:b/>
                <w:sz w:val="28"/>
                <w:szCs w:val="28"/>
              </w:rPr>
              <w:t>Lp.</w:t>
            </w:r>
          </w:p>
        </w:tc>
        <w:tc>
          <w:tcPr>
            <w:tcW w:w="2409" w:type="dxa"/>
            <w:shd w:val="clear" w:color="auto" w:fill="auto"/>
            <w:vAlign w:val="center"/>
          </w:tcPr>
          <w:p w:rsidR="00886681" w:rsidRPr="003A2948" w:rsidRDefault="00886681" w:rsidP="003A2948">
            <w:pPr>
              <w:rPr>
                <w:b/>
                <w:sz w:val="28"/>
                <w:szCs w:val="28"/>
              </w:rPr>
            </w:pPr>
            <w:r w:rsidRPr="003A2948">
              <w:rPr>
                <w:b/>
                <w:sz w:val="28"/>
                <w:szCs w:val="28"/>
              </w:rPr>
              <w:t>Element scenariusza</w:t>
            </w:r>
          </w:p>
        </w:tc>
        <w:tc>
          <w:tcPr>
            <w:tcW w:w="10348" w:type="dxa"/>
            <w:gridSpan w:val="2"/>
            <w:shd w:val="clear" w:color="auto" w:fill="auto"/>
            <w:vAlign w:val="center"/>
          </w:tcPr>
          <w:p w:rsidR="00886681" w:rsidRPr="003A2948" w:rsidRDefault="00886681" w:rsidP="00DA173B">
            <w:pPr>
              <w:jc w:val="center"/>
              <w:rPr>
                <w:b/>
                <w:sz w:val="28"/>
                <w:szCs w:val="28"/>
              </w:rPr>
            </w:pPr>
            <w:r w:rsidRPr="003A2948">
              <w:rPr>
                <w:b/>
                <w:sz w:val="28"/>
                <w:szCs w:val="28"/>
              </w:rPr>
              <w:t xml:space="preserve">Treść </w:t>
            </w:r>
            <w:r w:rsidR="00DA173B">
              <w:rPr>
                <w:b/>
                <w:sz w:val="28"/>
                <w:szCs w:val="28"/>
              </w:rPr>
              <w:t>zajęć</w:t>
            </w:r>
          </w:p>
        </w:tc>
      </w:tr>
      <w:tr w:rsidR="00886681" w:rsidRPr="003A2948" w:rsidTr="00DC1B0B">
        <w:tc>
          <w:tcPr>
            <w:tcW w:w="560" w:type="dxa"/>
            <w:shd w:val="clear" w:color="auto" w:fill="auto"/>
          </w:tcPr>
          <w:p w:rsidR="00886681" w:rsidRPr="00DA173B" w:rsidRDefault="00886681" w:rsidP="00FD796A">
            <w:pPr>
              <w:pStyle w:val="Akapitzlist"/>
              <w:numPr>
                <w:ilvl w:val="0"/>
                <w:numId w:val="24"/>
              </w:numPr>
              <w:spacing w:after="0"/>
              <w:rPr>
                <w:sz w:val="24"/>
                <w:szCs w:val="24"/>
              </w:rPr>
            </w:pPr>
          </w:p>
        </w:tc>
        <w:tc>
          <w:tcPr>
            <w:tcW w:w="2409" w:type="dxa"/>
            <w:shd w:val="clear" w:color="auto" w:fill="auto"/>
          </w:tcPr>
          <w:p w:rsidR="00886681" w:rsidRPr="003A2948" w:rsidRDefault="00886681" w:rsidP="00DA173B">
            <w:pPr>
              <w:spacing w:after="0"/>
              <w:rPr>
                <w:sz w:val="24"/>
                <w:szCs w:val="24"/>
              </w:rPr>
            </w:pPr>
            <w:r w:rsidRPr="003A2948">
              <w:rPr>
                <w:sz w:val="24"/>
                <w:szCs w:val="24"/>
              </w:rPr>
              <w:t>Cel ogólny</w:t>
            </w:r>
          </w:p>
        </w:tc>
        <w:tc>
          <w:tcPr>
            <w:tcW w:w="10348" w:type="dxa"/>
            <w:gridSpan w:val="2"/>
            <w:shd w:val="clear" w:color="auto" w:fill="auto"/>
          </w:tcPr>
          <w:p w:rsidR="00886681" w:rsidRPr="00DA173B" w:rsidRDefault="00886681" w:rsidP="00FD796A">
            <w:pPr>
              <w:pStyle w:val="Akapitzlist"/>
              <w:numPr>
                <w:ilvl w:val="0"/>
                <w:numId w:val="25"/>
              </w:numPr>
              <w:spacing w:after="0"/>
              <w:rPr>
                <w:rFonts w:ascii="Calibri" w:hAnsi="Calibri"/>
                <w:sz w:val="24"/>
                <w:szCs w:val="24"/>
              </w:rPr>
            </w:pPr>
            <w:r w:rsidRPr="00DA173B">
              <w:rPr>
                <w:rFonts w:ascii="Calibri" w:hAnsi="Calibri"/>
                <w:sz w:val="24"/>
                <w:szCs w:val="24"/>
              </w:rPr>
              <w:t>Wykształcenie umiejętności operowania najpros</w:t>
            </w:r>
            <w:r w:rsidR="00DA173B" w:rsidRPr="00DA173B">
              <w:rPr>
                <w:rFonts w:ascii="Calibri" w:hAnsi="Calibri"/>
                <w:sz w:val="24"/>
                <w:szCs w:val="24"/>
              </w:rPr>
              <w:t>tszymi obiektami abstrakcyjnymi: funkcjami</w:t>
            </w:r>
          </w:p>
          <w:p w:rsidR="00886681" w:rsidRPr="00DA173B" w:rsidRDefault="00886681" w:rsidP="00FD796A">
            <w:pPr>
              <w:pStyle w:val="Akapitzlist"/>
              <w:numPr>
                <w:ilvl w:val="0"/>
                <w:numId w:val="25"/>
              </w:numPr>
              <w:spacing w:after="0"/>
              <w:rPr>
                <w:rFonts w:ascii="Calibri" w:hAnsi="Calibri"/>
                <w:sz w:val="24"/>
                <w:szCs w:val="24"/>
              </w:rPr>
            </w:pPr>
            <w:r w:rsidRPr="00DA173B">
              <w:rPr>
                <w:rFonts w:ascii="Calibri" w:hAnsi="Calibri"/>
                <w:sz w:val="24"/>
                <w:szCs w:val="24"/>
              </w:rPr>
              <w:t>Kształcenie umiejętności opisu sytuacji za pomocą funkcji i rozumienia zależności między własnościami funkcji a własnościam</w:t>
            </w:r>
            <w:r w:rsidR="00DA173B" w:rsidRPr="00DA173B">
              <w:rPr>
                <w:rFonts w:ascii="Calibri" w:hAnsi="Calibri"/>
                <w:sz w:val="24"/>
                <w:szCs w:val="24"/>
              </w:rPr>
              <w:t>i opisywanej przez nią sytuacji</w:t>
            </w:r>
          </w:p>
          <w:p w:rsidR="00886681" w:rsidRPr="00DA173B" w:rsidRDefault="00886681" w:rsidP="00FD796A">
            <w:pPr>
              <w:pStyle w:val="Akapitzlist"/>
              <w:numPr>
                <w:ilvl w:val="0"/>
                <w:numId w:val="25"/>
              </w:numPr>
              <w:spacing w:after="0"/>
              <w:rPr>
                <w:rFonts w:ascii="Calibri" w:hAnsi="Calibri"/>
                <w:sz w:val="24"/>
                <w:szCs w:val="24"/>
              </w:rPr>
            </w:pPr>
            <w:r w:rsidRPr="00DA173B">
              <w:rPr>
                <w:rFonts w:ascii="Calibri" w:hAnsi="Calibri"/>
                <w:sz w:val="24"/>
                <w:szCs w:val="24"/>
              </w:rPr>
              <w:t xml:space="preserve">Wykształcenie umiejętności samodzielnego </w:t>
            </w:r>
            <w:r w:rsidR="00DA173B" w:rsidRPr="00DA173B">
              <w:rPr>
                <w:rFonts w:ascii="Calibri" w:hAnsi="Calibri"/>
                <w:sz w:val="24"/>
                <w:szCs w:val="24"/>
              </w:rPr>
              <w:t>zdobywania wiedzy matematycznej</w:t>
            </w:r>
          </w:p>
          <w:p w:rsidR="00886681" w:rsidRPr="00DA173B" w:rsidRDefault="00886681" w:rsidP="00FD796A">
            <w:pPr>
              <w:pStyle w:val="Akapitzlist"/>
              <w:numPr>
                <w:ilvl w:val="0"/>
                <w:numId w:val="25"/>
              </w:numPr>
              <w:spacing w:after="0"/>
              <w:rPr>
                <w:rFonts w:ascii="Calibri" w:hAnsi="Calibri"/>
                <w:sz w:val="24"/>
                <w:szCs w:val="24"/>
              </w:rPr>
            </w:pPr>
            <w:r w:rsidRPr="00DA173B">
              <w:rPr>
                <w:rFonts w:ascii="Calibri" w:hAnsi="Calibri"/>
                <w:sz w:val="24"/>
                <w:szCs w:val="24"/>
              </w:rPr>
              <w:t>Rozwijanie umiejętności logicznego twórczego myślenia, wnioskowania, wsp</w:t>
            </w:r>
            <w:r w:rsidR="00DA173B" w:rsidRPr="00DA173B">
              <w:rPr>
                <w:rFonts w:ascii="Calibri" w:hAnsi="Calibri"/>
                <w:sz w:val="24"/>
                <w:szCs w:val="24"/>
              </w:rPr>
              <w:t>ółpracy, współodpowiedzialności</w:t>
            </w:r>
          </w:p>
          <w:p w:rsidR="00886681" w:rsidRPr="00DA173B" w:rsidRDefault="00886681" w:rsidP="00DA173B">
            <w:pPr>
              <w:spacing w:after="0"/>
              <w:rPr>
                <w:rFonts w:ascii="Calibri" w:hAnsi="Calibri"/>
                <w:sz w:val="24"/>
                <w:szCs w:val="24"/>
              </w:rPr>
            </w:pPr>
          </w:p>
        </w:tc>
      </w:tr>
      <w:tr w:rsidR="00886681" w:rsidRPr="003A2948" w:rsidTr="00DC1B0B">
        <w:tc>
          <w:tcPr>
            <w:tcW w:w="560" w:type="dxa"/>
            <w:shd w:val="clear" w:color="auto" w:fill="auto"/>
          </w:tcPr>
          <w:p w:rsidR="00886681" w:rsidRPr="00DA173B" w:rsidRDefault="00886681" w:rsidP="00FD796A">
            <w:pPr>
              <w:pStyle w:val="Akapitzlist"/>
              <w:numPr>
                <w:ilvl w:val="0"/>
                <w:numId w:val="24"/>
              </w:numPr>
              <w:spacing w:after="0"/>
              <w:rPr>
                <w:sz w:val="24"/>
                <w:szCs w:val="24"/>
              </w:rPr>
            </w:pPr>
          </w:p>
        </w:tc>
        <w:tc>
          <w:tcPr>
            <w:tcW w:w="2409" w:type="dxa"/>
            <w:shd w:val="clear" w:color="auto" w:fill="auto"/>
          </w:tcPr>
          <w:p w:rsidR="00886681" w:rsidRPr="003A2948" w:rsidRDefault="00886681" w:rsidP="00DA173B">
            <w:pPr>
              <w:spacing w:after="0"/>
              <w:rPr>
                <w:sz w:val="24"/>
                <w:szCs w:val="24"/>
              </w:rPr>
            </w:pPr>
            <w:r w:rsidRPr="003A2948">
              <w:rPr>
                <w:sz w:val="24"/>
                <w:szCs w:val="24"/>
              </w:rPr>
              <w:t>Cele szczegółowe</w:t>
            </w:r>
          </w:p>
        </w:tc>
        <w:tc>
          <w:tcPr>
            <w:tcW w:w="10348" w:type="dxa"/>
            <w:gridSpan w:val="2"/>
            <w:shd w:val="clear" w:color="auto" w:fill="auto"/>
          </w:tcPr>
          <w:p w:rsidR="00DA173B" w:rsidRPr="00DA173B" w:rsidRDefault="00DA173B" w:rsidP="00DA173B">
            <w:pPr>
              <w:spacing w:after="0"/>
              <w:rPr>
                <w:rFonts w:ascii="Calibri" w:hAnsi="Calibri"/>
                <w:sz w:val="24"/>
                <w:szCs w:val="24"/>
              </w:rPr>
            </w:pPr>
            <w:r>
              <w:rPr>
                <w:rFonts w:ascii="Calibri" w:hAnsi="Calibri"/>
                <w:sz w:val="24"/>
                <w:szCs w:val="24"/>
              </w:rPr>
              <w:t>Uczeń:</w:t>
            </w:r>
          </w:p>
          <w:p w:rsidR="00886681" w:rsidRPr="00DA173B" w:rsidRDefault="00886681" w:rsidP="00FD796A">
            <w:pPr>
              <w:pStyle w:val="Akapitzlist"/>
              <w:numPr>
                <w:ilvl w:val="0"/>
                <w:numId w:val="25"/>
              </w:numPr>
              <w:spacing w:after="0"/>
              <w:rPr>
                <w:rFonts w:ascii="Calibri" w:hAnsi="Calibri"/>
                <w:sz w:val="24"/>
                <w:szCs w:val="24"/>
              </w:rPr>
            </w:pPr>
            <w:r w:rsidRPr="00DA173B">
              <w:rPr>
                <w:rFonts w:ascii="Calibri" w:hAnsi="Calibri"/>
                <w:sz w:val="24"/>
                <w:szCs w:val="24"/>
              </w:rPr>
              <w:t>potrafi podać definicję funkcji rosnącej, malejącej , stałej;</w:t>
            </w:r>
          </w:p>
          <w:p w:rsidR="00886681" w:rsidRPr="00DA173B" w:rsidRDefault="00886681" w:rsidP="00FD796A">
            <w:pPr>
              <w:pStyle w:val="Akapitzlist"/>
              <w:numPr>
                <w:ilvl w:val="0"/>
                <w:numId w:val="25"/>
              </w:numPr>
              <w:spacing w:after="0"/>
              <w:rPr>
                <w:rFonts w:ascii="Calibri" w:hAnsi="Calibri"/>
                <w:b/>
                <w:sz w:val="24"/>
                <w:szCs w:val="24"/>
              </w:rPr>
            </w:pPr>
            <w:r w:rsidRPr="00DA173B">
              <w:rPr>
                <w:rFonts w:ascii="Calibri" w:hAnsi="Calibri"/>
                <w:sz w:val="24"/>
                <w:szCs w:val="24"/>
              </w:rPr>
              <w:t>potrafi określać rodzaj monotoniczności funkcji na podstawie wzoru;</w:t>
            </w:r>
          </w:p>
          <w:p w:rsidR="00886681" w:rsidRPr="00DA173B" w:rsidRDefault="00886681" w:rsidP="00FD796A">
            <w:pPr>
              <w:pStyle w:val="Akapitzlist"/>
              <w:numPr>
                <w:ilvl w:val="0"/>
                <w:numId w:val="25"/>
              </w:numPr>
              <w:spacing w:after="0"/>
              <w:rPr>
                <w:rFonts w:ascii="Calibri" w:hAnsi="Calibri"/>
                <w:b/>
                <w:sz w:val="24"/>
                <w:szCs w:val="24"/>
              </w:rPr>
            </w:pPr>
            <w:r w:rsidRPr="00DA173B">
              <w:rPr>
                <w:rFonts w:ascii="Calibri" w:hAnsi="Calibri"/>
                <w:sz w:val="24"/>
                <w:szCs w:val="24"/>
              </w:rPr>
              <w:t>potrafi badać monotoniczność na podstawie wzoru;</w:t>
            </w:r>
          </w:p>
          <w:p w:rsidR="00886681" w:rsidRPr="00DA173B" w:rsidRDefault="00886681" w:rsidP="00FD796A">
            <w:pPr>
              <w:pStyle w:val="Akapitzlist"/>
              <w:numPr>
                <w:ilvl w:val="0"/>
                <w:numId w:val="25"/>
              </w:numPr>
              <w:spacing w:after="0"/>
              <w:rPr>
                <w:rFonts w:ascii="Calibri" w:hAnsi="Calibri"/>
                <w:b/>
                <w:sz w:val="24"/>
                <w:szCs w:val="24"/>
              </w:rPr>
            </w:pPr>
            <w:r w:rsidRPr="00DA173B">
              <w:rPr>
                <w:rFonts w:ascii="Calibri" w:hAnsi="Calibri"/>
                <w:sz w:val="24"/>
                <w:szCs w:val="24"/>
              </w:rPr>
              <w:t>potrafi sporządzać  wykres funkcji spełniającej określone warunki;</w:t>
            </w:r>
          </w:p>
          <w:p w:rsidR="00886681" w:rsidRPr="00DA173B" w:rsidRDefault="00886681" w:rsidP="00FD796A">
            <w:pPr>
              <w:pStyle w:val="Akapitzlist"/>
              <w:numPr>
                <w:ilvl w:val="0"/>
                <w:numId w:val="25"/>
              </w:numPr>
              <w:spacing w:after="0"/>
              <w:rPr>
                <w:rFonts w:ascii="Calibri" w:hAnsi="Calibri"/>
                <w:b/>
                <w:sz w:val="24"/>
                <w:szCs w:val="24"/>
              </w:rPr>
            </w:pPr>
            <w:r w:rsidRPr="00DA173B">
              <w:rPr>
                <w:rFonts w:ascii="Calibri" w:hAnsi="Calibri"/>
                <w:sz w:val="24"/>
                <w:szCs w:val="24"/>
              </w:rPr>
              <w:t>potrafi analizować funkcje przedstawione w różnej postaci i wyciągać wnioski.</w:t>
            </w:r>
          </w:p>
          <w:p w:rsidR="00886681" w:rsidRPr="00DA173B" w:rsidRDefault="00886681" w:rsidP="00DA173B">
            <w:pPr>
              <w:spacing w:after="0"/>
              <w:rPr>
                <w:rFonts w:ascii="Calibri" w:hAnsi="Calibri"/>
                <w:sz w:val="24"/>
                <w:szCs w:val="24"/>
              </w:rPr>
            </w:pPr>
          </w:p>
        </w:tc>
      </w:tr>
      <w:tr w:rsidR="00886681" w:rsidRPr="003A2948" w:rsidTr="00DC1B0B">
        <w:tc>
          <w:tcPr>
            <w:tcW w:w="560" w:type="dxa"/>
            <w:shd w:val="clear" w:color="auto" w:fill="auto"/>
          </w:tcPr>
          <w:p w:rsidR="00886681" w:rsidRPr="00DA173B" w:rsidRDefault="00886681" w:rsidP="00FD796A">
            <w:pPr>
              <w:pStyle w:val="Akapitzlist"/>
              <w:numPr>
                <w:ilvl w:val="0"/>
                <w:numId w:val="24"/>
              </w:numPr>
              <w:spacing w:after="0"/>
              <w:rPr>
                <w:sz w:val="24"/>
                <w:szCs w:val="24"/>
              </w:rPr>
            </w:pPr>
          </w:p>
        </w:tc>
        <w:tc>
          <w:tcPr>
            <w:tcW w:w="2409" w:type="dxa"/>
            <w:shd w:val="clear" w:color="auto" w:fill="auto"/>
          </w:tcPr>
          <w:p w:rsidR="00886681" w:rsidRPr="003A2948" w:rsidRDefault="00886681" w:rsidP="00DA173B">
            <w:pPr>
              <w:spacing w:after="0"/>
              <w:rPr>
                <w:sz w:val="24"/>
                <w:szCs w:val="24"/>
              </w:rPr>
            </w:pPr>
            <w:r w:rsidRPr="003A2948">
              <w:rPr>
                <w:sz w:val="24"/>
                <w:szCs w:val="24"/>
              </w:rPr>
              <w:t>Formy i metody</w:t>
            </w:r>
          </w:p>
        </w:tc>
        <w:tc>
          <w:tcPr>
            <w:tcW w:w="10348" w:type="dxa"/>
            <w:gridSpan w:val="2"/>
            <w:shd w:val="clear" w:color="auto" w:fill="auto"/>
          </w:tcPr>
          <w:p w:rsidR="00886681" w:rsidRPr="00DA173B" w:rsidRDefault="00DA173B" w:rsidP="00FD796A">
            <w:pPr>
              <w:pStyle w:val="Akapitzlist"/>
              <w:numPr>
                <w:ilvl w:val="0"/>
                <w:numId w:val="25"/>
              </w:numPr>
              <w:spacing w:after="0"/>
              <w:rPr>
                <w:rFonts w:ascii="Calibri" w:hAnsi="Calibri"/>
                <w:sz w:val="24"/>
                <w:szCs w:val="24"/>
              </w:rPr>
            </w:pPr>
            <w:r w:rsidRPr="00DA173B">
              <w:rPr>
                <w:rFonts w:ascii="Calibri" w:hAnsi="Calibri"/>
                <w:sz w:val="24"/>
                <w:szCs w:val="24"/>
              </w:rPr>
              <w:t>P</w:t>
            </w:r>
            <w:r w:rsidR="00886681" w:rsidRPr="00DA173B">
              <w:rPr>
                <w:rFonts w:ascii="Calibri" w:hAnsi="Calibri"/>
                <w:sz w:val="24"/>
                <w:szCs w:val="24"/>
              </w:rPr>
              <w:t>raca indywidualna z komputerem</w:t>
            </w:r>
          </w:p>
          <w:p w:rsidR="00886681" w:rsidRPr="00DA173B" w:rsidRDefault="00DA173B" w:rsidP="00FD796A">
            <w:pPr>
              <w:pStyle w:val="Akapitzlist"/>
              <w:numPr>
                <w:ilvl w:val="0"/>
                <w:numId w:val="25"/>
              </w:numPr>
              <w:spacing w:after="0"/>
              <w:rPr>
                <w:rFonts w:ascii="Calibri" w:hAnsi="Calibri"/>
                <w:sz w:val="24"/>
                <w:szCs w:val="24"/>
              </w:rPr>
            </w:pPr>
            <w:r w:rsidRPr="00DA173B">
              <w:rPr>
                <w:rFonts w:ascii="Calibri" w:hAnsi="Calibri"/>
                <w:sz w:val="24"/>
                <w:szCs w:val="24"/>
              </w:rPr>
              <w:t>Ć</w:t>
            </w:r>
            <w:r w:rsidR="00886681" w:rsidRPr="00DA173B">
              <w:rPr>
                <w:rFonts w:ascii="Calibri" w:hAnsi="Calibri"/>
                <w:sz w:val="24"/>
                <w:szCs w:val="24"/>
              </w:rPr>
              <w:t>wiczenia</w:t>
            </w:r>
          </w:p>
          <w:p w:rsidR="00886681" w:rsidRPr="00DA173B" w:rsidRDefault="00DA173B" w:rsidP="00FD796A">
            <w:pPr>
              <w:pStyle w:val="Akapitzlist"/>
              <w:numPr>
                <w:ilvl w:val="0"/>
                <w:numId w:val="25"/>
              </w:numPr>
              <w:spacing w:after="0"/>
              <w:rPr>
                <w:rFonts w:ascii="Calibri" w:hAnsi="Calibri"/>
                <w:sz w:val="24"/>
                <w:szCs w:val="24"/>
              </w:rPr>
            </w:pPr>
            <w:r w:rsidRPr="00DA173B">
              <w:rPr>
                <w:rFonts w:ascii="Calibri" w:hAnsi="Calibri"/>
                <w:sz w:val="24"/>
                <w:szCs w:val="24"/>
              </w:rPr>
              <w:t>P</w:t>
            </w:r>
            <w:r w:rsidR="00886681" w:rsidRPr="00DA173B">
              <w:rPr>
                <w:rFonts w:ascii="Calibri" w:hAnsi="Calibri"/>
                <w:sz w:val="24"/>
                <w:szCs w:val="24"/>
              </w:rPr>
              <w:t>raca z tablicą interaktywną</w:t>
            </w:r>
          </w:p>
          <w:p w:rsidR="00DA173B" w:rsidRPr="00DA173B" w:rsidRDefault="00DA173B" w:rsidP="00DA173B">
            <w:pPr>
              <w:spacing w:after="0"/>
              <w:rPr>
                <w:rFonts w:ascii="Calibri" w:hAnsi="Calibri"/>
                <w:sz w:val="24"/>
                <w:szCs w:val="24"/>
              </w:rPr>
            </w:pPr>
          </w:p>
        </w:tc>
      </w:tr>
      <w:tr w:rsidR="00886681" w:rsidRPr="003A2948" w:rsidTr="00DC1B0B">
        <w:tc>
          <w:tcPr>
            <w:tcW w:w="560" w:type="dxa"/>
            <w:shd w:val="clear" w:color="auto" w:fill="auto"/>
          </w:tcPr>
          <w:p w:rsidR="00886681" w:rsidRPr="00DA173B" w:rsidRDefault="00886681" w:rsidP="00FD796A">
            <w:pPr>
              <w:pStyle w:val="Akapitzlist"/>
              <w:numPr>
                <w:ilvl w:val="0"/>
                <w:numId w:val="24"/>
              </w:numPr>
              <w:spacing w:after="0"/>
              <w:rPr>
                <w:sz w:val="24"/>
                <w:szCs w:val="24"/>
              </w:rPr>
            </w:pPr>
          </w:p>
        </w:tc>
        <w:tc>
          <w:tcPr>
            <w:tcW w:w="2409" w:type="dxa"/>
            <w:shd w:val="clear" w:color="auto" w:fill="auto"/>
          </w:tcPr>
          <w:p w:rsidR="00886681" w:rsidRPr="003A2948" w:rsidRDefault="00886681" w:rsidP="00DA173B">
            <w:pPr>
              <w:spacing w:after="0"/>
              <w:rPr>
                <w:sz w:val="24"/>
                <w:szCs w:val="24"/>
              </w:rPr>
            </w:pPr>
            <w:r w:rsidRPr="003A2948">
              <w:rPr>
                <w:sz w:val="24"/>
                <w:szCs w:val="24"/>
              </w:rPr>
              <w:t>Środki dydaktyczne</w:t>
            </w:r>
          </w:p>
          <w:p w:rsidR="00886681" w:rsidRPr="003A2948" w:rsidRDefault="00886681" w:rsidP="00DA173B">
            <w:pPr>
              <w:spacing w:after="0"/>
              <w:rPr>
                <w:sz w:val="24"/>
                <w:szCs w:val="24"/>
              </w:rPr>
            </w:pPr>
            <w:r w:rsidRPr="003A2948">
              <w:rPr>
                <w:sz w:val="24"/>
                <w:szCs w:val="24"/>
              </w:rPr>
              <w:t>(ze szczegółowym wskazaniem środków opracowanych w projekcie np. moduł, gra)</w:t>
            </w:r>
          </w:p>
        </w:tc>
        <w:tc>
          <w:tcPr>
            <w:tcW w:w="10348" w:type="dxa"/>
            <w:gridSpan w:val="2"/>
            <w:shd w:val="clear" w:color="auto" w:fill="auto"/>
          </w:tcPr>
          <w:p w:rsidR="00886681" w:rsidRPr="00DA173B" w:rsidRDefault="00DA173B" w:rsidP="00DA173B">
            <w:pPr>
              <w:spacing w:after="0"/>
              <w:rPr>
                <w:rFonts w:ascii="Calibri" w:hAnsi="Calibri"/>
                <w:sz w:val="24"/>
                <w:szCs w:val="24"/>
              </w:rPr>
            </w:pPr>
            <w:r>
              <w:rPr>
                <w:rFonts w:ascii="Calibri" w:hAnsi="Calibri"/>
                <w:sz w:val="24"/>
                <w:szCs w:val="24"/>
              </w:rPr>
              <w:t>T</w:t>
            </w:r>
            <w:r w:rsidR="00886681" w:rsidRPr="00DA173B">
              <w:rPr>
                <w:rFonts w:ascii="Calibri" w:hAnsi="Calibri"/>
                <w:sz w:val="24"/>
                <w:szCs w:val="24"/>
              </w:rPr>
              <w:t>ablica interaktywna</w:t>
            </w:r>
            <w:r>
              <w:rPr>
                <w:rFonts w:ascii="Calibri" w:hAnsi="Calibri"/>
                <w:sz w:val="24"/>
                <w:szCs w:val="24"/>
              </w:rPr>
              <w:t xml:space="preserve">, </w:t>
            </w:r>
            <w:r w:rsidR="00886681" w:rsidRPr="00DA173B">
              <w:rPr>
                <w:rFonts w:ascii="Calibri" w:hAnsi="Calibri"/>
                <w:sz w:val="24"/>
                <w:szCs w:val="24"/>
              </w:rPr>
              <w:t>moduł e-</w:t>
            </w:r>
            <w:proofErr w:type="spellStart"/>
            <w:r w:rsidR="00886681" w:rsidRPr="00DA173B">
              <w:rPr>
                <w:rFonts w:ascii="Calibri" w:hAnsi="Calibri"/>
                <w:sz w:val="24"/>
                <w:szCs w:val="24"/>
              </w:rPr>
              <w:t>learningowy</w:t>
            </w:r>
            <w:proofErr w:type="spellEnd"/>
            <w:r>
              <w:rPr>
                <w:rFonts w:ascii="Calibri" w:hAnsi="Calibri"/>
                <w:sz w:val="24"/>
                <w:szCs w:val="24"/>
              </w:rPr>
              <w:t>.</w:t>
            </w:r>
            <w:r w:rsidR="00886681" w:rsidRPr="00DA173B">
              <w:rPr>
                <w:rFonts w:ascii="Calibri" w:hAnsi="Calibri"/>
                <w:sz w:val="24"/>
                <w:szCs w:val="24"/>
              </w:rPr>
              <w:t xml:space="preserve"> </w:t>
            </w:r>
          </w:p>
          <w:p w:rsidR="00886681" w:rsidRPr="00DA173B" w:rsidRDefault="00886681" w:rsidP="00DA173B">
            <w:pPr>
              <w:spacing w:after="0"/>
              <w:rPr>
                <w:rFonts w:ascii="Calibri" w:hAnsi="Calibri"/>
                <w:sz w:val="24"/>
                <w:szCs w:val="24"/>
              </w:rPr>
            </w:pPr>
          </w:p>
        </w:tc>
      </w:tr>
      <w:tr w:rsidR="00886681" w:rsidRPr="003A2948" w:rsidTr="00DC1B0B">
        <w:tc>
          <w:tcPr>
            <w:tcW w:w="560" w:type="dxa"/>
            <w:shd w:val="clear" w:color="auto" w:fill="auto"/>
          </w:tcPr>
          <w:p w:rsidR="00886681" w:rsidRPr="00DA173B" w:rsidRDefault="00886681" w:rsidP="00FD796A">
            <w:pPr>
              <w:pStyle w:val="Akapitzlist"/>
              <w:numPr>
                <w:ilvl w:val="0"/>
                <w:numId w:val="24"/>
              </w:numPr>
              <w:spacing w:after="0"/>
              <w:rPr>
                <w:sz w:val="24"/>
                <w:szCs w:val="24"/>
              </w:rPr>
            </w:pPr>
          </w:p>
        </w:tc>
        <w:tc>
          <w:tcPr>
            <w:tcW w:w="2409" w:type="dxa"/>
            <w:shd w:val="clear" w:color="auto" w:fill="auto"/>
          </w:tcPr>
          <w:p w:rsidR="00886681" w:rsidRPr="003A2948" w:rsidRDefault="00886681" w:rsidP="00DA173B">
            <w:pPr>
              <w:spacing w:after="0"/>
              <w:rPr>
                <w:sz w:val="24"/>
                <w:szCs w:val="24"/>
              </w:rPr>
            </w:pPr>
            <w:r w:rsidRPr="003A2948">
              <w:rPr>
                <w:sz w:val="24"/>
                <w:szCs w:val="24"/>
              </w:rPr>
              <w:t>Wprowadzenie do zajęć</w:t>
            </w:r>
          </w:p>
        </w:tc>
        <w:tc>
          <w:tcPr>
            <w:tcW w:w="10348" w:type="dxa"/>
            <w:gridSpan w:val="2"/>
            <w:shd w:val="clear" w:color="auto" w:fill="auto"/>
          </w:tcPr>
          <w:p w:rsidR="00886681" w:rsidRPr="00DA173B" w:rsidRDefault="00886681" w:rsidP="00DA173B">
            <w:pPr>
              <w:spacing w:after="0"/>
              <w:rPr>
                <w:rFonts w:ascii="Calibri" w:hAnsi="Calibri"/>
                <w:sz w:val="24"/>
                <w:szCs w:val="24"/>
              </w:rPr>
            </w:pPr>
            <w:r w:rsidRPr="00DA173B">
              <w:rPr>
                <w:rFonts w:ascii="Calibri" w:hAnsi="Calibri"/>
                <w:sz w:val="24"/>
                <w:szCs w:val="24"/>
              </w:rPr>
              <w:t>Zalogowanie się na platformie e-</w:t>
            </w:r>
            <w:proofErr w:type="spellStart"/>
            <w:r w:rsidRPr="00DA173B">
              <w:rPr>
                <w:rFonts w:ascii="Calibri" w:hAnsi="Calibri"/>
                <w:sz w:val="24"/>
                <w:szCs w:val="24"/>
              </w:rPr>
              <w:t>learningowej</w:t>
            </w:r>
            <w:proofErr w:type="spellEnd"/>
            <w:r w:rsidRPr="00DA173B">
              <w:rPr>
                <w:rFonts w:ascii="Calibri" w:hAnsi="Calibri"/>
                <w:sz w:val="24"/>
                <w:szCs w:val="24"/>
              </w:rPr>
              <w:t xml:space="preserve"> : kurs „Funkcje - podstawowe wiadomości” (lekcja 4)</w:t>
            </w:r>
            <w:r w:rsidR="00DA173B">
              <w:rPr>
                <w:rFonts w:ascii="Calibri" w:hAnsi="Calibri"/>
                <w:sz w:val="24"/>
                <w:szCs w:val="24"/>
              </w:rPr>
              <w:t>.</w:t>
            </w:r>
          </w:p>
        </w:tc>
      </w:tr>
      <w:tr w:rsidR="00886681" w:rsidRPr="003A2948" w:rsidTr="00DC1B0B">
        <w:tc>
          <w:tcPr>
            <w:tcW w:w="560" w:type="dxa"/>
            <w:shd w:val="clear" w:color="auto" w:fill="auto"/>
          </w:tcPr>
          <w:p w:rsidR="00886681" w:rsidRPr="00DA173B" w:rsidRDefault="00886681" w:rsidP="00FD796A">
            <w:pPr>
              <w:pStyle w:val="Akapitzlist"/>
              <w:numPr>
                <w:ilvl w:val="0"/>
                <w:numId w:val="24"/>
              </w:numPr>
              <w:spacing w:after="0"/>
              <w:rPr>
                <w:sz w:val="24"/>
                <w:szCs w:val="24"/>
              </w:rPr>
            </w:pPr>
          </w:p>
        </w:tc>
        <w:tc>
          <w:tcPr>
            <w:tcW w:w="2409" w:type="dxa"/>
            <w:shd w:val="clear" w:color="auto" w:fill="auto"/>
          </w:tcPr>
          <w:p w:rsidR="00886681" w:rsidRPr="003A2948" w:rsidRDefault="00886681" w:rsidP="00DA173B">
            <w:pPr>
              <w:spacing w:after="0"/>
              <w:rPr>
                <w:sz w:val="24"/>
                <w:szCs w:val="24"/>
              </w:rPr>
            </w:pPr>
            <w:r w:rsidRPr="003A2948">
              <w:rPr>
                <w:sz w:val="24"/>
                <w:szCs w:val="24"/>
              </w:rPr>
              <w:t xml:space="preserve">Przebieg zajęć </w:t>
            </w:r>
            <w:r w:rsidRPr="003A2948">
              <w:rPr>
                <w:i/>
                <w:sz w:val="24"/>
                <w:szCs w:val="24"/>
              </w:rPr>
              <w:t>(pełna wersja)</w:t>
            </w:r>
          </w:p>
        </w:tc>
        <w:tc>
          <w:tcPr>
            <w:tcW w:w="10348" w:type="dxa"/>
            <w:gridSpan w:val="2"/>
            <w:shd w:val="clear" w:color="auto" w:fill="auto"/>
          </w:tcPr>
          <w:p w:rsidR="00886681" w:rsidRPr="00DA173B" w:rsidRDefault="00886681" w:rsidP="00DA173B">
            <w:pPr>
              <w:spacing w:after="0"/>
              <w:rPr>
                <w:rFonts w:ascii="Calibri" w:hAnsi="Calibri"/>
                <w:sz w:val="24"/>
                <w:szCs w:val="24"/>
              </w:rPr>
            </w:pPr>
            <w:r w:rsidRPr="00DA173B">
              <w:rPr>
                <w:rFonts w:ascii="Calibri" w:hAnsi="Calibri"/>
                <w:sz w:val="24"/>
                <w:szCs w:val="24"/>
              </w:rPr>
              <w:t>Materiał pochodzi z platformy e-</w:t>
            </w:r>
            <w:proofErr w:type="spellStart"/>
            <w:r w:rsidRPr="00DA173B">
              <w:rPr>
                <w:rFonts w:ascii="Calibri" w:hAnsi="Calibri"/>
                <w:sz w:val="24"/>
                <w:szCs w:val="24"/>
              </w:rPr>
              <w:t>learningowej</w:t>
            </w:r>
            <w:proofErr w:type="spellEnd"/>
            <w:r w:rsidRPr="00DA173B">
              <w:rPr>
                <w:rFonts w:ascii="Calibri" w:hAnsi="Calibri"/>
                <w:sz w:val="24"/>
                <w:szCs w:val="24"/>
              </w:rPr>
              <w:t xml:space="preserve"> </w:t>
            </w:r>
            <w:proofErr w:type="spellStart"/>
            <w:r w:rsidRPr="00DA173B">
              <w:rPr>
                <w:rFonts w:ascii="Calibri" w:hAnsi="Calibri"/>
                <w:sz w:val="24"/>
                <w:szCs w:val="24"/>
              </w:rPr>
              <w:t>moodle</w:t>
            </w:r>
            <w:proofErr w:type="spellEnd"/>
            <w:r w:rsidRPr="00DA173B">
              <w:rPr>
                <w:rFonts w:ascii="Calibri" w:hAnsi="Calibri"/>
                <w:sz w:val="24"/>
                <w:szCs w:val="24"/>
              </w:rPr>
              <w:t>:</w:t>
            </w:r>
          </w:p>
          <w:p w:rsidR="00886681" w:rsidRPr="00DA173B" w:rsidRDefault="00886681" w:rsidP="00DA173B">
            <w:pPr>
              <w:spacing w:after="0"/>
              <w:rPr>
                <w:rFonts w:ascii="Calibri" w:hAnsi="Calibri"/>
                <w:sz w:val="24"/>
                <w:szCs w:val="24"/>
              </w:rPr>
            </w:pPr>
            <w:bookmarkStart w:id="32" w:name="_Toc336287893"/>
            <w:bookmarkStart w:id="33" w:name="_Toc336360711"/>
            <w:r w:rsidRPr="00DA173B">
              <w:rPr>
                <w:rFonts w:ascii="Calibri" w:hAnsi="Calibri"/>
                <w:sz w:val="24"/>
                <w:szCs w:val="24"/>
              </w:rPr>
              <w:t>● Monotoniczność funkcji</w:t>
            </w:r>
            <w:bookmarkEnd w:id="32"/>
            <w:bookmarkEnd w:id="33"/>
          </w:p>
          <w:p w:rsidR="00886681" w:rsidRPr="00DA173B" w:rsidRDefault="00886681" w:rsidP="00DA173B">
            <w:pPr>
              <w:spacing w:after="0"/>
              <w:rPr>
                <w:rFonts w:ascii="Calibri" w:hAnsi="Calibri"/>
                <w:sz w:val="24"/>
                <w:szCs w:val="24"/>
              </w:rPr>
            </w:pPr>
            <w:r w:rsidRPr="00DA173B">
              <w:rPr>
                <w:rStyle w:val="Pogrubienie"/>
                <w:rFonts w:ascii="Calibri" w:eastAsiaTheme="majorEastAsia" w:hAnsi="Calibri" w:cstheme="minorHAnsi"/>
                <w:sz w:val="24"/>
                <w:szCs w:val="24"/>
              </w:rPr>
              <w:t>Jeżeli powiemy, że funkcja jest monotoniczna tzn., że jest rosnąca, malejąca lub stała w swojej dziedzinie.</w:t>
            </w:r>
          </w:p>
          <w:p w:rsidR="00886681" w:rsidRPr="00DA173B" w:rsidRDefault="00886681" w:rsidP="00DA173B">
            <w:pPr>
              <w:spacing w:after="0"/>
              <w:rPr>
                <w:rFonts w:ascii="Calibri" w:hAnsi="Calibri"/>
                <w:sz w:val="24"/>
                <w:szCs w:val="24"/>
              </w:rPr>
            </w:pPr>
            <w:r w:rsidRPr="00DA173B">
              <w:rPr>
                <w:rFonts w:ascii="Calibri" w:hAnsi="Calibri"/>
                <w:sz w:val="24"/>
                <w:szCs w:val="24"/>
              </w:rPr>
              <w:t xml:space="preserve">Funkcję </w:t>
            </w:r>
            <w:r w:rsidRPr="00DA173B">
              <w:rPr>
                <w:rStyle w:val="Uwydatnienie"/>
                <w:rFonts w:ascii="Calibri" w:hAnsi="Calibri" w:cstheme="minorHAnsi"/>
                <w:sz w:val="24"/>
                <w:szCs w:val="24"/>
              </w:rPr>
              <w:t>f:X–&gt;Y</w:t>
            </w:r>
            <w:r w:rsidRPr="00DA173B">
              <w:rPr>
                <w:rFonts w:ascii="Calibri" w:hAnsi="Calibri"/>
                <w:sz w:val="24"/>
                <w:szCs w:val="24"/>
              </w:rPr>
              <w:t xml:space="preserve"> nazywamy </w:t>
            </w:r>
            <w:r w:rsidRPr="00DA173B">
              <w:rPr>
                <w:rStyle w:val="Pogrubienie"/>
                <w:rFonts w:ascii="Calibri" w:eastAsiaTheme="majorEastAsia" w:hAnsi="Calibri" w:cstheme="minorHAnsi"/>
                <w:sz w:val="24"/>
                <w:szCs w:val="24"/>
              </w:rPr>
              <w:t>rosnącą</w:t>
            </w:r>
            <w:r w:rsidRPr="00DA173B">
              <w:rPr>
                <w:rFonts w:ascii="Calibri" w:hAnsi="Calibri"/>
                <w:sz w:val="24"/>
                <w:szCs w:val="24"/>
              </w:rPr>
              <w:t xml:space="preserve">, jeżeli wraz ze wzrostem argumentów rosną wartości funkcji, czyli dla dowolnych </w:t>
            </w:r>
            <w:r w:rsidRPr="00DA173B">
              <w:rPr>
                <w:rStyle w:val="Uwydatnienie"/>
                <w:rFonts w:ascii="Calibri" w:hAnsi="Calibri" w:cstheme="minorHAnsi"/>
                <w:sz w:val="24"/>
                <w:szCs w:val="24"/>
              </w:rPr>
              <w:t>x</w:t>
            </w:r>
            <w:r w:rsidRPr="00DA173B">
              <w:rPr>
                <w:rFonts w:ascii="Calibri" w:hAnsi="Calibri"/>
                <w:sz w:val="24"/>
                <w:szCs w:val="24"/>
                <w:vertAlign w:val="subscript"/>
              </w:rPr>
              <w:t>1</w:t>
            </w:r>
            <w:r w:rsidRPr="00DA173B">
              <w:rPr>
                <w:rFonts w:ascii="Calibri" w:hAnsi="Calibri"/>
                <w:sz w:val="24"/>
                <w:szCs w:val="24"/>
              </w:rPr>
              <w:t>,</w:t>
            </w:r>
            <w:r w:rsidRPr="00DA173B">
              <w:rPr>
                <w:rStyle w:val="Uwydatnienie"/>
                <w:rFonts w:ascii="Calibri" w:hAnsi="Calibri" w:cstheme="minorHAnsi"/>
                <w:sz w:val="24"/>
                <w:szCs w:val="24"/>
              </w:rPr>
              <w:t>x</w:t>
            </w:r>
            <w:r w:rsidRPr="00DA173B">
              <w:rPr>
                <w:rFonts w:ascii="Calibri" w:hAnsi="Calibri"/>
                <w:sz w:val="24"/>
                <w:szCs w:val="24"/>
                <w:vertAlign w:val="subscript"/>
              </w:rPr>
              <w:t>2</w:t>
            </w:r>
            <w:r w:rsidRPr="00DA173B">
              <w:rPr>
                <w:rFonts w:ascii="Calibri" w:eastAsiaTheme="minorEastAsia" w:hAnsi="Calibri"/>
                <w:sz w:val="24"/>
                <w:szCs w:val="24"/>
              </w:rPr>
              <w:sym w:font="Symbol" w:char="F0CE"/>
            </w:r>
            <w:r w:rsidRPr="00DA173B">
              <w:rPr>
                <w:rStyle w:val="Uwydatnienie"/>
                <w:rFonts w:ascii="Calibri" w:hAnsi="Calibri" w:cstheme="minorHAnsi"/>
                <w:sz w:val="24"/>
                <w:szCs w:val="24"/>
              </w:rPr>
              <w:t>X</w:t>
            </w:r>
            <w:r w:rsidRPr="00DA173B">
              <w:rPr>
                <w:rFonts w:ascii="Calibri" w:hAnsi="Calibri"/>
                <w:sz w:val="24"/>
                <w:szCs w:val="24"/>
              </w:rPr>
              <w:t xml:space="preserve"> spełniony jest warunek </w:t>
            </w:r>
            <w:r w:rsidRPr="00DA173B">
              <w:rPr>
                <w:rStyle w:val="Uwydatnienie"/>
                <w:rFonts w:ascii="Calibri" w:hAnsi="Calibri" w:cstheme="minorHAnsi"/>
                <w:sz w:val="24"/>
                <w:szCs w:val="24"/>
              </w:rPr>
              <w:t>x</w:t>
            </w:r>
            <w:r w:rsidRPr="00DA173B">
              <w:rPr>
                <w:rFonts w:ascii="Calibri" w:hAnsi="Calibri"/>
                <w:sz w:val="24"/>
                <w:szCs w:val="24"/>
                <w:vertAlign w:val="subscript"/>
              </w:rPr>
              <w:t>1</w:t>
            </w:r>
            <w:r w:rsidRPr="00DA173B">
              <w:rPr>
                <w:rFonts w:ascii="Calibri" w:hAnsi="Calibri"/>
                <w:sz w:val="24"/>
                <w:szCs w:val="24"/>
              </w:rPr>
              <w:t>&lt;</w:t>
            </w:r>
            <w:r w:rsidRPr="00DA173B">
              <w:rPr>
                <w:rStyle w:val="Uwydatnienie"/>
                <w:rFonts w:ascii="Calibri" w:hAnsi="Calibri" w:cstheme="minorHAnsi"/>
                <w:sz w:val="24"/>
                <w:szCs w:val="24"/>
              </w:rPr>
              <w:t>x</w:t>
            </w:r>
            <w:r w:rsidRPr="00DA173B">
              <w:rPr>
                <w:rFonts w:ascii="Calibri" w:hAnsi="Calibri"/>
                <w:sz w:val="24"/>
                <w:szCs w:val="24"/>
                <w:vertAlign w:val="subscript"/>
              </w:rPr>
              <w:t>2</w:t>
            </w:r>
            <w:r w:rsidRPr="00DA173B">
              <w:rPr>
                <w:rFonts w:ascii="Calibri" w:hAnsi="Calibri"/>
                <w:sz w:val="24"/>
                <w:szCs w:val="24"/>
              </w:rPr>
              <w:t xml:space="preserve"> to </w:t>
            </w:r>
            <w:r w:rsidRPr="00DA173B">
              <w:rPr>
                <w:rStyle w:val="Uwydatnienie"/>
                <w:rFonts w:ascii="Calibri" w:hAnsi="Calibri" w:cstheme="minorHAnsi"/>
                <w:sz w:val="24"/>
                <w:szCs w:val="24"/>
              </w:rPr>
              <w:t>f</w:t>
            </w:r>
            <w:r w:rsidRPr="00DA173B">
              <w:rPr>
                <w:rFonts w:ascii="Calibri" w:hAnsi="Calibri"/>
                <w:sz w:val="24"/>
                <w:szCs w:val="24"/>
              </w:rPr>
              <w:t>(</w:t>
            </w:r>
            <w:r w:rsidRPr="00DA173B">
              <w:rPr>
                <w:rStyle w:val="Uwydatnienie"/>
                <w:rFonts w:ascii="Calibri" w:hAnsi="Calibri" w:cstheme="minorHAnsi"/>
                <w:sz w:val="24"/>
                <w:szCs w:val="24"/>
              </w:rPr>
              <w:t>x</w:t>
            </w:r>
            <w:r w:rsidRPr="00DA173B">
              <w:rPr>
                <w:rFonts w:ascii="Calibri" w:hAnsi="Calibri"/>
                <w:sz w:val="24"/>
                <w:szCs w:val="24"/>
                <w:vertAlign w:val="subscript"/>
              </w:rPr>
              <w:t>1</w:t>
            </w:r>
            <w:r w:rsidRPr="00DA173B">
              <w:rPr>
                <w:rFonts w:ascii="Calibri" w:hAnsi="Calibri"/>
                <w:sz w:val="24"/>
                <w:szCs w:val="24"/>
              </w:rPr>
              <w:t>)&lt;</w:t>
            </w:r>
            <w:r w:rsidRPr="00DA173B">
              <w:rPr>
                <w:rStyle w:val="Uwydatnienie"/>
                <w:rFonts w:ascii="Calibri" w:hAnsi="Calibri" w:cstheme="minorHAnsi"/>
                <w:sz w:val="24"/>
                <w:szCs w:val="24"/>
              </w:rPr>
              <w:t>f</w:t>
            </w:r>
            <w:r w:rsidRPr="00DA173B">
              <w:rPr>
                <w:rFonts w:ascii="Calibri" w:hAnsi="Calibri"/>
                <w:sz w:val="24"/>
                <w:szCs w:val="24"/>
              </w:rPr>
              <w:t>(</w:t>
            </w:r>
            <w:r w:rsidRPr="00DA173B">
              <w:rPr>
                <w:rStyle w:val="Uwydatnienie"/>
                <w:rFonts w:ascii="Calibri" w:hAnsi="Calibri" w:cstheme="minorHAnsi"/>
                <w:sz w:val="24"/>
                <w:szCs w:val="24"/>
              </w:rPr>
              <w:t>x</w:t>
            </w:r>
            <w:r w:rsidRPr="00DA173B">
              <w:rPr>
                <w:rFonts w:ascii="Calibri" w:hAnsi="Calibri"/>
                <w:sz w:val="24"/>
                <w:szCs w:val="24"/>
                <w:vertAlign w:val="subscript"/>
              </w:rPr>
              <w:t>2</w:t>
            </w:r>
            <w:r w:rsidRPr="00DA173B">
              <w:rPr>
                <w:rFonts w:ascii="Calibri" w:hAnsi="Calibri"/>
                <w:sz w:val="24"/>
                <w:szCs w:val="24"/>
              </w:rPr>
              <w:t xml:space="preserve">). </w:t>
            </w:r>
          </w:p>
          <w:p w:rsidR="00886681" w:rsidRPr="00DA173B" w:rsidRDefault="00886681" w:rsidP="00DA173B">
            <w:pPr>
              <w:spacing w:after="0"/>
              <w:rPr>
                <w:rFonts w:ascii="Calibri" w:hAnsi="Calibri"/>
                <w:sz w:val="24"/>
                <w:szCs w:val="24"/>
              </w:rPr>
            </w:pPr>
            <w:r w:rsidRPr="00DA173B">
              <w:rPr>
                <w:rFonts w:ascii="Calibri" w:hAnsi="Calibri"/>
                <w:sz w:val="24"/>
                <w:szCs w:val="24"/>
              </w:rPr>
              <w:t xml:space="preserve">Funkcję </w:t>
            </w:r>
            <w:r w:rsidRPr="00DA173B">
              <w:rPr>
                <w:rStyle w:val="Uwydatnienie"/>
                <w:rFonts w:ascii="Calibri" w:hAnsi="Calibri" w:cstheme="minorHAnsi"/>
                <w:sz w:val="24"/>
                <w:szCs w:val="24"/>
              </w:rPr>
              <w:t xml:space="preserve">f:X–&gt;Y </w:t>
            </w:r>
            <w:r w:rsidRPr="00DA173B">
              <w:rPr>
                <w:rFonts w:ascii="Calibri" w:hAnsi="Calibri"/>
                <w:sz w:val="24"/>
                <w:szCs w:val="24"/>
              </w:rPr>
              <w:t xml:space="preserve">nazywamy </w:t>
            </w:r>
            <w:r w:rsidRPr="00DA173B">
              <w:rPr>
                <w:rStyle w:val="Pogrubienie"/>
                <w:rFonts w:ascii="Calibri" w:eastAsiaTheme="majorEastAsia" w:hAnsi="Calibri" w:cstheme="minorHAnsi"/>
                <w:sz w:val="24"/>
                <w:szCs w:val="24"/>
              </w:rPr>
              <w:t>malejącą</w:t>
            </w:r>
            <w:r w:rsidRPr="00DA173B">
              <w:rPr>
                <w:rFonts w:ascii="Calibri" w:hAnsi="Calibri"/>
                <w:sz w:val="24"/>
                <w:szCs w:val="24"/>
              </w:rPr>
              <w:t xml:space="preserve">, jeżeli wraz ze wzrostem argumentów maleją wartości funkcji, czyli dla dowolnych </w:t>
            </w:r>
            <w:r w:rsidRPr="00DA173B">
              <w:rPr>
                <w:rStyle w:val="Uwydatnienie"/>
                <w:rFonts w:ascii="Calibri" w:hAnsi="Calibri" w:cstheme="minorHAnsi"/>
                <w:sz w:val="24"/>
                <w:szCs w:val="24"/>
              </w:rPr>
              <w:t>x</w:t>
            </w:r>
            <w:r w:rsidRPr="00DA173B">
              <w:rPr>
                <w:rFonts w:ascii="Calibri" w:hAnsi="Calibri"/>
                <w:sz w:val="24"/>
                <w:szCs w:val="24"/>
                <w:vertAlign w:val="subscript"/>
              </w:rPr>
              <w:t>1</w:t>
            </w:r>
            <w:r w:rsidRPr="00DA173B">
              <w:rPr>
                <w:rFonts w:ascii="Calibri" w:hAnsi="Calibri"/>
                <w:sz w:val="24"/>
                <w:szCs w:val="24"/>
              </w:rPr>
              <w:t>,</w:t>
            </w:r>
            <w:r w:rsidRPr="00DA173B">
              <w:rPr>
                <w:rStyle w:val="Uwydatnienie"/>
                <w:rFonts w:ascii="Calibri" w:hAnsi="Calibri" w:cstheme="minorHAnsi"/>
                <w:sz w:val="24"/>
                <w:szCs w:val="24"/>
              </w:rPr>
              <w:t>x</w:t>
            </w:r>
            <w:r w:rsidRPr="00DA173B">
              <w:rPr>
                <w:rFonts w:ascii="Calibri" w:hAnsi="Calibri"/>
                <w:sz w:val="24"/>
                <w:szCs w:val="24"/>
                <w:vertAlign w:val="subscript"/>
              </w:rPr>
              <w:t>2</w:t>
            </w:r>
            <w:r w:rsidRPr="00DA173B">
              <w:rPr>
                <w:rFonts w:ascii="Calibri" w:eastAsiaTheme="minorEastAsia" w:hAnsi="Calibri"/>
                <w:sz w:val="24"/>
                <w:szCs w:val="24"/>
              </w:rPr>
              <w:sym w:font="Symbol" w:char="F0CE"/>
            </w:r>
            <w:r w:rsidRPr="00DA173B">
              <w:rPr>
                <w:rStyle w:val="Uwydatnienie"/>
                <w:rFonts w:ascii="Calibri" w:hAnsi="Calibri" w:cstheme="minorHAnsi"/>
                <w:sz w:val="24"/>
                <w:szCs w:val="24"/>
              </w:rPr>
              <w:t>X</w:t>
            </w:r>
            <w:r w:rsidRPr="00DA173B">
              <w:rPr>
                <w:rFonts w:ascii="Calibri" w:hAnsi="Calibri"/>
                <w:sz w:val="24"/>
                <w:szCs w:val="24"/>
              </w:rPr>
              <w:t xml:space="preserve"> spełniony jest warunek </w:t>
            </w:r>
            <w:r w:rsidRPr="00DA173B">
              <w:rPr>
                <w:rStyle w:val="Uwydatnienie"/>
                <w:rFonts w:ascii="Calibri" w:hAnsi="Calibri" w:cstheme="minorHAnsi"/>
                <w:sz w:val="24"/>
                <w:szCs w:val="24"/>
              </w:rPr>
              <w:t>x</w:t>
            </w:r>
            <w:r w:rsidRPr="00DA173B">
              <w:rPr>
                <w:rFonts w:ascii="Calibri" w:hAnsi="Calibri"/>
                <w:sz w:val="24"/>
                <w:szCs w:val="24"/>
                <w:vertAlign w:val="subscript"/>
              </w:rPr>
              <w:t>1</w:t>
            </w:r>
            <w:r w:rsidRPr="00DA173B">
              <w:rPr>
                <w:rFonts w:ascii="Calibri" w:hAnsi="Calibri"/>
                <w:sz w:val="24"/>
                <w:szCs w:val="24"/>
              </w:rPr>
              <w:t>&lt;</w:t>
            </w:r>
            <w:r w:rsidRPr="00DA173B">
              <w:rPr>
                <w:rStyle w:val="Uwydatnienie"/>
                <w:rFonts w:ascii="Calibri" w:hAnsi="Calibri" w:cstheme="minorHAnsi"/>
                <w:sz w:val="24"/>
                <w:szCs w:val="24"/>
              </w:rPr>
              <w:t>x</w:t>
            </w:r>
            <w:r w:rsidRPr="00DA173B">
              <w:rPr>
                <w:rFonts w:ascii="Calibri" w:hAnsi="Calibri"/>
                <w:sz w:val="24"/>
                <w:szCs w:val="24"/>
                <w:vertAlign w:val="subscript"/>
              </w:rPr>
              <w:t>2</w:t>
            </w:r>
            <w:r w:rsidRPr="00DA173B">
              <w:rPr>
                <w:rFonts w:ascii="Calibri" w:hAnsi="Calibri"/>
                <w:sz w:val="24"/>
                <w:szCs w:val="24"/>
              </w:rPr>
              <w:t xml:space="preserve"> to </w:t>
            </w:r>
            <w:r w:rsidRPr="00DA173B">
              <w:rPr>
                <w:rStyle w:val="Uwydatnienie"/>
                <w:rFonts w:ascii="Calibri" w:hAnsi="Calibri" w:cstheme="minorHAnsi"/>
                <w:sz w:val="24"/>
                <w:szCs w:val="24"/>
              </w:rPr>
              <w:t>f</w:t>
            </w:r>
            <w:r w:rsidRPr="00DA173B">
              <w:rPr>
                <w:rFonts w:ascii="Calibri" w:hAnsi="Calibri"/>
                <w:sz w:val="24"/>
                <w:szCs w:val="24"/>
              </w:rPr>
              <w:t>(</w:t>
            </w:r>
            <w:r w:rsidRPr="00DA173B">
              <w:rPr>
                <w:rStyle w:val="Uwydatnienie"/>
                <w:rFonts w:ascii="Calibri" w:hAnsi="Calibri" w:cstheme="minorHAnsi"/>
                <w:sz w:val="24"/>
                <w:szCs w:val="24"/>
              </w:rPr>
              <w:t>x</w:t>
            </w:r>
            <w:r w:rsidRPr="00DA173B">
              <w:rPr>
                <w:rFonts w:ascii="Calibri" w:hAnsi="Calibri"/>
                <w:sz w:val="24"/>
                <w:szCs w:val="24"/>
                <w:vertAlign w:val="subscript"/>
              </w:rPr>
              <w:t>1</w:t>
            </w:r>
            <w:r w:rsidRPr="00DA173B">
              <w:rPr>
                <w:rFonts w:ascii="Calibri" w:hAnsi="Calibri"/>
                <w:sz w:val="24"/>
                <w:szCs w:val="24"/>
              </w:rPr>
              <w:t>)&gt;</w:t>
            </w:r>
            <w:r w:rsidRPr="00DA173B">
              <w:rPr>
                <w:rStyle w:val="Uwydatnienie"/>
                <w:rFonts w:ascii="Calibri" w:hAnsi="Calibri" w:cstheme="minorHAnsi"/>
                <w:sz w:val="24"/>
                <w:szCs w:val="24"/>
              </w:rPr>
              <w:t>f</w:t>
            </w:r>
            <w:r w:rsidRPr="00DA173B">
              <w:rPr>
                <w:rFonts w:ascii="Calibri" w:hAnsi="Calibri"/>
                <w:sz w:val="24"/>
                <w:szCs w:val="24"/>
              </w:rPr>
              <w:t>(</w:t>
            </w:r>
            <w:r w:rsidRPr="00DA173B">
              <w:rPr>
                <w:rStyle w:val="Uwydatnienie"/>
                <w:rFonts w:ascii="Calibri" w:hAnsi="Calibri" w:cstheme="minorHAnsi"/>
                <w:sz w:val="24"/>
                <w:szCs w:val="24"/>
              </w:rPr>
              <w:t>x</w:t>
            </w:r>
            <w:r w:rsidRPr="00DA173B">
              <w:rPr>
                <w:rFonts w:ascii="Calibri" w:hAnsi="Calibri"/>
                <w:sz w:val="24"/>
                <w:szCs w:val="24"/>
                <w:vertAlign w:val="subscript"/>
              </w:rPr>
              <w:t>2</w:t>
            </w:r>
            <w:r w:rsidRPr="00DA173B">
              <w:rPr>
                <w:rFonts w:ascii="Calibri" w:hAnsi="Calibri"/>
                <w:sz w:val="24"/>
                <w:szCs w:val="24"/>
              </w:rPr>
              <w:t xml:space="preserve">). </w:t>
            </w:r>
          </w:p>
          <w:p w:rsidR="00886681" w:rsidRPr="00DA173B" w:rsidRDefault="00886681" w:rsidP="00DA173B">
            <w:pPr>
              <w:spacing w:after="0"/>
              <w:rPr>
                <w:rFonts w:ascii="Calibri" w:hAnsi="Calibri"/>
                <w:sz w:val="24"/>
                <w:szCs w:val="24"/>
              </w:rPr>
            </w:pPr>
            <w:r w:rsidRPr="00DA173B">
              <w:rPr>
                <w:rFonts w:ascii="Calibri" w:hAnsi="Calibri"/>
                <w:sz w:val="24"/>
                <w:szCs w:val="24"/>
              </w:rPr>
              <w:t xml:space="preserve">Funkcję </w:t>
            </w:r>
            <w:r w:rsidRPr="00DA173B">
              <w:rPr>
                <w:rStyle w:val="Uwydatnienie"/>
                <w:rFonts w:ascii="Calibri" w:hAnsi="Calibri" w:cstheme="minorHAnsi"/>
                <w:sz w:val="24"/>
                <w:szCs w:val="24"/>
              </w:rPr>
              <w:t xml:space="preserve">f:X–&gt;Y </w:t>
            </w:r>
            <w:r w:rsidRPr="00DA173B">
              <w:rPr>
                <w:rFonts w:ascii="Calibri" w:hAnsi="Calibri"/>
                <w:sz w:val="24"/>
                <w:szCs w:val="24"/>
              </w:rPr>
              <w:t xml:space="preserve">nazywamy </w:t>
            </w:r>
            <w:r w:rsidRPr="00DA173B">
              <w:rPr>
                <w:rStyle w:val="Pogrubienie"/>
                <w:rFonts w:ascii="Calibri" w:eastAsiaTheme="majorEastAsia" w:hAnsi="Calibri" w:cstheme="minorHAnsi"/>
                <w:sz w:val="24"/>
                <w:szCs w:val="24"/>
              </w:rPr>
              <w:t>stałą</w:t>
            </w:r>
            <w:r w:rsidRPr="00DA173B">
              <w:rPr>
                <w:rFonts w:ascii="Calibri" w:hAnsi="Calibri"/>
                <w:sz w:val="24"/>
                <w:szCs w:val="24"/>
              </w:rPr>
              <w:t xml:space="preserve">, jeżeli dla dowolnego argumentu </w:t>
            </w:r>
            <w:r w:rsidRPr="00DA173B">
              <w:rPr>
                <w:rFonts w:ascii="Calibri" w:hAnsi="Calibri"/>
                <w:i/>
                <w:iCs/>
                <w:sz w:val="24"/>
                <w:szCs w:val="24"/>
              </w:rPr>
              <w:t>x</w:t>
            </w:r>
            <w:r w:rsidRPr="00DA173B">
              <w:rPr>
                <w:rFonts w:ascii="Calibri" w:hAnsi="Calibri"/>
                <w:sz w:val="24"/>
                <w:szCs w:val="24"/>
              </w:rPr>
              <w:t xml:space="preserve"> przyjmuje ona tę samą wartość </w:t>
            </w:r>
            <w:r w:rsidRPr="00DA173B">
              <w:rPr>
                <w:rFonts w:ascii="Calibri" w:hAnsi="Calibri"/>
                <w:i/>
                <w:iCs/>
                <w:sz w:val="24"/>
                <w:szCs w:val="24"/>
              </w:rPr>
              <w:t>c</w:t>
            </w:r>
            <w:r w:rsidRPr="00DA173B">
              <w:rPr>
                <w:rFonts w:ascii="Calibri" w:hAnsi="Calibri"/>
                <w:sz w:val="24"/>
                <w:szCs w:val="24"/>
              </w:rPr>
              <w:t xml:space="preserve">: </w:t>
            </w:r>
            <w:r w:rsidRPr="00DA173B">
              <w:rPr>
                <w:rStyle w:val="Uwydatnienie"/>
                <w:rFonts w:ascii="Calibri" w:hAnsi="Calibri" w:cstheme="minorHAnsi"/>
                <w:sz w:val="24"/>
                <w:szCs w:val="24"/>
              </w:rPr>
              <w:t>f</w:t>
            </w:r>
            <w:r w:rsidRPr="00DA173B">
              <w:rPr>
                <w:rFonts w:ascii="Calibri" w:hAnsi="Calibri"/>
                <w:sz w:val="24"/>
                <w:szCs w:val="24"/>
              </w:rPr>
              <w:t>(</w:t>
            </w:r>
            <w:r w:rsidRPr="00DA173B">
              <w:rPr>
                <w:rStyle w:val="Uwydatnienie"/>
                <w:rFonts w:ascii="Calibri" w:hAnsi="Calibri" w:cstheme="minorHAnsi"/>
                <w:sz w:val="24"/>
                <w:szCs w:val="24"/>
              </w:rPr>
              <w:t>x</w:t>
            </w:r>
            <w:r w:rsidRPr="00DA173B">
              <w:rPr>
                <w:rFonts w:ascii="Calibri" w:hAnsi="Calibri"/>
                <w:sz w:val="24"/>
                <w:szCs w:val="24"/>
              </w:rPr>
              <w:t xml:space="preserve">) = </w:t>
            </w:r>
            <w:r w:rsidRPr="00DA173B">
              <w:rPr>
                <w:rStyle w:val="Uwydatnienie"/>
                <w:rFonts w:ascii="Calibri" w:hAnsi="Calibri" w:cstheme="minorHAnsi"/>
                <w:sz w:val="24"/>
                <w:szCs w:val="24"/>
              </w:rPr>
              <w:t>c</w:t>
            </w:r>
            <w:r w:rsidRPr="00DA173B">
              <w:rPr>
                <w:rFonts w:ascii="Calibri" w:hAnsi="Calibri"/>
                <w:sz w:val="24"/>
                <w:szCs w:val="24"/>
              </w:rPr>
              <w:t xml:space="preserve">. </w:t>
            </w:r>
          </w:p>
          <w:p w:rsidR="00DA173B" w:rsidRPr="00DA173B" w:rsidRDefault="00DA173B" w:rsidP="00DA173B">
            <w:pPr>
              <w:spacing w:after="0"/>
              <w:rPr>
                <w:rFonts w:ascii="Calibri" w:hAnsi="Calibri"/>
                <w:sz w:val="24"/>
                <w:szCs w:val="24"/>
              </w:rPr>
            </w:pPr>
          </w:p>
          <w:p w:rsidR="00DA173B" w:rsidRPr="00DA173B" w:rsidRDefault="00DA173B" w:rsidP="00DA173B">
            <w:pPr>
              <w:spacing w:after="0"/>
              <w:rPr>
                <w:rFonts w:ascii="Calibri" w:hAnsi="Calibri"/>
                <w:sz w:val="24"/>
                <w:szCs w:val="24"/>
              </w:rPr>
            </w:pPr>
          </w:p>
          <w:p w:rsidR="00DA173B" w:rsidRPr="00DA173B" w:rsidRDefault="00DA173B" w:rsidP="00DA173B">
            <w:pPr>
              <w:spacing w:after="0"/>
              <w:rPr>
                <w:rFonts w:ascii="Calibri" w:hAnsi="Calibri"/>
                <w:sz w:val="24"/>
                <w:szCs w:val="24"/>
              </w:rPr>
            </w:pPr>
          </w:p>
          <w:tbl>
            <w:tblPr>
              <w:tblW w:w="5000" w:type="pct"/>
              <w:jc w:val="center"/>
              <w:tblCellMar>
                <w:top w:w="15" w:type="dxa"/>
                <w:left w:w="15" w:type="dxa"/>
                <w:bottom w:w="15" w:type="dxa"/>
                <w:right w:w="15" w:type="dxa"/>
              </w:tblCellMar>
              <w:tblLook w:val="04A0" w:firstRow="1" w:lastRow="0" w:firstColumn="1" w:lastColumn="0" w:noHBand="0" w:noVBand="1"/>
            </w:tblPr>
            <w:tblGrid>
              <w:gridCol w:w="3377"/>
              <w:gridCol w:w="3377"/>
              <w:gridCol w:w="3378"/>
            </w:tblGrid>
            <w:tr w:rsidR="00DA173B" w:rsidRPr="00DA173B" w:rsidTr="00DC1B0B">
              <w:trPr>
                <w:jc w:val="center"/>
              </w:trPr>
              <w:tc>
                <w:tcPr>
                  <w:tcW w:w="1650" w:type="pct"/>
                  <w:hideMark/>
                </w:tcPr>
                <w:p w:rsidR="00886681" w:rsidRPr="00DA173B" w:rsidRDefault="00886681" w:rsidP="00DA173B">
                  <w:pPr>
                    <w:spacing w:after="0"/>
                    <w:rPr>
                      <w:rFonts w:ascii="Calibri" w:hAnsi="Calibri"/>
                      <w:sz w:val="24"/>
                      <w:szCs w:val="24"/>
                    </w:rPr>
                  </w:pPr>
                  <w:r w:rsidRPr="00DA173B">
                    <w:rPr>
                      <w:rStyle w:val="Pogrubienie"/>
                      <w:rFonts w:ascii="Calibri" w:hAnsi="Calibri" w:cstheme="minorHAnsi"/>
                      <w:sz w:val="24"/>
                      <w:szCs w:val="24"/>
                    </w:rPr>
                    <w:lastRenderedPageBreak/>
                    <w:t>funkcja rosnąca:</w:t>
                  </w:r>
                </w:p>
              </w:tc>
              <w:tc>
                <w:tcPr>
                  <w:tcW w:w="1650" w:type="pct"/>
                  <w:hideMark/>
                </w:tcPr>
                <w:p w:rsidR="00886681" w:rsidRPr="00DA173B" w:rsidRDefault="00886681" w:rsidP="00DA173B">
                  <w:pPr>
                    <w:spacing w:after="0"/>
                    <w:rPr>
                      <w:rFonts w:ascii="Calibri" w:hAnsi="Calibri"/>
                      <w:sz w:val="24"/>
                      <w:szCs w:val="24"/>
                    </w:rPr>
                  </w:pPr>
                  <w:r w:rsidRPr="00DA173B">
                    <w:rPr>
                      <w:rStyle w:val="Pogrubienie"/>
                      <w:rFonts w:ascii="Calibri" w:hAnsi="Calibri" w:cstheme="minorHAnsi"/>
                      <w:sz w:val="24"/>
                      <w:szCs w:val="24"/>
                    </w:rPr>
                    <w:t>funkcja malejąca:</w:t>
                  </w:r>
                </w:p>
              </w:tc>
              <w:tc>
                <w:tcPr>
                  <w:tcW w:w="1650" w:type="pct"/>
                  <w:hideMark/>
                </w:tcPr>
                <w:p w:rsidR="00886681" w:rsidRPr="00DA173B" w:rsidRDefault="00886681" w:rsidP="00DA173B">
                  <w:pPr>
                    <w:spacing w:after="0"/>
                    <w:rPr>
                      <w:rFonts w:ascii="Calibri" w:hAnsi="Calibri"/>
                      <w:sz w:val="24"/>
                      <w:szCs w:val="24"/>
                    </w:rPr>
                  </w:pPr>
                  <w:r w:rsidRPr="00DA173B">
                    <w:rPr>
                      <w:rStyle w:val="Pogrubienie"/>
                      <w:rFonts w:ascii="Calibri" w:hAnsi="Calibri" w:cstheme="minorHAnsi"/>
                      <w:sz w:val="24"/>
                      <w:szCs w:val="24"/>
                    </w:rPr>
                    <w:t>funkcja stała:</w:t>
                  </w:r>
                </w:p>
              </w:tc>
            </w:tr>
            <w:tr w:rsidR="00DA173B" w:rsidRPr="00DA173B" w:rsidTr="00DC1B0B">
              <w:trPr>
                <w:jc w:val="center"/>
              </w:trPr>
              <w:tc>
                <w:tcPr>
                  <w:tcW w:w="1650" w:type="pct"/>
                  <w:hideMark/>
                </w:tcPr>
                <w:p w:rsidR="00886681" w:rsidRPr="00DA173B" w:rsidRDefault="00886681" w:rsidP="00DA173B">
                  <w:pPr>
                    <w:spacing w:after="0"/>
                    <w:rPr>
                      <w:rFonts w:ascii="Calibri" w:hAnsi="Calibri"/>
                      <w:sz w:val="24"/>
                      <w:szCs w:val="24"/>
                    </w:rPr>
                  </w:pPr>
                  <w:r w:rsidRPr="00DA173B">
                    <w:rPr>
                      <w:rFonts w:ascii="Calibri" w:hAnsi="Calibri"/>
                      <w:noProof/>
                      <w:sz w:val="24"/>
                      <w:szCs w:val="24"/>
                      <w:lang w:eastAsia="pl-PL"/>
                    </w:rPr>
                    <mc:AlternateContent>
                      <mc:Choice Requires="wps">
                        <w:drawing>
                          <wp:inline distT="0" distB="0" distL="0" distR="0" wp14:anchorId="17065583" wp14:editId="690B3072">
                            <wp:extent cx="2000250" cy="1800225"/>
                            <wp:effectExtent l="0" t="0" r="0" b="9525"/>
                            <wp:docPr id="11" name="Prostokąt 11" descr="4wykresfr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0" cy="180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173B" w:rsidRDefault="00DA173B" w:rsidP="00886681">
                                        <w:pPr>
                                          <w:jc w:val="center"/>
                                        </w:pPr>
                                        <w:r>
                                          <w:rPr>
                                            <w:noProof/>
                                            <w:lang w:eastAsia="pl-PL"/>
                                          </w:rPr>
                                          <w:drawing>
                                            <wp:inline distT="0" distB="0" distL="0" distR="0" wp14:anchorId="17505542" wp14:editId="7FE37095">
                                              <wp:extent cx="1817370" cy="1635633"/>
                                              <wp:effectExtent l="0" t="0" r="0" b="3175"/>
                                              <wp:docPr id="55" name="Obraz 55" descr="C:\Users\ZSHE\Pictures\wykresy z e=learninu FUNKCJE\4wykresf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SHE\Pictures\wykresy z e=learninu FUNKCJE\4wykresfros.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17370" cy="163563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Prostokąt 11" o:spid="_x0000_s1033" alt="4wykresfros" style="width:157.5pt;height:14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" filled="f" stroked="f">
                            <o:lock v:ext="edit" aspectratio="t"/>
                            <v:textbox>
                              <w:txbxContent>
                                <w:p w:rsidR="00DA173B" w:rsidRDefault="00DA173B" w:rsidP="00886681">
                                  <w:pPr>
                                    <w:jc w:val="center"/>
                                  </w:pPr>
                                  <w:r>
                                    <w:rPr>
                                      <w:noProof/>
                                      <w:lang w:eastAsia="pl-PL"/>
                                    </w:rPr>
                                    <w:drawing>
                                      <wp:inline distT="0" distB="0" distL="0" distR="0" wp14:anchorId="17505542" wp14:editId="7FE37095">
                                        <wp:extent cx="1817370" cy="1635633"/>
                                        <wp:effectExtent l="0" t="0" r="0" b="3175"/>
                                        <wp:docPr id="55" name="Obraz 55" descr="C:\Users\ZSHE\Pictures\wykresy z e=learninu FUNKCJE\4wykresf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SHE\Pictures\wykresy z e=learninu FUNKCJE\4wykresfros.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17370" cy="1635633"/>
                                                </a:xfrm>
                                                <a:prstGeom prst="rect">
                                                  <a:avLst/>
                                                </a:prstGeom>
                                                <a:noFill/>
                                                <a:ln>
                                                  <a:noFill/>
                                                </a:ln>
                                              </pic:spPr>
                                            </pic:pic>
                                          </a:graphicData>
                                        </a:graphic>
                                      </wp:inline>
                                    </w:drawing>
                                  </w:r>
                                </w:p>
                              </w:txbxContent>
                            </v:textbox>
                            <w10:anchorlock/>
                          </v:rect>
                        </w:pict>
                      </mc:Fallback>
                    </mc:AlternateContent>
                  </w:r>
                </w:p>
              </w:tc>
              <w:tc>
                <w:tcPr>
                  <w:tcW w:w="1650" w:type="pct"/>
                  <w:hideMark/>
                </w:tcPr>
                <w:p w:rsidR="00886681" w:rsidRPr="00DA173B" w:rsidRDefault="00886681" w:rsidP="00DA173B">
                  <w:pPr>
                    <w:spacing w:after="0"/>
                    <w:rPr>
                      <w:rFonts w:ascii="Calibri" w:hAnsi="Calibri"/>
                      <w:sz w:val="24"/>
                      <w:szCs w:val="24"/>
                    </w:rPr>
                  </w:pPr>
                  <w:r w:rsidRPr="00DA173B">
                    <w:rPr>
                      <w:rFonts w:ascii="Calibri" w:hAnsi="Calibri"/>
                      <w:noProof/>
                      <w:sz w:val="24"/>
                      <w:szCs w:val="24"/>
                      <w:lang w:eastAsia="pl-PL"/>
                    </w:rPr>
                    <mc:AlternateContent>
                      <mc:Choice Requires="wps">
                        <w:drawing>
                          <wp:inline distT="0" distB="0" distL="0" distR="0" wp14:anchorId="42013182" wp14:editId="42D52776">
                            <wp:extent cx="2019300" cy="1838325"/>
                            <wp:effectExtent l="0" t="0" r="0" b="9525"/>
                            <wp:docPr id="44" name="Prostokąt 44" descr="4wykresfma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0"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173B" w:rsidRDefault="00DA173B" w:rsidP="00886681">
                                        <w:pPr>
                                          <w:jc w:val="center"/>
                                        </w:pPr>
                                        <w:r>
                                          <w:rPr>
                                            <w:noProof/>
                                            <w:lang w:eastAsia="pl-PL"/>
                                          </w:rPr>
                                          <w:drawing>
                                            <wp:inline distT="0" distB="0" distL="0" distR="0" wp14:anchorId="56C2F0B8" wp14:editId="0F99986A">
                                              <wp:extent cx="1836420" cy="1667703"/>
                                              <wp:effectExtent l="0" t="0" r="0" b="8890"/>
                                              <wp:docPr id="57" name="Obraz 57" descr="C:\Users\ZSHE\Pictures\wykresy z e=learninu FUNKCJE\4wykresf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SHE\Pictures\wykresy z e=learninu FUNKCJE\4wykresfmal.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36420" cy="166770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Prostokąt 44" o:spid="_x0000_s1034" alt="4wykresfmal" style="width:159pt;height:14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" filled="f" stroked="f">
                            <o:lock v:ext="edit" aspectratio="t"/>
                            <v:textbox>
                              <w:txbxContent>
                                <w:p w:rsidR="00DA173B" w:rsidRDefault="00DA173B" w:rsidP="00886681">
                                  <w:pPr>
                                    <w:jc w:val="center"/>
                                  </w:pPr>
                                  <w:r>
                                    <w:rPr>
                                      <w:noProof/>
                                      <w:lang w:eastAsia="pl-PL"/>
                                    </w:rPr>
                                    <w:drawing>
                                      <wp:inline distT="0" distB="0" distL="0" distR="0" wp14:anchorId="56C2F0B8" wp14:editId="0F99986A">
                                        <wp:extent cx="1836420" cy="1667703"/>
                                        <wp:effectExtent l="0" t="0" r="0" b="8890"/>
                                        <wp:docPr id="57" name="Obraz 57" descr="C:\Users\ZSHE\Pictures\wykresy z e=learninu FUNKCJE\4wykresf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SHE\Pictures\wykresy z e=learninu FUNKCJE\4wykresfmal.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36420" cy="1667703"/>
                                                </a:xfrm>
                                                <a:prstGeom prst="rect">
                                                  <a:avLst/>
                                                </a:prstGeom>
                                                <a:noFill/>
                                                <a:ln>
                                                  <a:noFill/>
                                                </a:ln>
                                              </pic:spPr>
                                            </pic:pic>
                                          </a:graphicData>
                                        </a:graphic>
                                      </wp:inline>
                                    </w:drawing>
                                  </w:r>
                                </w:p>
                              </w:txbxContent>
                            </v:textbox>
                            <w10:anchorlock/>
                          </v:rect>
                        </w:pict>
                      </mc:Fallback>
                    </mc:AlternateContent>
                  </w:r>
                </w:p>
              </w:tc>
              <w:tc>
                <w:tcPr>
                  <w:tcW w:w="1650" w:type="pct"/>
                  <w:hideMark/>
                </w:tcPr>
                <w:p w:rsidR="00886681" w:rsidRPr="00DA173B" w:rsidRDefault="00886681" w:rsidP="00DA173B">
                  <w:pPr>
                    <w:spacing w:after="0"/>
                    <w:rPr>
                      <w:rFonts w:ascii="Calibri" w:hAnsi="Calibri"/>
                      <w:sz w:val="24"/>
                      <w:szCs w:val="24"/>
                    </w:rPr>
                  </w:pPr>
                  <w:r w:rsidRPr="00DA173B">
                    <w:rPr>
                      <w:rFonts w:ascii="Calibri" w:hAnsi="Calibri"/>
                      <w:noProof/>
                      <w:sz w:val="24"/>
                      <w:szCs w:val="24"/>
                      <w:lang w:eastAsia="pl-PL"/>
                    </w:rPr>
                    <mc:AlternateContent>
                      <mc:Choice Requires="wps">
                        <w:drawing>
                          <wp:inline distT="0" distB="0" distL="0" distR="0" wp14:anchorId="671E4427" wp14:editId="0F297AC4">
                            <wp:extent cx="2000250" cy="1800225"/>
                            <wp:effectExtent l="0" t="0" r="0" b="9525"/>
                            <wp:docPr id="56" name="Prostokąt 56" descr="4wykresfsta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0" cy="180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173B" w:rsidRDefault="00DA173B" w:rsidP="00886681">
                                        <w:pPr>
                                          <w:jc w:val="center"/>
                                        </w:pPr>
                                        <w:r>
                                          <w:rPr>
                                            <w:noProof/>
                                            <w:lang w:eastAsia="pl-PL"/>
                                          </w:rPr>
                                          <w:drawing>
                                            <wp:inline distT="0" distB="0" distL="0" distR="0" wp14:anchorId="30E68825" wp14:editId="1701CC16">
                                              <wp:extent cx="1817370" cy="1635633"/>
                                              <wp:effectExtent l="0" t="0" r="0" b="3175"/>
                                              <wp:docPr id="58" name="Obraz 58" descr="C:\Users\ZSHE\Pictures\wykresy z e=learninu FUNKCJE\4wykresfs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SHE\Pictures\wykresy z e=learninu FUNKCJE\4wykresfstal.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17370" cy="163563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Prostokąt 56" o:spid="_x0000_s1035" alt="4wykresfstal" style="width:157.5pt;height:14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" filled="f" stroked="f">
                            <o:lock v:ext="edit" aspectratio="t"/>
                            <v:textbox>
                              <w:txbxContent>
                                <w:p w:rsidR="00DA173B" w:rsidRDefault="00DA173B" w:rsidP="00886681">
                                  <w:pPr>
                                    <w:jc w:val="center"/>
                                  </w:pPr>
                                  <w:r>
                                    <w:rPr>
                                      <w:noProof/>
                                      <w:lang w:eastAsia="pl-PL"/>
                                    </w:rPr>
                                    <w:drawing>
                                      <wp:inline distT="0" distB="0" distL="0" distR="0" wp14:anchorId="30E68825" wp14:editId="1701CC16">
                                        <wp:extent cx="1817370" cy="1635633"/>
                                        <wp:effectExtent l="0" t="0" r="0" b="3175"/>
                                        <wp:docPr id="58" name="Obraz 58" descr="C:\Users\ZSHE\Pictures\wykresy z e=learninu FUNKCJE\4wykresfs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SHE\Pictures\wykresy z e=learninu FUNKCJE\4wykresfstal.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17370" cy="1635633"/>
                                                </a:xfrm>
                                                <a:prstGeom prst="rect">
                                                  <a:avLst/>
                                                </a:prstGeom>
                                                <a:noFill/>
                                                <a:ln>
                                                  <a:noFill/>
                                                </a:ln>
                                              </pic:spPr>
                                            </pic:pic>
                                          </a:graphicData>
                                        </a:graphic>
                                      </wp:inline>
                                    </w:drawing>
                                  </w:r>
                                </w:p>
                              </w:txbxContent>
                            </v:textbox>
                            <w10:anchorlock/>
                          </v:rect>
                        </w:pict>
                      </mc:Fallback>
                    </mc:AlternateContent>
                  </w:r>
                </w:p>
              </w:tc>
            </w:tr>
          </w:tbl>
          <w:p w:rsidR="00886681" w:rsidRPr="00DA173B" w:rsidRDefault="00886681" w:rsidP="00DA173B">
            <w:pPr>
              <w:spacing w:after="0"/>
              <w:rPr>
                <w:rFonts w:ascii="Calibri" w:hAnsi="Calibri"/>
                <w:sz w:val="24"/>
                <w:szCs w:val="24"/>
              </w:rPr>
            </w:pPr>
          </w:p>
          <w:p w:rsidR="00886681" w:rsidRPr="00DA173B" w:rsidRDefault="00886681" w:rsidP="00DA173B">
            <w:pPr>
              <w:spacing w:after="0"/>
              <w:rPr>
                <w:rFonts w:ascii="Calibri" w:hAnsi="Calibri"/>
                <w:sz w:val="24"/>
                <w:szCs w:val="24"/>
              </w:rPr>
            </w:pPr>
            <w:bookmarkStart w:id="34" w:name="_Toc336287894"/>
            <w:bookmarkStart w:id="35" w:name="_Toc336360712"/>
            <w:r w:rsidRPr="00DA173B">
              <w:rPr>
                <w:rFonts w:ascii="Calibri" w:hAnsi="Calibri"/>
                <w:sz w:val="24"/>
                <w:szCs w:val="24"/>
              </w:rPr>
              <w:t>● Monotoniczności funkcji opisanej słownie</w:t>
            </w:r>
            <w:bookmarkEnd w:id="34"/>
            <w:bookmarkEnd w:id="35"/>
          </w:p>
          <w:p w:rsidR="00886681" w:rsidRPr="00DA173B" w:rsidRDefault="00886681" w:rsidP="00DA173B">
            <w:pPr>
              <w:spacing w:after="0"/>
              <w:rPr>
                <w:rFonts w:ascii="Calibri" w:hAnsi="Calibri"/>
                <w:sz w:val="24"/>
                <w:szCs w:val="24"/>
              </w:rPr>
            </w:pPr>
            <w:r w:rsidRPr="00DA173B">
              <w:rPr>
                <w:rFonts w:ascii="Calibri" w:hAnsi="Calibri"/>
                <w:sz w:val="24"/>
                <w:szCs w:val="24"/>
              </w:rPr>
              <w:t xml:space="preserve">Teraz określimy monotoniczność różnych funkcji: </w:t>
            </w:r>
          </w:p>
          <w:p w:rsidR="00886681" w:rsidRPr="00DA173B" w:rsidRDefault="00886681" w:rsidP="00DA173B">
            <w:pPr>
              <w:spacing w:after="0"/>
              <w:rPr>
                <w:rFonts w:ascii="Calibri" w:hAnsi="Calibri"/>
                <w:sz w:val="24"/>
                <w:szCs w:val="24"/>
              </w:rPr>
            </w:pPr>
            <w:r w:rsidRPr="00DA173B">
              <w:rPr>
                <w:rFonts w:ascii="Calibri" w:hAnsi="Calibri"/>
                <w:sz w:val="24"/>
                <w:szCs w:val="24"/>
              </w:rPr>
              <w:br/>
            </w:r>
            <w:r w:rsidRPr="00DA173B">
              <w:rPr>
                <w:rStyle w:val="Pogrubienie"/>
                <w:rFonts w:ascii="Calibri" w:eastAsiaTheme="majorEastAsia" w:hAnsi="Calibri" w:cstheme="minorHAnsi"/>
                <w:sz w:val="24"/>
                <w:szCs w:val="24"/>
              </w:rPr>
              <w:t>1. Funkcje opisane słownie</w:t>
            </w:r>
          </w:p>
          <w:p w:rsidR="00886681" w:rsidRPr="00DA173B" w:rsidRDefault="00886681" w:rsidP="00DA173B">
            <w:pPr>
              <w:spacing w:after="0"/>
              <w:rPr>
                <w:rFonts w:ascii="Calibri" w:hAnsi="Calibri"/>
                <w:sz w:val="24"/>
                <w:szCs w:val="24"/>
              </w:rPr>
            </w:pPr>
            <w:r w:rsidRPr="00DA173B">
              <w:rPr>
                <w:rFonts w:ascii="Calibri" w:hAnsi="Calibri"/>
                <w:sz w:val="24"/>
                <w:szCs w:val="24"/>
              </w:rPr>
              <w:t xml:space="preserve">W wyścigu kolarskim obserwujemy jednego wybranego rowerzystę. Funkcja przyporządkowująca kolejnym jednostkom czasu odległość tego rowerzysty od punktu startowego jest funkcją rosnącą (im dłużej jedzie tym bardziej oddala się od startu). </w:t>
            </w:r>
          </w:p>
          <w:p w:rsidR="00886681" w:rsidRPr="00DA173B" w:rsidRDefault="00886681" w:rsidP="00DA173B">
            <w:pPr>
              <w:spacing w:after="0"/>
              <w:rPr>
                <w:rFonts w:ascii="Calibri" w:hAnsi="Calibri"/>
                <w:sz w:val="24"/>
                <w:szCs w:val="24"/>
              </w:rPr>
            </w:pPr>
            <w:r w:rsidRPr="00DA173B">
              <w:rPr>
                <w:rFonts w:ascii="Calibri" w:hAnsi="Calibri"/>
                <w:sz w:val="24"/>
                <w:szCs w:val="24"/>
              </w:rPr>
              <w:t xml:space="preserve">Natomiast funkcja przyporządkowująca kolejnym jednostkom czasu odległość rowerzysty od mety jest funkcją malejącą (im dłużej jedzie tym odległość od mety jest krótsza). </w:t>
            </w:r>
          </w:p>
          <w:p w:rsidR="00886681" w:rsidRPr="00DA173B" w:rsidRDefault="00886681" w:rsidP="00DA173B">
            <w:pPr>
              <w:spacing w:after="0"/>
              <w:rPr>
                <w:rFonts w:ascii="Calibri" w:hAnsi="Calibri"/>
                <w:sz w:val="24"/>
                <w:szCs w:val="24"/>
              </w:rPr>
            </w:pPr>
          </w:p>
          <w:p w:rsidR="00886681" w:rsidRPr="00DA173B" w:rsidRDefault="00886681" w:rsidP="00DA173B">
            <w:pPr>
              <w:spacing w:after="0"/>
              <w:rPr>
                <w:rFonts w:ascii="Calibri" w:hAnsi="Calibri"/>
                <w:sz w:val="24"/>
                <w:szCs w:val="24"/>
              </w:rPr>
            </w:pPr>
            <w:bookmarkStart w:id="36" w:name="_Toc336287895"/>
            <w:bookmarkStart w:id="37" w:name="_Toc336360713"/>
            <w:r w:rsidRPr="00DA173B">
              <w:rPr>
                <w:rFonts w:ascii="Calibri" w:hAnsi="Calibri"/>
                <w:sz w:val="24"/>
                <w:szCs w:val="24"/>
              </w:rPr>
              <w:t>● Badanie monotoniczności funkcji</w:t>
            </w:r>
            <w:bookmarkEnd w:id="36"/>
            <w:bookmarkEnd w:id="37"/>
          </w:p>
          <w:tbl>
            <w:tblPr>
              <w:tblW w:w="7275" w:type="dxa"/>
              <w:tblCellMar>
                <w:top w:w="15" w:type="dxa"/>
                <w:left w:w="15" w:type="dxa"/>
                <w:bottom w:w="15" w:type="dxa"/>
                <w:right w:w="15" w:type="dxa"/>
              </w:tblCellMar>
              <w:tblLook w:val="04A0" w:firstRow="1" w:lastRow="0" w:firstColumn="1" w:lastColumn="0" w:noHBand="0" w:noVBand="1"/>
            </w:tblPr>
            <w:tblGrid>
              <w:gridCol w:w="3637"/>
              <w:gridCol w:w="3638"/>
            </w:tblGrid>
            <w:tr w:rsidR="00DA173B" w:rsidRPr="00DA173B" w:rsidTr="00DA173B">
              <w:tc>
                <w:tcPr>
                  <w:tcW w:w="2500" w:type="pct"/>
                  <w:hideMark/>
                </w:tcPr>
                <w:p w:rsidR="00886681" w:rsidRPr="00DA173B" w:rsidRDefault="00886681" w:rsidP="00DA173B">
                  <w:pPr>
                    <w:spacing w:after="0"/>
                    <w:rPr>
                      <w:rFonts w:ascii="Calibri" w:hAnsi="Calibri"/>
                      <w:sz w:val="24"/>
                      <w:szCs w:val="24"/>
                    </w:rPr>
                  </w:pPr>
                  <w:r w:rsidRPr="00DA173B">
                    <w:rPr>
                      <w:rStyle w:val="Pogrubienie"/>
                      <w:rFonts w:ascii="Calibri" w:eastAsiaTheme="minorEastAsia" w:hAnsi="Calibri" w:cstheme="minorHAnsi"/>
                      <w:sz w:val="24"/>
                      <w:szCs w:val="24"/>
                    </w:rPr>
                    <w:t>2.Przyjrzyjmy się wykresowi funkcji</w:t>
                  </w:r>
                  <w:r w:rsidRPr="00DA173B">
                    <w:rPr>
                      <w:rFonts w:ascii="Calibri" w:eastAsiaTheme="minorEastAsia" w:hAnsi="Calibri"/>
                      <w:sz w:val="24"/>
                      <w:szCs w:val="24"/>
                    </w:rPr>
                    <w:t xml:space="preserve"> </w:t>
                  </w:r>
                </w:p>
              </w:tc>
              <w:tc>
                <w:tcPr>
                  <w:tcW w:w="2500" w:type="pct"/>
                  <w:hideMark/>
                </w:tcPr>
                <w:p w:rsidR="00886681" w:rsidRPr="00DA173B" w:rsidRDefault="00886681" w:rsidP="00DA173B">
                  <w:pPr>
                    <w:spacing w:after="0"/>
                    <w:rPr>
                      <w:rFonts w:ascii="Calibri" w:hAnsi="Calibri"/>
                      <w:sz w:val="24"/>
                      <w:szCs w:val="24"/>
                    </w:rPr>
                  </w:pPr>
                  <m:oMathPara>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x</m:t>
                          </m:r>
                        </m:den>
                      </m:f>
                    </m:oMath>
                  </m:oMathPara>
                </w:p>
              </w:tc>
            </w:tr>
          </w:tbl>
          <w:p w:rsidR="00886681" w:rsidRPr="00DA173B" w:rsidRDefault="00886681" w:rsidP="00DA173B">
            <w:pPr>
              <w:spacing w:after="0"/>
              <w:rPr>
                <w:rFonts w:ascii="Calibri" w:hAnsi="Calibri"/>
                <w:vanish/>
                <w:sz w:val="24"/>
                <w:szCs w:val="24"/>
              </w:rPr>
            </w:pPr>
          </w:p>
          <w:tbl>
            <w:tblPr>
              <w:tblW w:w="8504" w:type="dxa"/>
              <w:tblCellMar>
                <w:top w:w="15" w:type="dxa"/>
                <w:left w:w="15" w:type="dxa"/>
                <w:bottom w:w="15" w:type="dxa"/>
                <w:right w:w="15" w:type="dxa"/>
              </w:tblCellMar>
              <w:tblLook w:val="04A0" w:firstRow="1" w:lastRow="0" w:firstColumn="1" w:lastColumn="0" w:noHBand="0" w:noVBand="1"/>
            </w:tblPr>
            <w:tblGrid>
              <w:gridCol w:w="2126"/>
              <w:gridCol w:w="2126"/>
              <w:gridCol w:w="2126"/>
              <w:gridCol w:w="2126"/>
            </w:tblGrid>
            <w:tr w:rsidR="00DA173B" w:rsidRPr="00DA173B" w:rsidTr="00DA173B">
              <w:tc>
                <w:tcPr>
                  <w:tcW w:w="1250" w:type="pct"/>
                  <w:hideMark/>
                </w:tcPr>
                <w:p w:rsidR="00886681" w:rsidRPr="00DA173B" w:rsidRDefault="00886681" w:rsidP="00DA173B">
                  <w:pPr>
                    <w:spacing w:after="0"/>
                    <w:rPr>
                      <w:rFonts w:ascii="Calibri" w:hAnsi="Calibri"/>
                      <w:sz w:val="24"/>
                      <w:szCs w:val="24"/>
                    </w:rPr>
                  </w:pPr>
                  <w:r w:rsidRPr="00DA173B">
                    <w:rPr>
                      <w:rFonts w:ascii="Calibri" w:hAnsi="Calibri"/>
                      <w:sz w:val="24"/>
                      <w:szCs w:val="24"/>
                    </w:rPr>
                    <w:t>Funkcja ta maleje w</w:t>
                  </w:r>
                </w:p>
              </w:tc>
              <w:tc>
                <w:tcPr>
                  <w:tcW w:w="1250" w:type="pct"/>
                  <w:hideMark/>
                </w:tcPr>
                <w:p w:rsidR="00886681" w:rsidRPr="00DA173B" w:rsidRDefault="00886681" w:rsidP="00DA173B">
                  <w:pPr>
                    <w:spacing w:after="0"/>
                    <w:rPr>
                      <w:rFonts w:ascii="Calibri" w:hAnsi="Calibri"/>
                      <w:sz w:val="24"/>
                      <w:szCs w:val="24"/>
                    </w:rPr>
                  </w:pPr>
                  <w:r w:rsidRPr="00DA173B">
                    <w:rPr>
                      <w:rFonts w:ascii="Calibri" w:hAnsi="Calibri"/>
                      <w:sz w:val="24"/>
                      <w:szCs w:val="24"/>
                    </w:rPr>
                    <w:t>zbiorze</w:t>
                  </w:r>
                  <w:r w:rsidR="00DA173B" w:rsidRPr="00DA173B">
                    <w:rPr>
                      <w:rFonts w:ascii="Calibri" w:hAnsi="Calibri"/>
                      <w:sz w:val="24"/>
                      <w:szCs w:val="24"/>
                    </w:rPr>
                    <w:t xml:space="preserve"> </w:t>
                  </w:r>
                  <w:r w:rsidRPr="00DA173B">
                    <w:rPr>
                      <w:rFonts w:ascii="Calibri" w:hAnsi="Calibri"/>
                      <w:sz w:val="24"/>
                      <w:szCs w:val="24"/>
                    </w:rPr>
                    <w:t>R</w:t>
                  </w:r>
                  <w:r w:rsidRPr="00DA173B">
                    <w:rPr>
                      <w:rFonts w:ascii="Calibri" w:hAnsi="Calibri"/>
                      <w:sz w:val="24"/>
                      <w:szCs w:val="24"/>
                      <w:vertAlign w:val="subscript"/>
                    </w:rPr>
                    <w:t xml:space="preserve">- </w:t>
                  </w:r>
                  <w:r w:rsidRPr="00DA173B">
                    <w:rPr>
                      <w:rFonts w:ascii="Calibri" w:hAnsi="Calibri"/>
                      <w:sz w:val="24"/>
                      <w:szCs w:val="24"/>
                    </w:rPr>
                    <w:t>= (-</w:t>
                  </w:r>
                  <w:r w:rsidRPr="00DA173B">
                    <w:rPr>
                      <w:rFonts w:ascii="Calibri" w:eastAsiaTheme="minorEastAsia" w:hAnsi="Calibri"/>
                      <w:sz w:val="24"/>
                      <w:szCs w:val="24"/>
                    </w:rPr>
                    <w:sym w:font="Symbol" w:char="F0A5"/>
                  </w:r>
                  <w:r w:rsidRPr="00DA173B">
                    <w:rPr>
                      <w:rFonts w:ascii="Calibri" w:eastAsiaTheme="minorEastAsia" w:hAnsi="Calibri"/>
                      <w:sz w:val="24"/>
                      <w:szCs w:val="24"/>
                    </w:rPr>
                    <w:sym w:font="Symbol" w:char="F02C"/>
                  </w:r>
                  <w:r w:rsidRPr="00DA173B">
                    <w:rPr>
                      <w:rFonts w:ascii="Calibri" w:eastAsiaTheme="minorEastAsia" w:hAnsi="Calibri"/>
                      <w:sz w:val="24"/>
                      <w:szCs w:val="24"/>
                    </w:rPr>
                    <w:sym w:font="Symbol" w:char="F030"/>
                  </w:r>
                  <w:r w:rsidRPr="00DA173B">
                    <w:rPr>
                      <w:rFonts w:ascii="Calibri" w:eastAsiaTheme="minorEastAsia" w:hAnsi="Calibri"/>
                      <w:sz w:val="24"/>
                      <w:szCs w:val="24"/>
                    </w:rPr>
                    <w:sym w:font="Symbol" w:char="F029"/>
                  </w:r>
                  <w:r w:rsidRPr="00DA173B">
                    <w:rPr>
                      <w:rFonts w:ascii="Calibri" w:eastAsiaTheme="minorEastAsia" w:hAnsi="Calibri"/>
                      <w:sz w:val="24"/>
                      <w:szCs w:val="24"/>
                    </w:rPr>
                    <w:sym w:font="Symbol" w:char="F02C"/>
                  </w:r>
                  <w:r w:rsidRPr="00DA173B">
                    <w:rPr>
                      <w:rFonts w:ascii="Calibri" w:eastAsiaTheme="minorEastAsia" w:hAnsi="Calibri"/>
                      <w:sz w:val="24"/>
                      <w:szCs w:val="24"/>
                    </w:rPr>
                    <w:t xml:space="preserve"> b</w:t>
                  </w:r>
                  <w:r w:rsidRPr="00DA173B">
                    <w:rPr>
                      <w:rFonts w:ascii="Calibri" w:eastAsiaTheme="minorEastAsia" w:hAnsi="Calibri"/>
                      <w:sz w:val="24"/>
                      <w:szCs w:val="24"/>
                    </w:rPr>
                    <w:sym w:font="Symbol" w:char="F06F"/>
                  </w:r>
                </w:p>
              </w:tc>
              <w:tc>
                <w:tcPr>
                  <w:tcW w:w="1250" w:type="pct"/>
                  <w:hideMark/>
                </w:tcPr>
                <w:p w:rsidR="00886681" w:rsidRPr="00DA173B" w:rsidRDefault="00886681" w:rsidP="00DA173B">
                  <w:pPr>
                    <w:spacing w:after="0"/>
                    <w:rPr>
                      <w:rFonts w:ascii="Calibri" w:hAnsi="Calibri"/>
                      <w:sz w:val="24"/>
                      <w:szCs w:val="24"/>
                    </w:rPr>
                  </w:pPr>
                  <w:r w:rsidRPr="00DA173B">
                    <w:rPr>
                      <w:rFonts w:ascii="Calibri" w:hAnsi="Calibri"/>
                      <w:sz w:val="24"/>
                      <w:szCs w:val="24"/>
                    </w:rPr>
                    <w:t xml:space="preserve">jeśli </w:t>
                  </w:r>
                  <w:r w:rsidRPr="00DA173B">
                    <w:rPr>
                      <w:rStyle w:val="Uwydatnienie"/>
                      <w:rFonts w:ascii="Calibri" w:hAnsi="Calibri" w:cstheme="minorHAnsi"/>
                      <w:sz w:val="24"/>
                      <w:szCs w:val="24"/>
                    </w:rPr>
                    <w:t>x</w:t>
                  </w:r>
                  <w:r w:rsidRPr="00DA173B">
                    <w:rPr>
                      <w:rFonts w:ascii="Calibri" w:hAnsi="Calibri"/>
                      <w:sz w:val="24"/>
                      <w:szCs w:val="24"/>
                      <w:vertAlign w:val="subscript"/>
                    </w:rPr>
                    <w:t>1</w:t>
                  </w:r>
                  <w:r w:rsidRPr="00DA173B">
                    <w:rPr>
                      <w:rFonts w:ascii="Calibri" w:hAnsi="Calibri"/>
                      <w:sz w:val="24"/>
                      <w:szCs w:val="24"/>
                    </w:rPr>
                    <w:t>&lt;</w:t>
                  </w:r>
                  <w:r w:rsidRPr="00DA173B">
                    <w:rPr>
                      <w:rStyle w:val="Uwydatnienie"/>
                      <w:rFonts w:ascii="Calibri" w:hAnsi="Calibri" w:cstheme="minorHAnsi"/>
                      <w:sz w:val="24"/>
                      <w:szCs w:val="24"/>
                    </w:rPr>
                    <w:t>x</w:t>
                  </w:r>
                  <w:r w:rsidRPr="00DA173B">
                    <w:rPr>
                      <w:rFonts w:ascii="Calibri" w:hAnsi="Calibri"/>
                      <w:sz w:val="24"/>
                      <w:szCs w:val="24"/>
                      <w:vertAlign w:val="subscript"/>
                    </w:rPr>
                    <w:t>2</w:t>
                  </w:r>
                  <w:r w:rsidRPr="00DA173B">
                    <w:rPr>
                      <w:rFonts w:ascii="Calibri" w:hAnsi="Calibri"/>
                      <w:sz w:val="24"/>
                      <w:szCs w:val="24"/>
                    </w:rPr>
                    <w:t>&lt;0, to</w:t>
                  </w:r>
                </w:p>
              </w:tc>
              <w:tc>
                <w:tcPr>
                  <w:tcW w:w="1250" w:type="pct"/>
                  <w:hideMark/>
                </w:tcPr>
                <w:p w:rsidR="00886681" w:rsidRPr="00DA173B" w:rsidRDefault="00032C3B" w:rsidP="00DA173B">
                  <w:pPr>
                    <w:spacing w:after="0"/>
                    <w:rPr>
                      <w:rFonts w:ascii="Calibri" w:hAnsi="Calibri"/>
                      <w:sz w:val="24"/>
                      <w:szCs w:val="24"/>
                    </w:rPr>
                  </w:pPr>
                  <m:oMathPara>
                    <m:oMath>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den>
                      </m:f>
                      <m:r>
                        <w:rPr>
                          <w:rFonts w:ascii="Cambria Math" w:hAnsi="Cambria Math"/>
                          <w:sz w:val="24"/>
                          <w:szCs w:val="24"/>
                        </w:rPr>
                        <m:t>&gt;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den>
                      </m:f>
                    </m:oMath>
                  </m:oMathPara>
                </w:p>
              </w:tc>
            </w:tr>
          </w:tbl>
          <w:p w:rsidR="00886681" w:rsidRPr="00DA173B" w:rsidRDefault="00886681" w:rsidP="00DA173B">
            <w:pPr>
              <w:spacing w:after="0"/>
              <w:rPr>
                <w:rFonts w:ascii="Calibri" w:hAnsi="Calibri"/>
                <w:sz w:val="24"/>
                <w:szCs w:val="24"/>
              </w:rPr>
            </w:pPr>
            <w:r w:rsidRPr="00DA173B">
              <w:rPr>
                <w:rFonts w:ascii="Calibri" w:hAnsi="Calibri"/>
                <w:noProof/>
                <w:sz w:val="24"/>
                <w:szCs w:val="24"/>
                <w:lang w:eastAsia="pl-PL"/>
              </w:rPr>
              <w:lastRenderedPageBreak/>
              <mc:AlternateContent>
                <mc:Choice Requires="wps">
                  <w:drawing>
                    <wp:inline distT="0" distB="0" distL="0" distR="0" wp14:anchorId="4D9D154E" wp14:editId="1E471F30">
                      <wp:extent cx="4724400" cy="2543175"/>
                      <wp:effectExtent l="0" t="0" r="0" b="9525"/>
                      <wp:docPr id="122" name="Prostokąt 122" descr="4wykres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24400" cy="254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173B" w:rsidRDefault="00DA173B" w:rsidP="00886681">
                                  <w:pPr>
                                    <w:jc w:val="center"/>
                                  </w:pPr>
                                  <w:r>
                                    <w:rPr>
                                      <w:noProof/>
                                      <w:lang w:eastAsia="pl-PL"/>
                                    </w:rPr>
                                    <w:drawing>
                                      <wp:inline distT="0" distB="0" distL="0" distR="0" wp14:anchorId="08227C23" wp14:editId="2E0105C2">
                                        <wp:extent cx="4541520" cy="2641390"/>
                                        <wp:effectExtent l="0" t="0" r="0" b="6985"/>
                                        <wp:docPr id="59" name="Obraz 59" descr="C:\Users\ZSHE\Pictures\wykresy z e=learninu FUNKCJE\4wyk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SHE\Pictures\wykresy z e=learninu FUNKCJE\4wykres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41520" cy="26413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Prostokąt 122" o:spid="_x0000_s1036" alt="4wykres1" style="width:372pt;height:20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" filled="f" stroked="f">
                      <o:lock v:ext="edit" aspectratio="t"/>
                      <v:textbox>
                        <w:txbxContent>
                          <w:p w:rsidR="00DA173B" w:rsidRDefault="00DA173B" w:rsidP="00886681">
                            <w:pPr>
                              <w:jc w:val="center"/>
                            </w:pPr>
                            <w:r>
                              <w:rPr>
                                <w:noProof/>
                                <w:lang w:eastAsia="pl-PL"/>
                              </w:rPr>
                              <w:drawing>
                                <wp:inline distT="0" distB="0" distL="0" distR="0" wp14:anchorId="08227C23" wp14:editId="2E0105C2">
                                  <wp:extent cx="4541520" cy="2641390"/>
                                  <wp:effectExtent l="0" t="0" r="0" b="6985"/>
                                  <wp:docPr id="59" name="Obraz 59" descr="C:\Users\ZSHE\Pictures\wykresy z e=learninu FUNKCJE\4wyk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SHE\Pictures\wykresy z e=learninu FUNKCJE\4wykres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41520" cy="2641390"/>
                                          </a:xfrm>
                                          <a:prstGeom prst="rect">
                                            <a:avLst/>
                                          </a:prstGeom>
                                          <a:noFill/>
                                          <a:ln>
                                            <a:noFill/>
                                          </a:ln>
                                        </pic:spPr>
                                      </pic:pic>
                                    </a:graphicData>
                                  </a:graphic>
                                </wp:inline>
                              </w:drawing>
                            </w:r>
                          </w:p>
                        </w:txbxContent>
                      </v:textbox>
                      <w10:anchorlock/>
                    </v:rect>
                  </w:pict>
                </mc:Fallback>
              </mc:AlternateContent>
            </w:r>
          </w:p>
          <w:p w:rsidR="00886681" w:rsidRPr="00DA173B" w:rsidRDefault="00886681" w:rsidP="00DA173B">
            <w:pPr>
              <w:spacing w:after="0"/>
              <w:rPr>
                <w:rFonts w:ascii="Calibri" w:hAnsi="Calibri"/>
                <w:sz w:val="24"/>
                <w:szCs w:val="24"/>
              </w:rPr>
            </w:pPr>
          </w:p>
          <w:p w:rsidR="00886681" w:rsidRPr="00DA173B" w:rsidRDefault="00886681" w:rsidP="00DA173B">
            <w:pPr>
              <w:spacing w:after="0"/>
              <w:rPr>
                <w:rFonts w:ascii="Calibri" w:hAnsi="Calibri"/>
                <w:sz w:val="24"/>
                <w:szCs w:val="24"/>
              </w:rPr>
            </w:pPr>
            <w:bookmarkStart w:id="38" w:name="_Toc336287896"/>
            <w:bookmarkStart w:id="39" w:name="_Toc336360714"/>
            <w:r w:rsidRPr="00DA173B">
              <w:rPr>
                <w:rFonts w:ascii="Calibri" w:hAnsi="Calibri"/>
                <w:sz w:val="24"/>
                <w:szCs w:val="24"/>
              </w:rPr>
              <w:t>• Badanie monotoniczności funkcji c.d.</w:t>
            </w:r>
            <w:bookmarkEnd w:id="38"/>
            <w:bookmarkEnd w:id="39"/>
          </w:p>
          <w:tbl>
            <w:tblPr>
              <w:tblW w:w="8115" w:type="dxa"/>
              <w:tblCellMar>
                <w:top w:w="15" w:type="dxa"/>
                <w:left w:w="15" w:type="dxa"/>
                <w:bottom w:w="15" w:type="dxa"/>
                <w:right w:w="15" w:type="dxa"/>
              </w:tblCellMar>
              <w:tblLook w:val="04A0" w:firstRow="1" w:lastRow="0" w:firstColumn="1" w:lastColumn="0" w:noHBand="0" w:noVBand="1"/>
            </w:tblPr>
            <w:tblGrid>
              <w:gridCol w:w="2705"/>
              <w:gridCol w:w="2706"/>
              <w:gridCol w:w="2704"/>
            </w:tblGrid>
            <w:tr w:rsidR="00DA173B" w:rsidRPr="00DA173B" w:rsidTr="00DA173B">
              <w:tc>
                <w:tcPr>
                  <w:tcW w:w="1667" w:type="pct"/>
                  <w:hideMark/>
                </w:tcPr>
                <w:p w:rsidR="00886681" w:rsidRPr="00DA173B" w:rsidRDefault="00886681" w:rsidP="00DA173B">
                  <w:pPr>
                    <w:spacing w:after="0"/>
                    <w:rPr>
                      <w:rFonts w:ascii="Calibri" w:hAnsi="Calibri"/>
                      <w:sz w:val="24"/>
                      <w:szCs w:val="24"/>
                    </w:rPr>
                  </w:pPr>
                  <w:r w:rsidRPr="00DA173B">
                    <w:rPr>
                      <w:rFonts w:ascii="Calibri" w:hAnsi="Calibri"/>
                      <w:sz w:val="24"/>
                      <w:szCs w:val="24"/>
                    </w:rPr>
                    <w:t>oraz maleje w zbiorze R</w:t>
                  </w:r>
                  <w:r w:rsidRPr="00DA173B">
                    <w:rPr>
                      <w:rFonts w:ascii="Calibri" w:hAnsi="Calibri"/>
                      <w:sz w:val="24"/>
                      <w:szCs w:val="24"/>
                      <w:vertAlign w:val="subscript"/>
                    </w:rPr>
                    <w:t>+</w:t>
                  </w:r>
                  <w:r w:rsidRPr="00DA173B">
                    <w:rPr>
                      <w:rFonts w:ascii="Calibri" w:hAnsi="Calibri"/>
                      <w:sz w:val="24"/>
                      <w:szCs w:val="24"/>
                    </w:rPr>
                    <w:t>=</w:t>
                  </w:r>
                  <w:r w:rsidRPr="00DA173B">
                    <w:rPr>
                      <w:rFonts w:ascii="Calibri" w:eastAsiaTheme="minorEastAsia" w:hAnsi="Calibri"/>
                      <w:sz w:val="24"/>
                      <w:szCs w:val="24"/>
                    </w:rPr>
                    <w:sym w:font="Symbol" w:char="F028"/>
                  </w:r>
                  <w:r w:rsidRPr="00DA173B">
                    <w:rPr>
                      <w:rFonts w:ascii="Calibri" w:eastAsiaTheme="minorEastAsia" w:hAnsi="Calibri"/>
                      <w:sz w:val="24"/>
                      <w:szCs w:val="24"/>
                    </w:rPr>
                    <w:sym w:font="Symbol" w:char="F030"/>
                  </w:r>
                  <w:r w:rsidRPr="00DA173B">
                    <w:rPr>
                      <w:rFonts w:ascii="Calibri" w:eastAsiaTheme="minorEastAsia" w:hAnsi="Calibri"/>
                      <w:sz w:val="24"/>
                      <w:szCs w:val="24"/>
                    </w:rPr>
                    <w:sym w:font="Symbol" w:char="F02C"/>
                  </w:r>
                  <w:r w:rsidRPr="00DA173B">
                    <w:rPr>
                      <w:rFonts w:ascii="Calibri" w:eastAsiaTheme="minorEastAsia" w:hAnsi="Calibri"/>
                      <w:sz w:val="24"/>
                      <w:szCs w:val="24"/>
                    </w:rPr>
                    <w:sym w:font="Symbol" w:char="F0A5"/>
                  </w:r>
                  <w:r w:rsidRPr="00DA173B">
                    <w:rPr>
                      <w:rFonts w:ascii="Calibri" w:eastAsiaTheme="minorEastAsia" w:hAnsi="Calibri"/>
                      <w:sz w:val="24"/>
                      <w:szCs w:val="24"/>
                    </w:rPr>
                    <w:sym w:font="Symbol" w:char="F029"/>
                  </w:r>
                </w:p>
              </w:tc>
              <w:tc>
                <w:tcPr>
                  <w:tcW w:w="1667" w:type="pct"/>
                  <w:hideMark/>
                </w:tcPr>
                <w:p w:rsidR="00886681" w:rsidRPr="00DA173B" w:rsidRDefault="00886681" w:rsidP="00DA173B">
                  <w:pPr>
                    <w:spacing w:after="0"/>
                    <w:rPr>
                      <w:rFonts w:ascii="Calibri" w:hAnsi="Calibri"/>
                      <w:sz w:val="24"/>
                      <w:szCs w:val="24"/>
                    </w:rPr>
                  </w:pPr>
                  <w:r w:rsidRPr="00DA173B">
                    <w:rPr>
                      <w:rFonts w:ascii="Calibri" w:hAnsi="Calibri"/>
                      <w:sz w:val="24"/>
                      <w:szCs w:val="24"/>
                    </w:rPr>
                    <w:t>,    bo jeśli 0&lt;</w:t>
                  </w:r>
                  <w:r w:rsidRPr="00DA173B">
                    <w:rPr>
                      <w:rStyle w:val="Uwydatnienie"/>
                      <w:rFonts w:ascii="Calibri" w:hAnsi="Calibri" w:cstheme="minorHAnsi"/>
                      <w:sz w:val="24"/>
                      <w:szCs w:val="24"/>
                    </w:rPr>
                    <w:t>x</w:t>
                  </w:r>
                  <w:r w:rsidRPr="00DA173B">
                    <w:rPr>
                      <w:rFonts w:ascii="Calibri" w:hAnsi="Calibri"/>
                      <w:sz w:val="24"/>
                      <w:szCs w:val="24"/>
                      <w:vertAlign w:val="subscript"/>
                    </w:rPr>
                    <w:t>1</w:t>
                  </w:r>
                  <w:r w:rsidRPr="00DA173B">
                    <w:rPr>
                      <w:rFonts w:ascii="Calibri" w:hAnsi="Calibri"/>
                      <w:sz w:val="24"/>
                      <w:szCs w:val="24"/>
                    </w:rPr>
                    <w:t>&lt;</w:t>
                  </w:r>
                  <w:r w:rsidRPr="00DA173B">
                    <w:rPr>
                      <w:rStyle w:val="Uwydatnienie"/>
                      <w:rFonts w:ascii="Calibri" w:hAnsi="Calibri" w:cstheme="minorHAnsi"/>
                      <w:sz w:val="24"/>
                      <w:szCs w:val="24"/>
                    </w:rPr>
                    <w:t>x</w:t>
                  </w:r>
                  <w:r w:rsidRPr="00DA173B">
                    <w:rPr>
                      <w:rFonts w:ascii="Calibri" w:hAnsi="Calibri"/>
                      <w:sz w:val="24"/>
                      <w:szCs w:val="24"/>
                      <w:vertAlign w:val="subscript"/>
                    </w:rPr>
                    <w:t>2</w:t>
                  </w:r>
                  <w:r w:rsidRPr="00DA173B">
                    <w:rPr>
                      <w:rFonts w:ascii="Calibri" w:hAnsi="Calibri"/>
                      <w:sz w:val="24"/>
                      <w:szCs w:val="24"/>
                    </w:rPr>
                    <w:t xml:space="preserve">, to </w:t>
                  </w:r>
                </w:p>
              </w:tc>
              <w:tc>
                <w:tcPr>
                  <w:tcW w:w="1667" w:type="pct"/>
                  <w:hideMark/>
                </w:tcPr>
                <w:p w:rsidR="00886681" w:rsidRPr="00DA173B" w:rsidRDefault="00032C3B" w:rsidP="00DA173B">
                  <w:pPr>
                    <w:spacing w:after="0"/>
                    <w:rPr>
                      <w:rFonts w:ascii="Calibri" w:hAnsi="Calibri"/>
                      <w:sz w:val="24"/>
                      <w:szCs w:val="24"/>
                    </w:rPr>
                  </w:pPr>
                  <m:oMathPara>
                    <m:oMath>
                      <m:f>
                        <m:fPr>
                          <m:ctrlPr>
                            <w:rPr>
                              <w:rFonts w:ascii="Cambria Math" w:eastAsia="Times New Roman" w:hAnsi="Cambria Math"/>
                              <w:i/>
                              <w:sz w:val="24"/>
                              <w:szCs w:val="24"/>
                              <w:lang w:eastAsia="pl-PL"/>
                            </w:rPr>
                          </m:ctrlPr>
                        </m:fPr>
                        <m:num>
                          <m:r>
                            <w:rPr>
                              <w:rFonts w:ascii="Cambria Math" w:hAnsi="Cambria Math"/>
                              <w:sz w:val="24"/>
                              <w:szCs w:val="24"/>
                            </w:rPr>
                            <m:t>1</m:t>
                          </m:r>
                        </m:num>
                        <m:den>
                          <m:sSub>
                            <m:sSubPr>
                              <m:ctrlPr>
                                <w:rPr>
                                  <w:rFonts w:ascii="Cambria Math" w:eastAsia="Times New Roman" w:hAnsi="Cambria Math"/>
                                  <w:i/>
                                  <w:sz w:val="24"/>
                                  <w:szCs w:val="24"/>
                                  <w:lang w:eastAsia="pl-PL"/>
                                </w:rPr>
                              </m:ctrlPr>
                            </m:sSubPr>
                            <m:e>
                              <m:r>
                                <w:rPr>
                                  <w:rFonts w:ascii="Cambria Math" w:hAnsi="Cambria Math"/>
                                  <w:sz w:val="24"/>
                                  <w:szCs w:val="24"/>
                                </w:rPr>
                                <m:t>x</m:t>
                              </m:r>
                            </m:e>
                            <m:sub>
                              <m:r>
                                <w:rPr>
                                  <w:rFonts w:ascii="Cambria Math" w:hAnsi="Cambria Math"/>
                                  <w:sz w:val="24"/>
                                  <w:szCs w:val="24"/>
                                </w:rPr>
                                <m:t>1</m:t>
                              </m:r>
                            </m:sub>
                          </m:sSub>
                        </m:den>
                      </m:f>
                      <m:r>
                        <w:rPr>
                          <w:rFonts w:ascii="Cambria Math" w:hAnsi="Cambria Math"/>
                          <w:sz w:val="24"/>
                          <w:szCs w:val="24"/>
                        </w:rPr>
                        <m:t>&gt;</m:t>
                      </m:r>
                      <m:f>
                        <m:fPr>
                          <m:ctrlPr>
                            <w:rPr>
                              <w:rFonts w:ascii="Cambria Math" w:eastAsia="Times New Roman" w:hAnsi="Cambria Math"/>
                              <w:i/>
                              <w:sz w:val="24"/>
                              <w:szCs w:val="24"/>
                              <w:lang w:eastAsia="pl-PL"/>
                            </w:rPr>
                          </m:ctrlPr>
                        </m:fPr>
                        <m:num>
                          <m:r>
                            <w:rPr>
                              <w:rFonts w:ascii="Cambria Math" w:hAnsi="Cambria Math"/>
                              <w:sz w:val="24"/>
                              <w:szCs w:val="24"/>
                            </w:rPr>
                            <m:t>1</m:t>
                          </m:r>
                        </m:num>
                        <m:den>
                          <m:sSub>
                            <m:sSubPr>
                              <m:ctrlPr>
                                <w:rPr>
                                  <w:rFonts w:ascii="Cambria Math" w:eastAsia="Times New Roman" w:hAnsi="Cambria Math"/>
                                  <w:i/>
                                  <w:sz w:val="24"/>
                                  <w:szCs w:val="24"/>
                                  <w:lang w:eastAsia="pl-PL"/>
                                </w:rPr>
                              </m:ctrlPr>
                            </m:sSubPr>
                            <m:e>
                              <m:r>
                                <w:rPr>
                                  <w:rFonts w:ascii="Cambria Math" w:hAnsi="Cambria Math"/>
                                  <w:sz w:val="24"/>
                                  <w:szCs w:val="24"/>
                                </w:rPr>
                                <m:t>x</m:t>
                              </m:r>
                            </m:e>
                            <m:sub>
                              <m:r>
                                <w:rPr>
                                  <w:rFonts w:ascii="Cambria Math" w:hAnsi="Cambria Math"/>
                                  <w:sz w:val="24"/>
                                  <w:szCs w:val="24"/>
                                </w:rPr>
                                <m:t>2</m:t>
                              </m:r>
                            </m:sub>
                          </m:sSub>
                        </m:den>
                      </m:f>
                    </m:oMath>
                  </m:oMathPara>
                </w:p>
              </w:tc>
            </w:tr>
          </w:tbl>
          <w:p w:rsidR="00886681" w:rsidRPr="00DA173B" w:rsidRDefault="00886681" w:rsidP="00DA173B">
            <w:pPr>
              <w:spacing w:after="0"/>
              <w:rPr>
                <w:rFonts w:ascii="Calibri" w:hAnsi="Calibri"/>
                <w:sz w:val="24"/>
                <w:szCs w:val="24"/>
              </w:rPr>
            </w:pPr>
            <w:r w:rsidRPr="00DA173B">
              <w:rPr>
                <w:rFonts w:ascii="Calibri" w:hAnsi="Calibri"/>
                <w:noProof/>
                <w:sz w:val="24"/>
                <w:szCs w:val="24"/>
                <w:lang w:eastAsia="pl-PL"/>
              </w:rPr>
              <w:lastRenderedPageBreak/>
              <mc:AlternateContent>
                <mc:Choice Requires="wps">
                  <w:drawing>
                    <wp:inline distT="0" distB="0" distL="0" distR="0" wp14:anchorId="6E20F8DB" wp14:editId="01F7D888">
                      <wp:extent cx="4648200" cy="2505075"/>
                      <wp:effectExtent l="0" t="0" r="0" b="9525"/>
                      <wp:docPr id="41" name="Prostokąt 41" descr="4wykres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48200" cy="2505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173B" w:rsidRDefault="00DA173B" w:rsidP="00886681">
                                  <w:pPr>
                                    <w:jc w:val="center"/>
                                  </w:pPr>
                                  <w:r>
                                    <w:rPr>
                                      <w:noProof/>
                                      <w:lang w:eastAsia="pl-PL"/>
                                    </w:rPr>
                                    <w:drawing>
                                      <wp:inline distT="0" distB="0" distL="0" distR="0" wp14:anchorId="67C5B0B4" wp14:editId="2618E879">
                                        <wp:extent cx="4465320" cy="2789778"/>
                                        <wp:effectExtent l="0" t="0" r="0" b="0"/>
                                        <wp:docPr id="60" name="Obraz 60" descr="C:\Users\ZSHE\Pictures\wykresy z e=learninu FUNKCJE\5wyk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ZSHE\Pictures\wykresy z e=learninu FUNKCJE\5wykres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65320" cy="278977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Prostokąt 41" o:spid="_x0000_s1037" alt="4wykres2" style="width:366pt;height:19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" filled="f" stroked="f">
                      <o:lock v:ext="edit" aspectratio="t"/>
                      <v:textbox>
                        <w:txbxContent>
                          <w:p w:rsidR="00DA173B" w:rsidRDefault="00DA173B" w:rsidP="00886681">
                            <w:pPr>
                              <w:jc w:val="center"/>
                            </w:pPr>
                            <w:r>
                              <w:rPr>
                                <w:noProof/>
                                <w:lang w:eastAsia="pl-PL"/>
                              </w:rPr>
                              <w:drawing>
                                <wp:inline distT="0" distB="0" distL="0" distR="0" wp14:anchorId="67C5B0B4" wp14:editId="2618E879">
                                  <wp:extent cx="4465320" cy="2789778"/>
                                  <wp:effectExtent l="0" t="0" r="0" b="0"/>
                                  <wp:docPr id="60" name="Obraz 60" descr="C:\Users\ZSHE\Pictures\wykresy z e=learninu FUNKCJE\5wyk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ZSHE\Pictures\wykresy z e=learninu FUNKCJE\5wykres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65320" cy="2789778"/>
                                          </a:xfrm>
                                          <a:prstGeom prst="rect">
                                            <a:avLst/>
                                          </a:prstGeom>
                                          <a:noFill/>
                                          <a:ln>
                                            <a:noFill/>
                                          </a:ln>
                                        </pic:spPr>
                                      </pic:pic>
                                    </a:graphicData>
                                  </a:graphic>
                                </wp:inline>
                              </w:drawing>
                            </w:r>
                          </w:p>
                        </w:txbxContent>
                      </v:textbox>
                      <w10:anchorlock/>
                    </v:rect>
                  </w:pict>
                </mc:Fallback>
              </mc:AlternateContent>
            </w:r>
          </w:p>
          <w:p w:rsidR="00886681" w:rsidRPr="00DA173B" w:rsidRDefault="00886681" w:rsidP="00DA173B">
            <w:pPr>
              <w:spacing w:after="0"/>
              <w:rPr>
                <w:rFonts w:ascii="Calibri" w:hAnsi="Calibri"/>
                <w:sz w:val="24"/>
                <w:szCs w:val="24"/>
              </w:rPr>
            </w:pPr>
            <w:r w:rsidRPr="00DA173B">
              <w:rPr>
                <w:rFonts w:ascii="Calibri" w:hAnsi="Calibri"/>
                <w:sz w:val="24"/>
                <w:szCs w:val="24"/>
              </w:rPr>
              <w:t xml:space="preserve">Natomiast nie jest to funkcja malejąca w całej swojej dziedzinie, bo gdy dobierzemy </w:t>
            </w:r>
            <w:r w:rsidRPr="00DA173B">
              <w:rPr>
                <w:rFonts w:ascii="Calibri" w:hAnsi="Calibri"/>
                <w:sz w:val="24"/>
                <w:szCs w:val="24"/>
              </w:rPr>
              <w:br/>
              <w:t>np.</w:t>
            </w:r>
            <w:r w:rsidRPr="00DA173B">
              <w:rPr>
                <w:rStyle w:val="Uwydatnienie"/>
                <w:rFonts w:ascii="Calibri" w:hAnsi="Calibri" w:cstheme="minorHAnsi"/>
                <w:sz w:val="24"/>
                <w:szCs w:val="24"/>
              </w:rPr>
              <w:t>x</w:t>
            </w:r>
            <w:r w:rsidRPr="00DA173B">
              <w:rPr>
                <w:rFonts w:ascii="Calibri" w:hAnsi="Calibri"/>
                <w:sz w:val="24"/>
                <w:szCs w:val="24"/>
                <w:vertAlign w:val="subscript"/>
              </w:rPr>
              <w:t>1</w:t>
            </w:r>
            <w:r w:rsidRPr="00DA173B">
              <w:rPr>
                <w:rFonts w:ascii="Calibri" w:hAnsi="Calibri"/>
                <w:sz w:val="24"/>
                <w:szCs w:val="24"/>
              </w:rPr>
              <w:t xml:space="preserve"> = -1 oraz </w:t>
            </w:r>
            <w:r w:rsidRPr="00DA173B">
              <w:rPr>
                <w:rStyle w:val="Uwydatnienie"/>
                <w:rFonts w:ascii="Calibri" w:hAnsi="Calibri" w:cstheme="minorHAnsi"/>
                <w:sz w:val="24"/>
                <w:szCs w:val="24"/>
              </w:rPr>
              <w:t>x</w:t>
            </w:r>
            <w:r w:rsidRPr="00DA173B">
              <w:rPr>
                <w:rFonts w:ascii="Calibri" w:hAnsi="Calibri"/>
                <w:sz w:val="24"/>
                <w:szCs w:val="24"/>
                <w:vertAlign w:val="subscript"/>
              </w:rPr>
              <w:t>2</w:t>
            </w:r>
            <w:r w:rsidRPr="00DA173B">
              <w:rPr>
                <w:rFonts w:ascii="Calibri" w:hAnsi="Calibri"/>
                <w:sz w:val="24"/>
                <w:szCs w:val="24"/>
              </w:rPr>
              <w:t xml:space="preserve"> = 2 to wtedy </w:t>
            </w:r>
            <w:r w:rsidRPr="00DA173B">
              <w:rPr>
                <w:rStyle w:val="Uwydatnienie"/>
                <w:rFonts w:ascii="Calibri" w:hAnsi="Calibri" w:cstheme="minorHAnsi"/>
                <w:sz w:val="24"/>
                <w:szCs w:val="24"/>
              </w:rPr>
              <w:t>x</w:t>
            </w:r>
            <w:r w:rsidRPr="00DA173B">
              <w:rPr>
                <w:rFonts w:ascii="Calibri" w:hAnsi="Calibri"/>
                <w:sz w:val="24"/>
                <w:szCs w:val="24"/>
                <w:vertAlign w:val="subscript"/>
              </w:rPr>
              <w:t>1</w:t>
            </w:r>
            <w:r w:rsidRPr="00DA173B">
              <w:rPr>
                <w:rFonts w:ascii="Calibri" w:hAnsi="Calibri"/>
                <w:sz w:val="24"/>
                <w:szCs w:val="24"/>
              </w:rPr>
              <w:t>&lt;</w:t>
            </w:r>
            <w:r w:rsidRPr="00DA173B">
              <w:rPr>
                <w:rStyle w:val="Uwydatnienie"/>
                <w:rFonts w:ascii="Calibri" w:hAnsi="Calibri" w:cstheme="minorHAnsi"/>
                <w:sz w:val="24"/>
                <w:szCs w:val="24"/>
              </w:rPr>
              <w:t>x</w:t>
            </w:r>
            <w:r w:rsidRPr="00DA173B">
              <w:rPr>
                <w:rFonts w:ascii="Calibri" w:hAnsi="Calibri"/>
                <w:sz w:val="24"/>
                <w:szCs w:val="24"/>
                <w:vertAlign w:val="subscript"/>
              </w:rPr>
              <w:t>2</w:t>
            </w:r>
            <w:r w:rsidRPr="00DA173B">
              <w:rPr>
                <w:rFonts w:ascii="Calibri" w:hAnsi="Calibri"/>
                <w:sz w:val="24"/>
                <w:szCs w:val="24"/>
              </w:rPr>
              <w:t xml:space="preserve">ale </w:t>
            </w:r>
            <w:r w:rsidRPr="00DA173B">
              <w:rPr>
                <w:rStyle w:val="Uwydatnienie"/>
                <w:rFonts w:ascii="Calibri" w:hAnsi="Calibri" w:cstheme="minorHAnsi"/>
                <w:sz w:val="24"/>
                <w:szCs w:val="24"/>
              </w:rPr>
              <w:t>f</w:t>
            </w:r>
            <w:r w:rsidRPr="00DA173B">
              <w:rPr>
                <w:rFonts w:ascii="Calibri" w:hAnsi="Calibri"/>
                <w:sz w:val="24"/>
                <w:szCs w:val="24"/>
              </w:rPr>
              <w:t>(</w:t>
            </w:r>
            <w:r w:rsidRPr="00DA173B">
              <w:rPr>
                <w:rStyle w:val="Uwydatnienie"/>
                <w:rFonts w:ascii="Calibri" w:hAnsi="Calibri" w:cstheme="minorHAnsi"/>
                <w:sz w:val="24"/>
                <w:szCs w:val="24"/>
              </w:rPr>
              <w:t>x</w:t>
            </w:r>
            <w:r w:rsidRPr="00DA173B">
              <w:rPr>
                <w:rFonts w:ascii="Calibri" w:hAnsi="Calibri"/>
                <w:sz w:val="24"/>
                <w:szCs w:val="24"/>
                <w:vertAlign w:val="subscript"/>
              </w:rPr>
              <w:t>1</w:t>
            </w:r>
            <w:r w:rsidRPr="00DA173B">
              <w:rPr>
                <w:rFonts w:ascii="Calibri" w:hAnsi="Calibri"/>
                <w:sz w:val="24"/>
                <w:szCs w:val="24"/>
              </w:rPr>
              <w:t xml:space="preserve">) = </w:t>
            </w:r>
            <w:r w:rsidRPr="00DA173B">
              <w:rPr>
                <w:rStyle w:val="Uwydatnienie"/>
                <w:rFonts w:ascii="Calibri" w:hAnsi="Calibri" w:cstheme="minorHAnsi"/>
                <w:sz w:val="24"/>
                <w:szCs w:val="24"/>
              </w:rPr>
              <w:t>f</w:t>
            </w:r>
            <w:r w:rsidRPr="00DA173B">
              <w:rPr>
                <w:rFonts w:ascii="Calibri" w:hAnsi="Calibri"/>
                <w:sz w:val="24"/>
                <w:szCs w:val="24"/>
              </w:rPr>
              <w:t xml:space="preserve">(-1) = -1 i </w:t>
            </w:r>
            <w:r w:rsidRPr="00DA173B">
              <w:rPr>
                <w:rStyle w:val="Uwydatnienie"/>
                <w:rFonts w:ascii="Calibri" w:hAnsi="Calibri" w:cstheme="minorHAnsi"/>
                <w:sz w:val="24"/>
                <w:szCs w:val="24"/>
              </w:rPr>
              <w:t>f</w:t>
            </w:r>
            <w:r w:rsidRPr="00DA173B">
              <w:rPr>
                <w:rFonts w:ascii="Calibri" w:hAnsi="Calibri"/>
                <w:sz w:val="24"/>
                <w:szCs w:val="24"/>
              </w:rPr>
              <w:t>(</w:t>
            </w:r>
            <w:r w:rsidRPr="00DA173B">
              <w:rPr>
                <w:rStyle w:val="Uwydatnienie"/>
                <w:rFonts w:ascii="Calibri" w:hAnsi="Calibri" w:cstheme="minorHAnsi"/>
                <w:sz w:val="24"/>
                <w:szCs w:val="24"/>
              </w:rPr>
              <w:t>x</w:t>
            </w:r>
            <w:r w:rsidRPr="00DA173B">
              <w:rPr>
                <w:rFonts w:ascii="Calibri" w:hAnsi="Calibri"/>
                <w:sz w:val="24"/>
                <w:szCs w:val="24"/>
                <w:vertAlign w:val="subscript"/>
              </w:rPr>
              <w:t>2</w:t>
            </w:r>
            <w:r w:rsidRPr="00DA173B">
              <w:rPr>
                <w:rFonts w:ascii="Calibri" w:hAnsi="Calibri"/>
                <w:sz w:val="24"/>
                <w:szCs w:val="24"/>
              </w:rPr>
              <w:t xml:space="preserve">) = </w:t>
            </w:r>
            <w:r w:rsidRPr="00DA173B">
              <w:rPr>
                <w:rStyle w:val="Uwydatnienie"/>
                <w:rFonts w:ascii="Calibri" w:hAnsi="Calibri" w:cstheme="minorHAnsi"/>
                <w:sz w:val="24"/>
                <w:szCs w:val="24"/>
              </w:rPr>
              <w:t>f</w:t>
            </w:r>
            <w:r w:rsidRPr="00DA173B">
              <w:rPr>
                <w:rFonts w:ascii="Calibri" w:hAnsi="Calibri"/>
                <w:sz w:val="24"/>
                <w:szCs w:val="24"/>
              </w:rPr>
              <w:t xml:space="preserve">(2) = 0,5. </w:t>
            </w:r>
            <w:r w:rsidRPr="00DA173B">
              <w:rPr>
                <w:rFonts w:ascii="Calibri" w:hAnsi="Calibri"/>
                <w:sz w:val="24"/>
                <w:szCs w:val="24"/>
              </w:rPr>
              <w:br/>
              <w:t xml:space="preserve">Czyli jeżeli </w:t>
            </w:r>
            <w:r w:rsidRPr="00DA173B">
              <w:rPr>
                <w:rStyle w:val="Uwydatnienie"/>
                <w:rFonts w:ascii="Calibri" w:hAnsi="Calibri" w:cstheme="minorHAnsi"/>
                <w:sz w:val="24"/>
                <w:szCs w:val="24"/>
              </w:rPr>
              <w:t>x</w:t>
            </w:r>
            <w:r w:rsidRPr="00DA173B">
              <w:rPr>
                <w:rFonts w:ascii="Calibri" w:hAnsi="Calibri"/>
                <w:sz w:val="24"/>
                <w:szCs w:val="24"/>
                <w:vertAlign w:val="subscript"/>
              </w:rPr>
              <w:t>1</w:t>
            </w:r>
            <w:r w:rsidRPr="00DA173B">
              <w:rPr>
                <w:rFonts w:ascii="Calibri" w:hAnsi="Calibri"/>
                <w:sz w:val="24"/>
                <w:szCs w:val="24"/>
              </w:rPr>
              <w:t>&lt;</w:t>
            </w:r>
            <w:r w:rsidRPr="00DA173B">
              <w:rPr>
                <w:rStyle w:val="Uwydatnienie"/>
                <w:rFonts w:ascii="Calibri" w:hAnsi="Calibri" w:cstheme="minorHAnsi"/>
                <w:sz w:val="24"/>
                <w:szCs w:val="24"/>
              </w:rPr>
              <w:t>x</w:t>
            </w:r>
            <w:r w:rsidRPr="00DA173B">
              <w:rPr>
                <w:rFonts w:ascii="Calibri" w:hAnsi="Calibri"/>
                <w:sz w:val="24"/>
                <w:szCs w:val="24"/>
                <w:vertAlign w:val="subscript"/>
              </w:rPr>
              <w:t>2</w:t>
            </w:r>
            <w:r w:rsidRPr="00DA173B">
              <w:rPr>
                <w:rFonts w:ascii="Calibri" w:hAnsi="Calibri"/>
                <w:sz w:val="24"/>
                <w:szCs w:val="24"/>
              </w:rPr>
              <w:t xml:space="preserve"> to </w:t>
            </w:r>
            <w:r w:rsidRPr="00DA173B">
              <w:rPr>
                <w:rStyle w:val="Uwydatnienie"/>
                <w:rFonts w:ascii="Calibri" w:hAnsi="Calibri" w:cstheme="minorHAnsi"/>
                <w:sz w:val="24"/>
                <w:szCs w:val="24"/>
              </w:rPr>
              <w:t>f</w:t>
            </w:r>
            <w:r w:rsidRPr="00DA173B">
              <w:rPr>
                <w:rFonts w:ascii="Calibri" w:hAnsi="Calibri"/>
                <w:sz w:val="24"/>
                <w:szCs w:val="24"/>
              </w:rPr>
              <w:t>(</w:t>
            </w:r>
            <w:r w:rsidRPr="00DA173B">
              <w:rPr>
                <w:rStyle w:val="Uwydatnienie"/>
                <w:rFonts w:ascii="Calibri" w:hAnsi="Calibri" w:cstheme="minorHAnsi"/>
                <w:sz w:val="24"/>
                <w:szCs w:val="24"/>
              </w:rPr>
              <w:t>x</w:t>
            </w:r>
            <w:r w:rsidRPr="00DA173B">
              <w:rPr>
                <w:rFonts w:ascii="Calibri" w:hAnsi="Calibri"/>
                <w:sz w:val="24"/>
                <w:szCs w:val="24"/>
                <w:vertAlign w:val="subscript"/>
              </w:rPr>
              <w:t>1</w:t>
            </w:r>
            <w:r w:rsidRPr="00DA173B">
              <w:rPr>
                <w:rFonts w:ascii="Calibri" w:hAnsi="Calibri"/>
                <w:sz w:val="24"/>
                <w:szCs w:val="24"/>
              </w:rPr>
              <w:t>)&lt;</w:t>
            </w:r>
            <w:r w:rsidRPr="00DA173B">
              <w:rPr>
                <w:rStyle w:val="Uwydatnienie"/>
                <w:rFonts w:ascii="Calibri" w:hAnsi="Calibri" w:cstheme="minorHAnsi"/>
                <w:sz w:val="24"/>
                <w:szCs w:val="24"/>
              </w:rPr>
              <w:t>f</w:t>
            </w:r>
            <w:r w:rsidRPr="00DA173B">
              <w:rPr>
                <w:rFonts w:ascii="Calibri" w:hAnsi="Calibri"/>
                <w:sz w:val="24"/>
                <w:szCs w:val="24"/>
              </w:rPr>
              <w:t>(</w:t>
            </w:r>
            <w:r w:rsidRPr="00DA173B">
              <w:rPr>
                <w:rStyle w:val="Uwydatnienie"/>
                <w:rFonts w:ascii="Calibri" w:hAnsi="Calibri" w:cstheme="minorHAnsi"/>
                <w:sz w:val="24"/>
                <w:szCs w:val="24"/>
              </w:rPr>
              <w:t>x</w:t>
            </w:r>
            <w:r w:rsidRPr="00DA173B">
              <w:rPr>
                <w:rFonts w:ascii="Calibri" w:hAnsi="Calibri"/>
                <w:sz w:val="24"/>
                <w:szCs w:val="24"/>
                <w:vertAlign w:val="subscript"/>
              </w:rPr>
              <w:t>2</w:t>
            </w:r>
            <w:r w:rsidRPr="00DA173B">
              <w:rPr>
                <w:rFonts w:ascii="Calibri" w:hAnsi="Calibri"/>
                <w:sz w:val="24"/>
                <w:szCs w:val="24"/>
              </w:rPr>
              <w:t>) (warunek na funkcję rosnącą).</w:t>
            </w:r>
            <w:r w:rsidRPr="00DA173B">
              <w:rPr>
                <w:rFonts w:ascii="Calibri" w:hAnsi="Calibri"/>
                <w:sz w:val="24"/>
                <w:szCs w:val="24"/>
              </w:rPr>
              <w:br/>
              <w:t>Przykład ten pokazuje, że funkcja maleje w przedziałach(-</w:t>
            </w:r>
            <w:r w:rsidRPr="00DA173B">
              <w:rPr>
                <w:rFonts w:ascii="Calibri" w:eastAsiaTheme="minorEastAsia" w:hAnsi="Calibri"/>
                <w:sz w:val="24"/>
                <w:szCs w:val="24"/>
              </w:rPr>
              <w:sym w:font="Symbol" w:char="F02C"/>
            </w:r>
            <w:r w:rsidRPr="00DA173B">
              <w:rPr>
                <w:rFonts w:ascii="Calibri" w:eastAsiaTheme="minorEastAsia" w:hAnsi="Calibri"/>
                <w:sz w:val="24"/>
                <w:szCs w:val="24"/>
              </w:rPr>
              <w:sym w:font="Symbol" w:char="F0A5"/>
            </w:r>
            <w:r w:rsidRPr="00DA173B">
              <w:rPr>
                <w:rFonts w:ascii="Calibri" w:hAnsi="Calibri"/>
                <w:sz w:val="24"/>
                <w:szCs w:val="24"/>
              </w:rPr>
              <w:t>),(0,</w:t>
            </w:r>
            <w:r w:rsidRPr="00DA173B">
              <w:rPr>
                <w:rFonts w:ascii="Calibri" w:eastAsiaTheme="minorEastAsia" w:hAnsi="Calibri"/>
                <w:sz w:val="24"/>
                <w:szCs w:val="24"/>
              </w:rPr>
              <w:sym w:font="Symbol" w:char="F0A5"/>
            </w:r>
            <w:r w:rsidRPr="00DA173B">
              <w:rPr>
                <w:rFonts w:ascii="Calibri" w:eastAsiaTheme="minorEastAsia" w:hAnsi="Calibri"/>
                <w:sz w:val="24"/>
                <w:szCs w:val="24"/>
              </w:rPr>
              <w:sym w:font="Symbol" w:char="F029"/>
            </w:r>
            <w:r w:rsidRPr="00DA173B">
              <w:rPr>
                <w:rFonts w:ascii="Calibri" w:hAnsi="Calibri"/>
                <w:sz w:val="24"/>
                <w:szCs w:val="24"/>
              </w:rPr>
              <w:t xml:space="preserve"> ale nie maleje w sumie tych przedziałów (-</w:t>
            </w:r>
            <w:r w:rsidRPr="00DA173B">
              <w:rPr>
                <w:rFonts w:ascii="Calibri" w:eastAsiaTheme="minorEastAsia" w:hAnsi="Calibri"/>
                <w:sz w:val="24"/>
                <w:szCs w:val="24"/>
              </w:rPr>
              <w:sym w:font="Symbol" w:char="F02C"/>
            </w:r>
            <w:r w:rsidRPr="00DA173B">
              <w:rPr>
                <w:rFonts w:ascii="Calibri" w:eastAsiaTheme="minorEastAsia" w:hAnsi="Calibri"/>
                <w:sz w:val="24"/>
                <w:szCs w:val="24"/>
              </w:rPr>
              <w:sym w:font="Symbol" w:char="F0A5"/>
            </w:r>
            <w:r w:rsidRPr="00DA173B">
              <w:rPr>
                <w:rFonts w:ascii="Calibri" w:hAnsi="Calibri"/>
                <w:sz w:val="24"/>
                <w:szCs w:val="24"/>
              </w:rPr>
              <w:t>)</w:t>
            </w:r>
            <w:r w:rsidRPr="00DA173B">
              <w:rPr>
                <w:rFonts w:ascii="Calibri" w:eastAsiaTheme="minorEastAsia" w:hAnsi="Calibri"/>
                <w:sz w:val="24"/>
                <w:szCs w:val="24"/>
              </w:rPr>
              <w:sym w:font="Symbol" w:char="F0C8"/>
            </w:r>
            <w:r w:rsidRPr="00DA173B">
              <w:rPr>
                <w:rFonts w:ascii="Calibri" w:hAnsi="Calibri"/>
                <w:sz w:val="24"/>
                <w:szCs w:val="24"/>
              </w:rPr>
              <w:t>(0,</w:t>
            </w:r>
            <w:r w:rsidRPr="00DA173B">
              <w:rPr>
                <w:rFonts w:ascii="Calibri" w:eastAsiaTheme="minorEastAsia" w:hAnsi="Calibri"/>
                <w:sz w:val="24"/>
                <w:szCs w:val="24"/>
              </w:rPr>
              <w:sym w:font="Symbol" w:char="F0A5"/>
            </w:r>
            <w:r w:rsidRPr="00DA173B">
              <w:rPr>
                <w:rFonts w:ascii="Calibri" w:eastAsiaTheme="minorEastAsia" w:hAnsi="Calibri"/>
                <w:sz w:val="24"/>
                <w:szCs w:val="24"/>
              </w:rPr>
              <w:sym w:font="Symbol" w:char="F029"/>
            </w:r>
            <w:r w:rsidRPr="00DA173B">
              <w:rPr>
                <w:rFonts w:ascii="Calibri" w:hAnsi="Calibri"/>
                <w:sz w:val="24"/>
                <w:szCs w:val="24"/>
              </w:rPr>
              <w:t>.</w:t>
            </w:r>
          </w:p>
          <w:p w:rsidR="00886681" w:rsidRPr="00DA173B" w:rsidRDefault="00886681" w:rsidP="00DA173B">
            <w:pPr>
              <w:spacing w:after="0"/>
              <w:rPr>
                <w:rFonts w:ascii="Calibri" w:hAnsi="Calibri"/>
                <w:sz w:val="24"/>
                <w:szCs w:val="24"/>
              </w:rPr>
            </w:pPr>
          </w:p>
          <w:p w:rsidR="00886681" w:rsidRPr="00DA173B" w:rsidRDefault="00886681" w:rsidP="00DA173B">
            <w:pPr>
              <w:spacing w:after="0"/>
              <w:rPr>
                <w:rFonts w:ascii="Calibri" w:hAnsi="Calibri"/>
                <w:sz w:val="24"/>
                <w:szCs w:val="24"/>
              </w:rPr>
            </w:pPr>
            <w:bookmarkStart w:id="40" w:name="_Toc336287897"/>
            <w:bookmarkStart w:id="41" w:name="_Toc336360715"/>
            <w:r w:rsidRPr="00DA173B">
              <w:rPr>
                <w:rFonts w:ascii="Calibri" w:hAnsi="Calibri"/>
                <w:sz w:val="24"/>
                <w:szCs w:val="24"/>
              </w:rPr>
              <w:t>● Od</w:t>
            </w:r>
            <w:r w:rsidR="00DA173B" w:rsidRPr="00DA173B">
              <w:rPr>
                <w:rFonts w:ascii="Calibri" w:hAnsi="Calibri"/>
                <w:sz w:val="24"/>
                <w:szCs w:val="24"/>
              </w:rPr>
              <w:t>c</w:t>
            </w:r>
            <w:r w:rsidRPr="00DA173B">
              <w:rPr>
                <w:rFonts w:ascii="Calibri" w:hAnsi="Calibri"/>
                <w:sz w:val="24"/>
                <w:szCs w:val="24"/>
              </w:rPr>
              <w:t>zytywanie monotoniczności z wykresu funkcji</w:t>
            </w:r>
            <w:bookmarkEnd w:id="40"/>
            <w:bookmarkEnd w:id="41"/>
          </w:p>
          <w:p w:rsidR="00886681" w:rsidRPr="00DA173B" w:rsidRDefault="00886681" w:rsidP="00DA173B">
            <w:pPr>
              <w:spacing w:after="0"/>
              <w:rPr>
                <w:rFonts w:ascii="Calibri" w:hAnsi="Calibri"/>
                <w:sz w:val="24"/>
                <w:szCs w:val="24"/>
              </w:rPr>
            </w:pPr>
            <w:r w:rsidRPr="00DA173B">
              <w:rPr>
                <w:rStyle w:val="Pogrubienie"/>
                <w:rFonts w:ascii="Calibri" w:eastAsiaTheme="majorEastAsia" w:hAnsi="Calibri" w:cstheme="minorHAnsi"/>
                <w:sz w:val="24"/>
                <w:szCs w:val="24"/>
              </w:rPr>
              <w:t xml:space="preserve">3. </w:t>
            </w:r>
            <w:r w:rsidRPr="00DA173B">
              <w:rPr>
                <w:rFonts w:ascii="Calibri" w:hAnsi="Calibri"/>
                <w:sz w:val="24"/>
                <w:szCs w:val="24"/>
              </w:rPr>
              <w:t>Określmy teraz przedziały monotoniczności funkcji danej wykresem:</w:t>
            </w:r>
          </w:p>
          <w:tbl>
            <w:tblPr>
              <w:tblW w:w="9465" w:type="dxa"/>
              <w:jc w:val="center"/>
              <w:tblCellMar>
                <w:top w:w="15" w:type="dxa"/>
                <w:left w:w="15" w:type="dxa"/>
                <w:bottom w:w="15" w:type="dxa"/>
                <w:right w:w="15" w:type="dxa"/>
              </w:tblCellMar>
              <w:tblLook w:val="04A0" w:firstRow="1" w:lastRow="0" w:firstColumn="1" w:lastColumn="0" w:noHBand="0" w:noVBand="1"/>
            </w:tblPr>
            <w:tblGrid>
              <w:gridCol w:w="5520"/>
              <w:gridCol w:w="3945"/>
            </w:tblGrid>
            <w:tr w:rsidR="00DA173B" w:rsidRPr="00DA173B" w:rsidTr="00DC1B0B">
              <w:trPr>
                <w:jc w:val="center"/>
              </w:trPr>
              <w:tc>
                <w:tcPr>
                  <w:tcW w:w="2500" w:type="pct"/>
                  <w:hideMark/>
                </w:tcPr>
                <w:p w:rsidR="00886681" w:rsidRPr="00DA173B" w:rsidRDefault="00886681" w:rsidP="00DA173B">
                  <w:pPr>
                    <w:spacing w:after="0"/>
                    <w:rPr>
                      <w:rFonts w:ascii="Calibri" w:hAnsi="Calibri"/>
                      <w:sz w:val="24"/>
                      <w:szCs w:val="24"/>
                    </w:rPr>
                  </w:pPr>
                  <w:r w:rsidRPr="00DA173B">
                    <w:rPr>
                      <w:rFonts w:ascii="Calibri" w:hAnsi="Calibri"/>
                      <w:noProof/>
                      <w:sz w:val="24"/>
                      <w:szCs w:val="24"/>
                      <w:lang w:eastAsia="pl-PL"/>
                    </w:rPr>
                    <w:lastRenderedPageBreak/>
                    <mc:AlternateContent>
                      <mc:Choice Requires="wps">
                        <w:drawing>
                          <wp:inline distT="0" distB="0" distL="0" distR="0" wp14:anchorId="16449E2D" wp14:editId="6174D486">
                            <wp:extent cx="3486150" cy="2133600"/>
                            <wp:effectExtent l="0" t="0" r="0" b="0"/>
                            <wp:docPr id="123" name="Prostokąt 123" descr="4wykr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86150" cy="213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173B" w:rsidRDefault="00DA173B" w:rsidP="00886681">
                                        <w:pPr>
                                          <w:jc w:val="center"/>
                                        </w:pPr>
                                        <w:r>
                                          <w:rPr>
                                            <w:noProof/>
                                            <w:lang w:eastAsia="pl-PL"/>
                                          </w:rPr>
                                          <w:drawing>
                                            <wp:inline distT="0" distB="0" distL="0" distR="0" wp14:anchorId="0F363644" wp14:editId="2DCC9330">
                                              <wp:extent cx="3303270" cy="1739675"/>
                                              <wp:effectExtent l="0" t="0" r="0" b="0"/>
                                              <wp:docPr id="61" name="Obraz 61" descr="C:\Users\ZSHE\Pictures\wykresy z e=learninu FUNKCJE\4wyk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ZSHE\Pictures\wykresy z e=learninu FUNKCJE\4wykres.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03270" cy="1739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Prostokąt 123" o:spid="_x0000_s1038" alt="4wykres" style="width:274.5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" filled="f" stroked="f">
                            <o:lock v:ext="edit" aspectratio="t"/>
                            <v:textbox>
                              <w:txbxContent>
                                <w:p w:rsidR="00DA173B" w:rsidRDefault="00DA173B" w:rsidP="00886681">
                                  <w:pPr>
                                    <w:jc w:val="center"/>
                                  </w:pPr>
                                  <w:r>
                                    <w:rPr>
                                      <w:noProof/>
                                      <w:lang w:eastAsia="pl-PL"/>
                                    </w:rPr>
                                    <w:drawing>
                                      <wp:inline distT="0" distB="0" distL="0" distR="0" wp14:anchorId="0F363644" wp14:editId="2DCC9330">
                                        <wp:extent cx="3303270" cy="1739675"/>
                                        <wp:effectExtent l="0" t="0" r="0" b="0"/>
                                        <wp:docPr id="61" name="Obraz 61" descr="C:\Users\ZSHE\Pictures\wykresy z e=learninu FUNKCJE\4wyk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ZSHE\Pictures\wykresy z e=learninu FUNKCJE\4wykres.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03270" cy="1739675"/>
                                                </a:xfrm>
                                                <a:prstGeom prst="rect">
                                                  <a:avLst/>
                                                </a:prstGeom>
                                                <a:noFill/>
                                                <a:ln>
                                                  <a:noFill/>
                                                </a:ln>
                                              </pic:spPr>
                                            </pic:pic>
                                          </a:graphicData>
                                        </a:graphic>
                                      </wp:inline>
                                    </w:drawing>
                                  </w:r>
                                </w:p>
                              </w:txbxContent>
                            </v:textbox>
                            <w10:anchorlock/>
                          </v:rect>
                        </w:pict>
                      </mc:Fallback>
                    </mc:AlternateContent>
                  </w:r>
                </w:p>
              </w:tc>
              <w:tc>
                <w:tcPr>
                  <w:tcW w:w="2500" w:type="pct"/>
                  <w:hideMark/>
                </w:tcPr>
                <w:p w:rsidR="00886681" w:rsidRPr="00DA173B" w:rsidRDefault="00886681" w:rsidP="00DA173B">
                  <w:pPr>
                    <w:spacing w:after="0"/>
                    <w:rPr>
                      <w:rFonts w:ascii="Calibri" w:hAnsi="Calibri"/>
                      <w:sz w:val="24"/>
                      <w:szCs w:val="24"/>
                    </w:rPr>
                  </w:pPr>
                  <w:r w:rsidRPr="00DA173B">
                    <w:rPr>
                      <w:rFonts w:ascii="Calibri" w:eastAsiaTheme="minorEastAsia" w:hAnsi="Calibri"/>
                      <w:sz w:val="24"/>
                      <w:szCs w:val="24"/>
                    </w:rPr>
                    <w:t xml:space="preserve">Dziedziną tej funkcji jest zbiór </w:t>
                  </w:r>
                  <w:r w:rsidRPr="00DA173B">
                    <w:rPr>
                      <w:rFonts w:ascii="Calibri" w:eastAsiaTheme="minorEastAsia" w:hAnsi="Calibri"/>
                      <w:i/>
                      <w:sz w:val="24"/>
                      <w:szCs w:val="24"/>
                    </w:rPr>
                    <w:t>R</w:t>
                  </w:r>
                  <w:r w:rsidRPr="00DA173B">
                    <w:rPr>
                      <w:rFonts w:ascii="Calibri" w:eastAsiaTheme="minorEastAsia" w:hAnsi="Calibri"/>
                      <w:sz w:val="24"/>
                      <w:szCs w:val="24"/>
                    </w:rPr>
                    <w:t xml:space="preserve">. </w:t>
                  </w:r>
                  <w:r w:rsidRPr="00DA173B">
                    <w:rPr>
                      <w:rFonts w:ascii="Calibri" w:eastAsiaTheme="minorEastAsia" w:hAnsi="Calibri"/>
                      <w:sz w:val="24"/>
                      <w:szCs w:val="24"/>
                    </w:rPr>
                    <w:br/>
                    <w:t xml:space="preserve">Funkcja ta: </w:t>
                  </w:r>
                  <w:r w:rsidRPr="00DA173B">
                    <w:rPr>
                      <w:rFonts w:ascii="Calibri" w:eastAsiaTheme="minorEastAsia" w:hAnsi="Calibri"/>
                      <w:sz w:val="24"/>
                      <w:szCs w:val="24"/>
                    </w:rPr>
                    <w:br/>
                    <w:t xml:space="preserve">• jest malejąca w przedziałach: </w:t>
                  </w:r>
                  <w:r w:rsidRPr="00DA173B">
                    <w:rPr>
                      <w:rFonts w:ascii="Calibri" w:eastAsiaTheme="minorEastAsia" w:hAnsi="Calibri"/>
                      <w:sz w:val="24"/>
                      <w:szCs w:val="24"/>
                    </w:rPr>
                    <w:br/>
                    <w:t>(-</w:t>
                  </w:r>
                  <w:r w:rsidRPr="00DA173B">
                    <w:rPr>
                      <w:rFonts w:ascii="Calibri" w:eastAsiaTheme="minorEastAsia" w:hAnsi="Calibri"/>
                      <w:sz w:val="24"/>
                      <w:szCs w:val="24"/>
                    </w:rPr>
                    <w:sym w:font="Symbol" w:char="F0A5"/>
                  </w:r>
                  <w:r w:rsidRPr="00DA173B">
                    <w:rPr>
                      <w:rFonts w:ascii="Calibri" w:eastAsiaTheme="minorEastAsia" w:hAnsi="Calibri"/>
                      <w:sz w:val="24"/>
                      <w:szCs w:val="24"/>
                    </w:rPr>
                    <w:t>,-1&gt;,&lt;2,</w:t>
                  </w:r>
                  <w:r w:rsidRPr="00DA173B">
                    <w:rPr>
                      <w:rFonts w:ascii="Calibri" w:eastAsiaTheme="minorEastAsia" w:hAnsi="Calibri"/>
                      <w:sz w:val="24"/>
                      <w:szCs w:val="24"/>
                    </w:rPr>
                    <w:sym w:font="Symbol" w:char="F0A5"/>
                  </w:r>
                  <w:r w:rsidRPr="00DA173B">
                    <w:rPr>
                      <w:rFonts w:ascii="Calibri" w:eastAsiaTheme="minorEastAsia" w:hAnsi="Calibri"/>
                      <w:sz w:val="24"/>
                      <w:szCs w:val="24"/>
                    </w:rPr>
                    <w:sym w:font="Symbol" w:char="F029"/>
                  </w:r>
                  <w:r w:rsidRPr="00DA173B">
                    <w:rPr>
                      <w:rFonts w:ascii="Calibri" w:eastAsiaTheme="minorEastAsia" w:hAnsi="Calibri"/>
                      <w:sz w:val="24"/>
                      <w:szCs w:val="24"/>
                    </w:rPr>
                    <w:sym w:font="Symbol" w:char="F02C"/>
                  </w:r>
                  <w:r w:rsidRPr="00DA173B">
                    <w:rPr>
                      <w:rFonts w:ascii="Calibri" w:eastAsiaTheme="minorEastAsia" w:hAnsi="Calibri"/>
                      <w:sz w:val="24"/>
                      <w:szCs w:val="24"/>
                    </w:rPr>
                    <w:br/>
                    <w:t xml:space="preserve">• jest rosnąca w przedziale: </w:t>
                  </w:r>
                  <w:r w:rsidRPr="00DA173B">
                    <w:rPr>
                      <w:rFonts w:ascii="Calibri" w:eastAsiaTheme="minorEastAsia" w:hAnsi="Calibri"/>
                      <w:sz w:val="24"/>
                      <w:szCs w:val="24"/>
                    </w:rPr>
                    <w:br/>
                    <w:t>&lt;-1,1&gt;,</w:t>
                  </w:r>
                  <w:r w:rsidRPr="00DA173B">
                    <w:rPr>
                      <w:rFonts w:ascii="Calibri" w:eastAsiaTheme="minorEastAsia" w:hAnsi="Calibri"/>
                      <w:sz w:val="24"/>
                      <w:szCs w:val="24"/>
                    </w:rPr>
                    <w:br/>
                    <w:t xml:space="preserve">• jest stała w przedziale: </w:t>
                  </w:r>
                  <w:r w:rsidRPr="00DA173B">
                    <w:rPr>
                      <w:rFonts w:ascii="Calibri" w:eastAsiaTheme="minorEastAsia" w:hAnsi="Calibri"/>
                      <w:sz w:val="24"/>
                      <w:szCs w:val="24"/>
                    </w:rPr>
                    <w:br/>
                    <w:t>&lt;1,2&gt;.</w:t>
                  </w:r>
                </w:p>
              </w:tc>
            </w:tr>
          </w:tbl>
          <w:p w:rsidR="00886681" w:rsidRPr="00DA173B" w:rsidRDefault="00886681" w:rsidP="00DA173B">
            <w:pPr>
              <w:spacing w:after="0"/>
              <w:rPr>
                <w:rFonts w:ascii="Calibri" w:hAnsi="Calibri"/>
                <w:sz w:val="24"/>
                <w:szCs w:val="24"/>
              </w:rPr>
            </w:pPr>
            <w:r w:rsidRPr="00DA173B">
              <w:rPr>
                <w:rStyle w:val="Pogrubienie"/>
                <w:rFonts w:ascii="Calibri" w:eastAsiaTheme="minorEastAsia" w:hAnsi="Calibri" w:cstheme="minorHAnsi"/>
                <w:sz w:val="24"/>
                <w:szCs w:val="24"/>
              </w:rPr>
              <w:t xml:space="preserve">Zapamiętaj!!! </w:t>
            </w:r>
          </w:p>
          <w:p w:rsidR="00886681" w:rsidRPr="00DA173B" w:rsidRDefault="00886681" w:rsidP="00DA173B">
            <w:pPr>
              <w:spacing w:after="0"/>
              <w:rPr>
                <w:rFonts w:ascii="Calibri" w:hAnsi="Calibri"/>
                <w:sz w:val="24"/>
                <w:szCs w:val="24"/>
              </w:rPr>
            </w:pPr>
            <w:r w:rsidRPr="00DA173B">
              <w:rPr>
                <w:rStyle w:val="Pogrubienie"/>
                <w:rFonts w:ascii="Calibri" w:hAnsi="Calibri" w:cstheme="minorHAnsi"/>
                <w:sz w:val="24"/>
                <w:szCs w:val="24"/>
              </w:rPr>
              <w:t xml:space="preserve">Przedziały monotoniczności funkcji odczytujemy z osi </w:t>
            </w:r>
            <w:r w:rsidRPr="00DA173B">
              <w:rPr>
                <w:rStyle w:val="Uwydatnienie"/>
                <w:rFonts w:ascii="Calibri" w:hAnsi="Calibri" w:cstheme="minorHAnsi"/>
                <w:sz w:val="24"/>
                <w:szCs w:val="24"/>
              </w:rPr>
              <w:t>X</w:t>
            </w:r>
            <w:r w:rsidRPr="00DA173B">
              <w:rPr>
                <w:rStyle w:val="Pogrubienie"/>
                <w:rFonts w:ascii="Calibri" w:hAnsi="Calibri" w:cstheme="minorHAnsi"/>
                <w:sz w:val="24"/>
                <w:szCs w:val="24"/>
              </w:rPr>
              <w:t>.</w:t>
            </w:r>
          </w:p>
          <w:p w:rsidR="00886681" w:rsidRPr="00DA173B" w:rsidRDefault="00886681" w:rsidP="00DA173B">
            <w:pPr>
              <w:spacing w:after="0"/>
              <w:rPr>
                <w:rFonts w:ascii="Calibri" w:hAnsi="Calibri"/>
                <w:sz w:val="24"/>
                <w:szCs w:val="24"/>
              </w:rPr>
            </w:pPr>
            <w:bookmarkStart w:id="42" w:name="_Toc336287898"/>
            <w:bookmarkStart w:id="43" w:name="_Toc336360716"/>
            <w:r w:rsidRPr="00DA173B">
              <w:rPr>
                <w:rFonts w:ascii="Calibri" w:hAnsi="Calibri"/>
                <w:sz w:val="24"/>
                <w:szCs w:val="24"/>
              </w:rPr>
              <w:t>● Monotoniczność funkcji opisanej w tabelce i grafem</w:t>
            </w:r>
            <w:bookmarkEnd w:id="42"/>
            <w:bookmarkEnd w:id="43"/>
          </w:p>
          <w:p w:rsidR="00886681" w:rsidRPr="00DA173B" w:rsidRDefault="00886681" w:rsidP="00DA173B">
            <w:pPr>
              <w:spacing w:after="0"/>
              <w:rPr>
                <w:rFonts w:ascii="Calibri" w:hAnsi="Calibri"/>
                <w:sz w:val="24"/>
                <w:szCs w:val="24"/>
              </w:rPr>
            </w:pPr>
            <w:r w:rsidRPr="00DA173B">
              <w:rPr>
                <w:rStyle w:val="Pogrubienie"/>
                <w:rFonts w:ascii="Calibri" w:hAnsi="Calibri" w:cstheme="minorHAnsi"/>
                <w:sz w:val="24"/>
                <w:szCs w:val="24"/>
              </w:rPr>
              <w:t>4. Określmy monotoniczność funkcji zapisanych w tabelce:</w:t>
            </w:r>
          </w:p>
          <w:tbl>
            <w:tblPr>
              <w:tblW w:w="4995" w:type="dxa"/>
              <w:jc w:val="center"/>
              <w:tblInd w:w="36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0"/>
              <w:gridCol w:w="849"/>
              <w:gridCol w:w="849"/>
              <w:gridCol w:w="849"/>
              <w:gridCol w:w="849"/>
              <w:gridCol w:w="749"/>
            </w:tblGrid>
            <w:tr w:rsidR="00DA173B" w:rsidRPr="00DA173B" w:rsidTr="00DC1B0B">
              <w:trPr>
                <w:jc w:val="center"/>
              </w:trPr>
              <w:tc>
                <w:tcPr>
                  <w:tcW w:w="850" w:type="pct"/>
                  <w:tcBorders>
                    <w:top w:val="outset" w:sz="6" w:space="0" w:color="auto"/>
                    <w:left w:val="outset" w:sz="6" w:space="0" w:color="auto"/>
                    <w:bottom w:val="outset" w:sz="6" w:space="0" w:color="auto"/>
                    <w:right w:val="outset" w:sz="6" w:space="0" w:color="auto"/>
                  </w:tcBorders>
                  <w:hideMark/>
                </w:tcPr>
                <w:p w:rsidR="00886681" w:rsidRPr="00DA173B" w:rsidRDefault="00886681" w:rsidP="00DA173B">
                  <w:pPr>
                    <w:spacing w:after="0"/>
                    <w:rPr>
                      <w:rFonts w:ascii="Calibri" w:hAnsi="Calibri"/>
                      <w:sz w:val="24"/>
                      <w:szCs w:val="24"/>
                    </w:rPr>
                  </w:pPr>
                  <w:r w:rsidRPr="00DA173B">
                    <w:rPr>
                      <w:rStyle w:val="Pogrubienie"/>
                      <w:rFonts w:ascii="Calibri" w:eastAsiaTheme="majorEastAsia" w:hAnsi="Calibri" w:cstheme="minorHAnsi"/>
                      <w:i/>
                      <w:iCs/>
                      <w:sz w:val="24"/>
                      <w:szCs w:val="24"/>
                    </w:rPr>
                    <w:t>x</w:t>
                  </w:r>
                </w:p>
              </w:tc>
              <w:tc>
                <w:tcPr>
                  <w:tcW w:w="850" w:type="pct"/>
                  <w:tcBorders>
                    <w:top w:val="outset" w:sz="6" w:space="0" w:color="auto"/>
                    <w:left w:val="outset" w:sz="6" w:space="0" w:color="auto"/>
                    <w:bottom w:val="outset" w:sz="6" w:space="0" w:color="auto"/>
                    <w:right w:val="outset" w:sz="6" w:space="0" w:color="auto"/>
                  </w:tcBorders>
                  <w:hideMark/>
                </w:tcPr>
                <w:p w:rsidR="00886681" w:rsidRPr="00DA173B" w:rsidRDefault="00886681" w:rsidP="00DA173B">
                  <w:pPr>
                    <w:spacing w:after="0"/>
                    <w:rPr>
                      <w:rFonts w:ascii="Calibri" w:hAnsi="Calibri"/>
                      <w:sz w:val="24"/>
                      <w:szCs w:val="24"/>
                    </w:rPr>
                  </w:pPr>
                  <w:r w:rsidRPr="00DA173B">
                    <w:rPr>
                      <w:rStyle w:val="Pogrubienie"/>
                      <w:rFonts w:ascii="Calibri" w:eastAsiaTheme="majorEastAsia" w:hAnsi="Calibri" w:cstheme="minorHAnsi"/>
                      <w:sz w:val="24"/>
                      <w:szCs w:val="24"/>
                    </w:rPr>
                    <w:t>-1</w:t>
                  </w:r>
                </w:p>
              </w:tc>
              <w:tc>
                <w:tcPr>
                  <w:tcW w:w="850" w:type="pct"/>
                  <w:tcBorders>
                    <w:top w:val="outset" w:sz="6" w:space="0" w:color="auto"/>
                    <w:left w:val="outset" w:sz="6" w:space="0" w:color="auto"/>
                    <w:bottom w:val="outset" w:sz="6" w:space="0" w:color="auto"/>
                    <w:right w:val="outset" w:sz="6" w:space="0" w:color="auto"/>
                  </w:tcBorders>
                  <w:hideMark/>
                </w:tcPr>
                <w:p w:rsidR="00886681" w:rsidRPr="00DA173B" w:rsidRDefault="00886681" w:rsidP="00DA173B">
                  <w:pPr>
                    <w:spacing w:after="0"/>
                    <w:rPr>
                      <w:rFonts w:ascii="Calibri" w:hAnsi="Calibri"/>
                      <w:sz w:val="24"/>
                      <w:szCs w:val="24"/>
                    </w:rPr>
                  </w:pPr>
                  <w:r w:rsidRPr="00DA173B">
                    <w:rPr>
                      <w:rStyle w:val="Pogrubienie"/>
                      <w:rFonts w:ascii="Calibri" w:eastAsiaTheme="majorEastAsia" w:hAnsi="Calibri" w:cstheme="minorHAnsi"/>
                      <w:sz w:val="24"/>
                      <w:szCs w:val="24"/>
                    </w:rPr>
                    <w:t>0</w:t>
                  </w:r>
                </w:p>
              </w:tc>
              <w:tc>
                <w:tcPr>
                  <w:tcW w:w="850" w:type="pct"/>
                  <w:tcBorders>
                    <w:top w:val="outset" w:sz="6" w:space="0" w:color="auto"/>
                    <w:left w:val="outset" w:sz="6" w:space="0" w:color="auto"/>
                    <w:bottom w:val="outset" w:sz="6" w:space="0" w:color="auto"/>
                    <w:right w:val="outset" w:sz="6" w:space="0" w:color="auto"/>
                  </w:tcBorders>
                  <w:hideMark/>
                </w:tcPr>
                <w:p w:rsidR="00886681" w:rsidRPr="00DA173B" w:rsidRDefault="00886681" w:rsidP="00DA173B">
                  <w:pPr>
                    <w:spacing w:after="0"/>
                    <w:rPr>
                      <w:rFonts w:ascii="Calibri" w:hAnsi="Calibri"/>
                      <w:sz w:val="24"/>
                      <w:szCs w:val="24"/>
                    </w:rPr>
                  </w:pPr>
                  <w:r w:rsidRPr="00DA173B">
                    <w:rPr>
                      <w:rStyle w:val="Pogrubienie"/>
                      <w:rFonts w:ascii="Calibri" w:eastAsiaTheme="majorEastAsia" w:hAnsi="Calibri" w:cstheme="minorHAnsi"/>
                      <w:sz w:val="24"/>
                      <w:szCs w:val="24"/>
                    </w:rPr>
                    <w:t>1</w:t>
                  </w:r>
                </w:p>
              </w:tc>
              <w:tc>
                <w:tcPr>
                  <w:tcW w:w="850" w:type="pct"/>
                  <w:tcBorders>
                    <w:top w:val="outset" w:sz="6" w:space="0" w:color="auto"/>
                    <w:left w:val="outset" w:sz="6" w:space="0" w:color="auto"/>
                    <w:bottom w:val="outset" w:sz="6" w:space="0" w:color="auto"/>
                    <w:right w:val="outset" w:sz="6" w:space="0" w:color="auto"/>
                  </w:tcBorders>
                  <w:hideMark/>
                </w:tcPr>
                <w:p w:rsidR="00886681" w:rsidRPr="00DA173B" w:rsidRDefault="00886681" w:rsidP="00DA173B">
                  <w:pPr>
                    <w:spacing w:after="0"/>
                    <w:rPr>
                      <w:rFonts w:ascii="Calibri" w:hAnsi="Calibri"/>
                      <w:sz w:val="24"/>
                      <w:szCs w:val="24"/>
                    </w:rPr>
                  </w:pPr>
                  <w:r w:rsidRPr="00DA173B">
                    <w:rPr>
                      <w:rStyle w:val="Pogrubienie"/>
                      <w:rFonts w:ascii="Calibri" w:eastAsiaTheme="majorEastAsia" w:hAnsi="Calibri" w:cstheme="minorHAnsi"/>
                      <w:sz w:val="24"/>
                      <w:szCs w:val="24"/>
                    </w:rPr>
                    <w:t>2</w:t>
                  </w:r>
                </w:p>
              </w:tc>
              <w:tc>
                <w:tcPr>
                  <w:tcW w:w="850" w:type="pct"/>
                  <w:tcBorders>
                    <w:top w:val="outset" w:sz="6" w:space="0" w:color="auto"/>
                    <w:left w:val="outset" w:sz="6" w:space="0" w:color="auto"/>
                    <w:bottom w:val="outset" w:sz="6" w:space="0" w:color="auto"/>
                    <w:right w:val="outset" w:sz="6" w:space="0" w:color="auto"/>
                  </w:tcBorders>
                  <w:hideMark/>
                </w:tcPr>
                <w:p w:rsidR="00886681" w:rsidRPr="00DA173B" w:rsidRDefault="00886681" w:rsidP="00DA173B">
                  <w:pPr>
                    <w:spacing w:after="0"/>
                    <w:rPr>
                      <w:rFonts w:ascii="Calibri" w:hAnsi="Calibri"/>
                      <w:sz w:val="24"/>
                      <w:szCs w:val="24"/>
                    </w:rPr>
                  </w:pPr>
                  <w:r w:rsidRPr="00DA173B">
                    <w:rPr>
                      <w:rStyle w:val="Pogrubienie"/>
                      <w:rFonts w:ascii="Calibri" w:eastAsiaTheme="majorEastAsia" w:hAnsi="Calibri" w:cstheme="minorHAnsi"/>
                      <w:sz w:val="24"/>
                      <w:szCs w:val="24"/>
                    </w:rPr>
                    <w:t>3</w:t>
                  </w:r>
                </w:p>
              </w:tc>
            </w:tr>
            <w:tr w:rsidR="00DA173B" w:rsidRPr="00DA173B" w:rsidTr="00DC1B0B">
              <w:trPr>
                <w:jc w:val="center"/>
              </w:trPr>
              <w:tc>
                <w:tcPr>
                  <w:tcW w:w="850" w:type="pct"/>
                  <w:tcBorders>
                    <w:top w:val="outset" w:sz="6" w:space="0" w:color="auto"/>
                    <w:left w:val="outset" w:sz="6" w:space="0" w:color="auto"/>
                    <w:bottom w:val="outset" w:sz="6" w:space="0" w:color="auto"/>
                    <w:right w:val="outset" w:sz="6" w:space="0" w:color="auto"/>
                  </w:tcBorders>
                  <w:hideMark/>
                </w:tcPr>
                <w:p w:rsidR="00886681" w:rsidRPr="00DA173B" w:rsidRDefault="00886681" w:rsidP="00DA173B">
                  <w:pPr>
                    <w:spacing w:after="0"/>
                    <w:rPr>
                      <w:rFonts w:ascii="Calibri" w:hAnsi="Calibri"/>
                      <w:sz w:val="24"/>
                      <w:szCs w:val="24"/>
                    </w:rPr>
                  </w:pPr>
                  <w:r w:rsidRPr="00DA173B">
                    <w:rPr>
                      <w:rStyle w:val="Uwydatnienie"/>
                      <w:rFonts w:ascii="Calibri" w:hAnsi="Calibri" w:cstheme="minorHAnsi"/>
                      <w:sz w:val="24"/>
                      <w:szCs w:val="24"/>
                    </w:rPr>
                    <w:t>f</w:t>
                  </w:r>
                  <w:r w:rsidRPr="00DA173B">
                    <w:rPr>
                      <w:rStyle w:val="Pogrubienie"/>
                      <w:rFonts w:ascii="Calibri" w:eastAsiaTheme="majorEastAsia" w:hAnsi="Calibri" w:cstheme="minorHAnsi"/>
                      <w:sz w:val="24"/>
                      <w:szCs w:val="24"/>
                    </w:rPr>
                    <w:t>(</w:t>
                  </w:r>
                  <w:r w:rsidRPr="00DA173B">
                    <w:rPr>
                      <w:rStyle w:val="Uwydatnienie"/>
                      <w:rFonts w:ascii="Calibri" w:hAnsi="Calibri" w:cstheme="minorHAnsi"/>
                      <w:sz w:val="24"/>
                      <w:szCs w:val="24"/>
                    </w:rPr>
                    <w:t>x</w:t>
                  </w:r>
                  <w:r w:rsidRPr="00DA173B">
                    <w:rPr>
                      <w:rStyle w:val="Pogrubienie"/>
                      <w:rFonts w:ascii="Calibri" w:eastAsiaTheme="majorEastAsia" w:hAnsi="Calibri" w:cstheme="minorHAnsi"/>
                      <w:sz w:val="24"/>
                      <w:szCs w:val="24"/>
                    </w:rPr>
                    <w:t>)</w:t>
                  </w:r>
                </w:p>
              </w:tc>
              <w:tc>
                <w:tcPr>
                  <w:tcW w:w="850" w:type="pct"/>
                  <w:tcBorders>
                    <w:top w:val="outset" w:sz="6" w:space="0" w:color="auto"/>
                    <w:left w:val="outset" w:sz="6" w:space="0" w:color="auto"/>
                    <w:bottom w:val="outset" w:sz="6" w:space="0" w:color="auto"/>
                    <w:right w:val="outset" w:sz="6" w:space="0" w:color="auto"/>
                  </w:tcBorders>
                  <w:hideMark/>
                </w:tcPr>
                <w:p w:rsidR="00886681" w:rsidRPr="00DA173B" w:rsidRDefault="00886681" w:rsidP="00DA173B">
                  <w:pPr>
                    <w:spacing w:after="0"/>
                    <w:rPr>
                      <w:rFonts w:ascii="Calibri" w:hAnsi="Calibri"/>
                      <w:sz w:val="24"/>
                      <w:szCs w:val="24"/>
                    </w:rPr>
                  </w:pPr>
                  <w:r w:rsidRPr="00DA173B">
                    <w:rPr>
                      <w:rStyle w:val="Pogrubienie"/>
                      <w:rFonts w:ascii="Calibri" w:eastAsiaTheme="majorEastAsia" w:hAnsi="Calibri" w:cstheme="minorHAnsi"/>
                      <w:sz w:val="24"/>
                      <w:szCs w:val="24"/>
                    </w:rPr>
                    <w:t>5</w:t>
                  </w:r>
                </w:p>
              </w:tc>
              <w:tc>
                <w:tcPr>
                  <w:tcW w:w="850" w:type="pct"/>
                  <w:tcBorders>
                    <w:top w:val="outset" w:sz="6" w:space="0" w:color="auto"/>
                    <w:left w:val="outset" w:sz="6" w:space="0" w:color="auto"/>
                    <w:bottom w:val="outset" w:sz="6" w:space="0" w:color="auto"/>
                    <w:right w:val="outset" w:sz="6" w:space="0" w:color="auto"/>
                  </w:tcBorders>
                  <w:hideMark/>
                </w:tcPr>
                <w:p w:rsidR="00886681" w:rsidRPr="00DA173B" w:rsidRDefault="00886681" w:rsidP="00DA173B">
                  <w:pPr>
                    <w:spacing w:after="0"/>
                    <w:rPr>
                      <w:rFonts w:ascii="Calibri" w:hAnsi="Calibri"/>
                      <w:sz w:val="24"/>
                      <w:szCs w:val="24"/>
                    </w:rPr>
                  </w:pPr>
                  <w:r w:rsidRPr="00DA173B">
                    <w:rPr>
                      <w:rStyle w:val="Pogrubienie"/>
                      <w:rFonts w:ascii="Calibri" w:eastAsiaTheme="majorEastAsia" w:hAnsi="Calibri" w:cstheme="minorHAnsi"/>
                      <w:sz w:val="24"/>
                      <w:szCs w:val="24"/>
                    </w:rPr>
                    <w:t>5</w:t>
                  </w:r>
                </w:p>
              </w:tc>
              <w:tc>
                <w:tcPr>
                  <w:tcW w:w="850" w:type="pct"/>
                  <w:tcBorders>
                    <w:top w:val="outset" w:sz="6" w:space="0" w:color="auto"/>
                    <w:left w:val="outset" w:sz="6" w:space="0" w:color="auto"/>
                    <w:bottom w:val="outset" w:sz="6" w:space="0" w:color="auto"/>
                    <w:right w:val="outset" w:sz="6" w:space="0" w:color="auto"/>
                  </w:tcBorders>
                  <w:hideMark/>
                </w:tcPr>
                <w:p w:rsidR="00886681" w:rsidRPr="00DA173B" w:rsidRDefault="00886681" w:rsidP="00DA173B">
                  <w:pPr>
                    <w:spacing w:after="0"/>
                    <w:rPr>
                      <w:rFonts w:ascii="Calibri" w:hAnsi="Calibri"/>
                      <w:sz w:val="24"/>
                      <w:szCs w:val="24"/>
                    </w:rPr>
                  </w:pPr>
                  <w:r w:rsidRPr="00DA173B">
                    <w:rPr>
                      <w:rStyle w:val="Pogrubienie"/>
                      <w:rFonts w:ascii="Calibri" w:eastAsiaTheme="majorEastAsia" w:hAnsi="Calibri" w:cstheme="minorHAnsi"/>
                      <w:sz w:val="24"/>
                      <w:szCs w:val="24"/>
                    </w:rPr>
                    <w:t>5</w:t>
                  </w:r>
                </w:p>
              </w:tc>
              <w:tc>
                <w:tcPr>
                  <w:tcW w:w="850" w:type="pct"/>
                  <w:tcBorders>
                    <w:top w:val="outset" w:sz="6" w:space="0" w:color="auto"/>
                    <w:left w:val="outset" w:sz="6" w:space="0" w:color="auto"/>
                    <w:bottom w:val="outset" w:sz="6" w:space="0" w:color="auto"/>
                    <w:right w:val="outset" w:sz="6" w:space="0" w:color="auto"/>
                  </w:tcBorders>
                  <w:hideMark/>
                </w:tcPr>
                <w:p w:rsidR="00886681" w:rsidRPr="00DA173B" w:rsidRDefault="00886681" w:rsidP="00DA173B">
                  <w:pPr>
                    <w:spacing w:after="0"/>
                    <w:rPr>
                      <w:rFonts w:ascii="Calibri" w:hAnsi="Calibri"/>
                      <w:sz w:val="24"/>
                      <w:szCs w:val="24"/>
                    </w:rPr>
                  </w:pPr>
                  <w:r w:rsidRPr="00DA173B">
                    <w:rPr>
                      <w:rStyle w:val="Pogrubienie"/>
                      <w:rFonts w:ascii="Calibri" w:eastAsiaTheme="majorEastAsia" w:hAnsi="Calibri" w:cstheme="minorHAnsi"/>
                      <w:sz w:val="24"/>
                      <w:szCs w:val="24"/>
                    </w:rPr>
                    <w:t>5</w:t>
                  </w:r>
                </w:p>
              </w:tc>
              <w:tc>
                <w:tcPr>
                  <w:tcW w:w="850" w:type="pct"/>
                  <w:tcBorders>
                    <w:top w:val="outset" w:sz="6" w:space="0" w:color="auto"/>
                    <w:left w:val="outset" w:sz="6" w:space="0" w:color="auto"/>
                    <w:bottom w:val="outset" w:sz="6" w:space="0" w:color="auto"/>
                    <w:right w:val="outset" w:sz="6" w:space="0" w:color="auto"/>
                  </w:tcBorders>
                  <w:hideMark/>
                </w:tcPr>
                <w:p w:rsidR="00886681" w:rsidRPr="00DA173B" w:rsidRDefault="00886681" w:rsidP="00DA173B">
                  <w:pPr>
                    <w:spacing w:after="0"/>
                    <w:rPr>
                      <w:rFonts w:ascii="Calibri" w:hAnsi="Calibri"/>
                      <w:sz w:val="24"/>
                      <w:szCs w:val="24"/>
                    </w:rPr>
                  </w:pPr>
                  <w:r w:rsidRPr="00DA173B">
                    <w:rPr>
                      <w:rStyle w:val="Pogrubienie"/>
                      <w:rFonts w:ascii="Calibri" w:eastAsiaTheme="majorEastAsia" w:hAnsi="Calibri" w:cstheme="minorHAnsi"/>
                      <w:sz w:val="24"/>
                      <w:szCs w:val="24"/>
                    </w:rPr>
                    <w:t>5</w:t>
                  </w:r>
                </w:p>
              </w:tc>
            </w:tr>
          </w:tbl>
          <w:p w:rsidR="00886681" w:rsidRPr="00DA173B" w:rsidRDefault="00886681" w:rsidP="00DA173B">
            <w:pPr>
              <w:spacing w:after="0"/>
              <w:rPr>
                <w:rFonts w:ascii="Calibri" w:hAnsi="Calibri"/>
                <w:vanish/>
                <w:sz w:val="24"/>
                <w:szCs w:val="24"/>
              </w:rPr>
            </w:pPr>
          </w:p>
          <w:tbl>
            <w:tblPr>
              <w:tblW w:w="4980" w:type="dxa"/>
              <w:jc w:val="center"/>
              <w:tblInd w:w="36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6"/>
              <w:gridCol w:w="846"/>
              <w:gridCol w:w="847"/>
              <w:gridCol w:w="847"/>
              <w:gridCol w:w="847"/>
              <w:gridCol w:w="747"/>
            </w:tblGrid>
            <w:tr w:rsidR="00DA173B" w:rsidRPr="00DA173B" w:rsidTr="00DC1B0B">
              <w:trPr>
                <w:jc w:val="center"/>
              </w:trPr>
              <w:tc>
                <w:tcPr>
                  <w:tcW w:w="850" w:type="pct"/>
                  <w:tcBorders>
                    <w:top w:val="outset" w:sz="6" w:space="0" w:color="auto"/>
                    <w:left w:val="outset" w:sz="6" w:space="0" w:color="auto"/>
                    <w:bottom w:val="outset" w:sz="6" w:space="0" w:color="auto"/>
                    <w:right w:val="outset" w:sz="6" w:space="0" w:color="auto"/>
                  </w:tcBorders>
                  <w:hideMark/>
                </w:tcPr>
                <w:p w:rsidR="00886681" w:rsidRPr="00DA173B" w:rsidRDefault="00886681" w:rsidP="00DA173B">
                  <w:pPr>
                    <w:spacing w:after="0"/>
                    <w:rPr>
                      <w:rFonts w:ascii="Calibri" w:hAnsi="Calibri"/>
                      <w:sz w:val="24"/>
                      <w:szCs w:val="24"/>
                    </w:rPr>
                  </w:pPr>
                  <w:r w:rsidRPr="00DA173B">
                    <w:rPr>
                      <w:rStyle w:val="Pogrubienie"/>
                      <w:rFonts w:ascii="Calibri" w:eastAsiaTheme="majorEastAsia" w:hAnsi="Calibri" w:cstheme="minorHAnsi"/>
                      <w:i/>
                      <w:iCs/>
                      <w:sz w:val="24"/>
                      <w:szCs w:val="24"/>
                    </w:rPr>
                    <w:t>x</w:t>
                  </w:r>
                </w:p>
              </w:tc>
              <w:tc>
                <w:tcPr>
                  <w:tcW w:w="850" w:type="pct"/>
                  <w:tcBorders>
                    <w:top w:val="outset" w:sz="6" w:space="0" w:color="auto"/>
                    <w:left w:val="outset" w:sz="6" w:space="0" w:color="auto"/>
                    <w:bottom w:val="outset" w:sz="6" w:space="0" w:color="auto"/>
                    <w:right w:val="outset" w:sz="6" w:space="0" w:color="auto"/>
                  </w:tcBorders>
                  <w:hideMark/>
                </w:tcPr>
                <w:p w:rsidR="00886681" w:rsidRPr="00DA173B" w:rsidRDefault="00886681" w:rsidP="00DA173B">
                  <w:pPr>
                    <w:spacing w:after="0"/>
                    <w:rPr>
                      <w:rFonts w:ascii="Calibri" w:hAnsi="Calibri"/>
                      <w:sz w:val="24"/>
                      <w:szCs w:val="24"/>
                    </w:rPr>
                  </w:pPr>
                  <w:r w:rsidRPr="00DA173B">
                    <w:rPr>
                      <w:rStyle w:val="Pogrubienie"/>
                      <w:rFonts w:ascii="Calibri" w:eastAsiaTheme="majorEastAsia" w:hAnsi="Calibri" w:cstheme="minorHAnsi"/>
                      <w:sz w:val="24"/>
                      <w:szCs w:val="24"/>
                    </w:rPr>
                    <w:t>-2</w:t>
                  </w:r>
                </w:p>
              </w:tc>
              <w:tc>
                <w:tcPr>
                  <w:tcW w:w="850" w:type="pct"/>
                  <w:tcBorders>
                    <w:top w:val="outset" w:sz="6" w:space="0" w:color="auto"/>
                    <w:left w:val="outset" w:sz="6" w:space="0" w:color="auto"/>
                    <w:bottom w:val="outset" w:sz="6" w:space="0" w:color="auto"/>
                    <w:right w:val="outset" w:sz="6" w:space="0" w:color="auto"/>
                  </w:tcBorders>
                  <w:hideMark/>
                </w:tcPr>
                <w:p w:rsidR="00886681" w:rsidRPr="00DA173B" w:rsidRDefault="00886681" w:rsidP="00DA173B">
                  <w:pPr>
                    <w:spacing w:after="0"/>
                    <w:rPr>
                      <w:rFonts w:ascii="Calibri" w:hAnsi="Calibri"/>
                      <w:sz w:val="24"/>
                      <w:szCs w:val="24"/>
                    </w:rPr>
                  </w:pPr>
                  <w:r w:rsidRPr="00DA173B">
                    <w:rPr>
                      <w:rStyle w:val="Pogrubienie"/>
                      <w:rFonts w:ascii="Calibri" w:eastAsiaTheme="majorEastAsia" w:hAnsi="Calibri" w:cstheme="minorHAnsi"/>
                      <w:sz w:val="24"/>
                      <w:szCs w:val="24"/>
                    </w:rPr>
                    <w:t>0</w:t>
                  </w:r>
                </w:p>
              </w:tc>
              <w:tc>
                <w:tcPr>
                  <w:tcW w:w="850" w:type="pct"/>
                  <w:tcBorders>
                    <w:top w:val="outset" w:sz="6" w:space="0" w:color="auto"/>
                    <w:left w:val="outset" w:sz="6" w:space="0" w:color="auto"/>
                    <w:bottom w:val="outset" w:sz="6" w:space="0" w:color="auto"/>
                    <w:right w:val="outset" w:sz="6" w:space="0" w:color="auto"/>
                  </w:tcBorders>
                  <w:hideMark/>
                </w:tcPr>
                <w:p w:rsidR="00886681" w:rsidRPr="00DA173B" w:rsidRDefault="00886681" w:rsidP="00DA173B">
                  <w:pPr>
                    <w:spacing w:after="0"/>
                    <w:rPr>
                      <w:rFonts w:ascii="Calibri" w:hAnsi="Calibri"/>
                      <w:sz w:val="24"/>
                      <w:szCs w:val="24"/>
                    </w:rPr>
                  </w:pPr>
                  <w:r w:rsidRPr="00DA173B">
                    <w:rPr>
                      <w:rStyle w:val="Pogrubienie"/>
                      <w:rFonts w:ascii="Calibri" w:eastAsiaTheme="majorEastAsia" w:hAnsi="Calibri" w:cstheme="minorHAnsi"/>
                      <w:sz w:val="24"/>
                      <w:szCs w:val="24"/>
                    </w:rPr>
                    <w:t>2</w:t>
                  </w:r>
                </w:p>
              </w:tc>
              <w:tc>
                <w:tcPr>
                  <w:tcW w:w="850" w:type="pct"/>
                  <w:tcBorders>
                    <w:top w:val="outset" w:sz="6" w:space="0" w:color="auto"/>
                    <w:left w:val="outset" w:sz="6" w:space="0" w:color="auto"/>
                    <w:bottom w:val="outset" w:sz="6" w:space="0" w:color="auto"/>
                    <w:right w:val="outset" w:sz="6" w:space="0" w:color="auto"/>
                  </w:tcBorders>
                  <w:hideMark/>
                </w:tcPr>
                <w:p w:rsidR="00886681" w:rsidRPr="00DA173B" w:rsidRDefault="00886681" w:rsidP="00DA173B">
                  <w:pPr>
                    <w:spacing w:after="0"/>
                    <w:rPr>
                      <w:rFonts w:ascii="Calibri" w:hAnsi="Calibri"/>
                      <w:sz w:val="24"/>
                      <w:szCs w:val="24"/>
                    </w:rPr>
                  </w:pPr>
                  <w:r w:rsidRPr="00DA173B">
                    <w:rPr>
                      <w:rStyle w:val="Pogrubienie"/>
                      <w:rFonts w:ascii="Calibri" w:eastAsiaTheme="majorEastAsia" w:hAnsi="Calibri" w:cstheme="minorHAnsi"/>
                      <w:sz w:val="24"/>
                      <w:szCs w:val="24"/>
                    </w:rPr>
                    <w:t>4</w:t>
                  </w:r>
                </w:p>
              </w:tc>
              <w:tc>
                <w:tcPr>
                  <w:tcW w:w="850" w:type="pct"/>
                  <w:tcBorders>
                    <w:top w:val="outset" w:sz="6" w:space="0" w:color="auto"/>
                    <w:left w:val="outset" w:sz="6" w:space="0" w:color="auto"/>
                    <w:bottom w:val="outset" w:sz="6" w:space="0" w:color="auto"/>
                    <w:right w:val="outset" w:sz="6" w:space="0" w:color="auto"/>
                  </w:tcBorders>
                  <w:hideMark/>
                </w:tcPr>
                <w:p w:rsidR="00886681" w:rsidRPr="00DA173B" w:rsidRDefault="00886681" w:rsidP="00DA173B">
                  <w:pPr>
                    <w:spacing w:after="0"/>
                    <w:rPr>
                      <w:rFonts w:ascii="Calibri" w:hAnsi="Calibri"/>
                      <w:sz w:val="24"/>
                      <w:szCs w:val="24"/>
                    </w:rPr>
                  </w:pPr>
                  <w:r w:rsidRPr="00DA173B">
                    <w:rPr>
                      <w:rStyle w:val="Pogrubienie"/>
                      <w:rFonts w:ascii="Calibri" w:eastAsiaTheme="majorEastAsia" w:hAnsi="Calibri" w:cstheme="minorHAnsi"/>
                      <w:sz w:val="24"/>
                      <w:szCs w:val="24"/>
                    </w:rPr>
                    <w:t>6</w:t>
                  </w:r>
                </w:p>
              </w:tc>
            </w:tr>
            <w:tr w:rsidR="00DA173B" w:rsidRPr="00DA173B" w:rsidTr="00DC1B0B">
              <w:trPr>
                <w:jc w:val="center"/>
              </w:trPr>
              <w:tc>
                <w:tcPr>
                  <w:tcW w:w="850" w:type="pct"/>
                  <w:tcBorders>
                    <w:top w:val="outset" w:sz="6" w:space="0" w:color="auto"/>
                    <w:left w:val="outset" w:sz="6" w:space="0" w:color="auto"/>
                    <w:bottom w:val="outset" w:sz="6" w:space="0" w:color="auto"/>
                    <w:right w:val="outset" w:sz="6" w:space="0" w:color="auto"/>
                  </w:tcBorders>
                  <w:hideMark/>
                </w:tcPr>
                <w:p w:rsidR="00886681" w:rsidRPr="00DA173B" w:rsidRDefault="00886681" w:rsidP="00DA173B">
                  <w:pPr>
                    <w:spacing w:after="0"/>
                    <w:rPr>
                      <w:rFonts w:ascii="Calibri" w:hAnsi="Calibri"/>
                      <w:sz w:val="24"/>
                      <w:szCs w:val="24"/>
                    </w:rPr>
                  </w:pPr>
                  <w:r w:rsidRPr="00DA173B">
                    <w:rPr>
                      <w:rStyle w:val="Uwydatnienie"/>
                      <w:rFonts w:ascii="Calibri" w:hAnsi="Calibri" w:cstheme="minorHAnsi"/>
                      <w:sz w:val="24"/>
                      <w:szCs w:val="24"/>
                    </w:rPr>
                    <w:t>g</w:t>
                  </w:r>
                  <w:r w:rsidRPr="00DA173B">
                    <w:rPr>
                      <w:rStyle w:val="Pogrubienie"/>
                      <w:rFonts w:ascii="Calibri" w:eastAsiaTheme="majorEastAsia" w:hAnsi="Calibri" w:cstheme="minorHAnsi"/>
                      <w:sz w:val="24"/>
                      <w:szCs w:val="24"/>
                    </w:rPr>
                    <w:t>(</w:t>
                  </w:r>
                  <w:r w:rsidRPr="00DA173B">
                    <w:rPr>
                      <w:rStyle w:val="Uwydatnienie"/>
                      <w:rFonts w:ascii="Calibri" w:hAnsi="Calibri" w:cstheme="minorHAnsi"/>
                      <w:sz w:val="24"/>
                      <w:szCs w:val="24"/>
                    </w:rPr>
                    <w:t>x</w:t>
                  </w:r>
                  <w:r w:rsidRPr="00DA173B">
                    <w:rPr>
                      <w:rStyle w:val="Pogrubienie"/>
                      <w:rFonts w:ascii="Calibri" w:eastAsiaTheme="majorEastAsia" w:hAnsi="Calibri" w:cstheme="minorHAnsi"/>
                      <w:sz w:val="24"/>
                      <w:szCs w:val="24"/>
                    </w:rPr>
                    <w:t>)</w:t>
                  </w:r>
                </w:p>
              </w:tc>
              <w:tc>
                <w:tcPr>
                  <w:tcW w:w="850" w:type="pct"/>
                  <w:tcBorders>
                    <w:top w:val="outset" w:sz="6" w:space="0" w:color="auto"/>
                    <w:left w:val="outset" w:sz="6" w:space="0" w:color="auto"/>
                    <w:bottom w:val="outset" w:sz="6" w:space="0" w:color="auto"/>
                    <w:right w:val="outset" w:sz="6" w:space="0" w:color="auto"/>
                  </w:tcBorders>
                  <w:hideMark/>
                </w:tcPr>
                <w:p w:rsidR="00886681" w:rsidRPr="00DA173B" w:rsidRDefault="00886681" w:rsidP="00DA173B">
                  <w:pPr>
                    <w:spacing w:after="0"/>
                    <w:rPr>
                      <w:rFonts w:ascii="Calibri" w:hAnsi="Calibri"/>
                      <w:sz w:val="24"/>
                      <w:szCs w:val="24"/>
                    </w:rPr>
                  </w:pPr>
                  <w:r w:rsidRPr="00DA173B">
                    <w:rPr>
                      <w:rStyle w:val="Pogrubienie"/>
                      <w:rFonts w:ascii="Calibri" w:eastAsiaTheme="majorEastAsia" w:hAnsi="Calibri" w:cstheme="minorHAnsi"/>
                      <w:sz w:val="24"/>
                      <w:szCs w:val="24"/>
                    </w:rPr>
                    <w:t>3</w:t>
                  </w:r>
                </w:p>
              </w:tc>
              <w:tc>
                <w:tcPr>
                  <w:tcW w:w="850" w:type="pct"/>
                  <w:tcBorders>
                    <w:top w:val="outset" w:sz="6" w:space="0" w:color="auto"/>
                    <w:left w:val="outset" w:sz="6" w:space="0" w:color="auto"/>
                    <w:bottom w:val="outset" w:sz="6" w:space="0" w:color="auto"/>
                    <w:right w:val="outset" w:sz="6" w:space="0" w:color="auto"/>
                  </w:tcBorders>
                  <w:hideMark/>
                </w:tcPr>
                <w:p w:rsidR="00886681" w:rsidRPr="00DA173B" w:rsidRDefault="00886681" w:rsidP="00DA173B">
                  <w:pPr>
                    <w:spacing w:after="0"/>
                    <w:rPr>
                      <w:rFonts w:ascii="Calibri" w:hAnsi="Calibri"/>
                      <w:sz w:val="24"/>
                      <w:szCs w:val="24"/>
                    </w:rPr>
                  </w:pPr>
                  <w:r w:rsidRPr="00DA173B">
                    <w:rPr>
                      <w:rStyle w:val="Pogrubienie"/>
                      <w:rFonts w:ascii="Calibri" w:eastAsiaTheme="majorEastAsia" w:hAnsi="Calibri" w:cstheme="minorHAnsi"/>
                      <w:sz w:val="24"/>
                      <w:szCs w:val="24"/>
                    </w:rPr>
                    <w:t>1</w:t>
                  </w:r>
                </w:p>
              </w:tc>
              <w:tc>
                <w:tcPr>
                  <w:tcW w:w="850" w:type="pct"/>
                  <w:tcBorders>
                    <w:top w:val="outset" w:sz="6" w:space="0" w:color="auto"/>
                    <w:left w:val="outset" w:sz="6" w:space="0" w:color="auto"/>
                    <w:bottom w:val="outset" w:sz="6" w:space="0" w:color="auto"/>
                    <w:right w:val="outset" w:sz="6" w:space="0" w:color="auto"/>
                  </w:tcBorders>
                  <w:hideMark/>
                </w:tcPr>
                <w:p w:rsidR="00886681" w:rsidRPr="00DA173B" w:rsidRDefault="00886681" w:rsidP="00DA173B">
                  <w:pPr>
                    <w:spacing w:after="0"/>
                    <w:rPr>
                      <w:rFonts w:ascii="Calibri" w:hAnsi="Calibri"/>
                      <w:sz w:val="24"/>
                      <w:szCs w:val="24"/>
                    </w:rPr>
                  </w:pPr>
                  <w:r w:rsidRPr="00DA173B">
                    <w:rPr>
                      <w:rStyle w:val="Pogrubienie"/>
                      <w:rFonts w:ascii="Calibri" w:eastAsiaTheme="majorEastAsia" w:hAnsi="Calibri" w:cstheme="minorHAnsi"/>
                      <w:sz w:val="24"/>
                      <w:szCs w:val="24"/>
                    </w:rPr>
                    <w:t>-3</w:t>
                  </w:r>
                </w:p>
              </w:tc>
              <w:tc>
                <w:tcPr>
                  <w:tcW w:w="850" w:type="pct"/>
                  <w:tcBorders>
                    <w:top w:val="outset" w:sz="6" w:space="0" w:color="auto"/>
                    <w:left w:val="outset" w:sz="6" w:space="0" w:color="auto"/>
                    <w:bottom w:val="outset" w:sz="6" w:space="0" w:color="auto"/>
                    <w:right w:val="outset" w:sz="6" w:space="0" w:color="auto"/>
                  </w:tcBorders>
                  <w:hideMark/>
                </w:tcPr>
                <w:p w:rsidR="00886681" w:rsidRPr="00DA173B" w:rsidRDefault="00886681" w:rsidP="00DA173B">
                  <w:pPr>
                    <w:spacing w:after="0"/>
                    <w:rPr>
                      <w:rFonts w:ascii="Calibri" w:hAnsi="Calibri"/>
                      <w:sz w:val="24"/>
                      <w:szCs w:val="24"/>
                    </w:rPr>
                  </w:pPr>
                  <w:r w:rsidRPr="00DA173B">
                    <w:rPr>
                      <w:rStyle w:val="Pogrubienie"/>
                      <w:rFonts w:ascii="Calibri" w:eastAsiaTheme="majorEastAsia" w:hAnsi="Calibri" w:cstheme="minorHAnsi"/>
                      <w:sz w:val="24"/>
                      <w:szCs w:val="24"/>
                    </w:rPr>
                    <w:t>0</w:t>
                  </w:r>
                </w:p>
              </w:tc>
              <w:tc>
                <w:tcPr>
                  <w:tcW w:w="850" w:type="pct"/>
                  <w:tcBorders>
                    <w:top w:val="outset" w:sz="6" w:space="0" w:color="auto"/>
                    <w:left w:val="outset" w:sz="6" w:space="0" w:color="auto"/>
                    <w:bottom w:val="outset" w:sz="6" w:space="0" w:color="auto"/>
                    <w:right w:val="outset" w:sz="6" w:space="0" w:color="auto"/>
                  </w:tcBorders>
                  <w:hideMark/>
                </w:tcPr>
                <w:p w:rsidR="00886681" w:rsidRPr="00DA173B" w:rsidRDefault="00886681" w:rsidP="00DA173B">
                  <w:pPr>
                    <w:spacing w:after="0"/>
                    <w:rPr>
                      <w:rFonts w:ascii="Calibri" w:hAnsi="Calibri"/>
                      <w:sz w:val="24"/>
                      <w:szCs w:val="24"/>
                    </w:rPr>
                  </w:pPr>
                  <w:r w:rsidRPr="00DA173B">
                    <w:rPr>
                      <w:rStyle w:val="Pogrubienie"/>
                      <w:rFonts w:ascii="Calibri" w:eastAsiaTheme="majorEastAsia" w:hAnsi="Calibri" w:cstheme="minorHAnsi"/>
                      <w:sz w:val="24"/>
                      <w:szCs w:val="24"/>
                    </w:rPr>
                    <w:t>-2</w:t>
                  </w:r>
                </w:p>
              </w:tc>
            </w:tr>
          </w:tbl>
          <w:p w:rsidR="00886681" w:rsidRPr="00DA173B" w:rsidRDefault="00886681" w:rsidP="00DA173B">
            <w:pPr>
              <w:spacing w:after="0"/>
              <w:rPr>
                <w:rFonts w:ascii="Calibri" w:hAnsi="Calibri"/>
                <w:sz w:val="24"/>
                <w:szCs w:val="24"/>
              </w:rPr>
            </w:pPr>
            <w:r w:rsidRPr="00DA173B">
              <w:rPr>
                <w:rFonts w:ascii="Calibri" w:hAnsi="Calibri"/>
                <w:sz w:val="24"/>
                <w:szCs w:val="24"/>
              </w:rPr>
              <w:t xml:space="preserve">Funkcja </w:t>
            </w:r>
            <w:r w:rsidRPr="00DA173B">
              <w:rPr>
                <w:rFonts w:ascii="Calibri" w:hAnsi="Calibri"/>
                <w:i/>
                <w:sz w:val="24"/>
                <w:szCs w:val="24"/>
              </w:rPr>
              <w:t>f</w:t>
            </w:r>
            <w:r w:rsidRPr="00DA173B">
              <w:rPr>
                <w:rFonts w:ascii="Calibri" w:hAnsi="Calibri"/>
                <w:sz w:val="24"/>
                <w:szCs w:val="24"/>
              </w:rPr>
              <w:t xml:space="preserve"> jest stała. Funkcja </w:t>
            </w:r>
            <w:r w:rsidRPr="00DA173B">
              <w:rPr>
                <w:rFonts w:ascii="Calibri" w:hAnsi="Calibri"/>
                <w:i/>
                <w:sz w:val="24"/>
                <w:szCs w:val="24"/>
              </w:rPr>
              <w:t>g</w:t>
            </w:r>
            <w:r w:rsidRPr="00DA173B">
              <w:rPr>
                <w:rFonts w:ascii="Calibri" w:hAnsi="Calibri"/>
                <w:sz w:val="24"/>
                <w:szCs w:val="24"/>
              </w:rPr>
              <w:t xml:space="preserve"> nie jest monotoniczna.</w:t>
            </w:r>
          </w:p>
          <w:p w:rsidR="00886681" w:rsidRPr="00DA173B" w:rsidRDefault="00886681" w:rsidP="00DA173B">
            <w:pPr>
              <w:spacing w:after="0"/>
              <w:rPr>
                <w:rFonts w:ascii="Calibri" w:hAnsi="Calibri"/>
                <w:sz w:val="24"/>
                <w:szCs w:val="24"/>
              </w:rPr>
            </w:pPr>
            <w:r w:rsidRPr="00DA173B">
              <w:rPr>
                <w:rStyle w:val="Pogrubienie"/>
                <w:rFonts w:ascii="Calibri" w:hAnsi="Calibri" w:cstheme="minorHAnsi"/>
                <w:sz w:val="24"/>
                <w:szCs w:val="24"/>
              </w:rPr>
              <w:t>5. Teraz przedstawmy przykład funkcji rosnącej zadanej grafem:</w:t>
            </w:r>
            <w:r w:rsidRPr="00DA173B">
              <w:rPr>
                <w:rFonts w:ascii="Calibri" w:hAnsi="Calibri"/>
                <w:b/>
                <w:bCs/>
                <w:noProof/>
                <w:sz w:val="24"/>
                <w:szCs w:val="24"/>
                <w:lang w:eastAsia="pl-PL"/>
              </w:rPr>
              <w:lastRenderedPageBreak/>
              <mc:AlternateContent>
                <mc:Choice Requires="wps">
                  <w:drawing>
                    <wp:inline distT="0" distB="0" distL="0" distR="0" wp14:anchorId="2FD00E51" wp14:editId="5BC20840">
                      <wp:extent cx="3533775" cy="1695450"/>
                      <wp:effectExtent l="0" t="0" r="0" b="0"/>
                      <wp:docPr id="46" name="Prostokąt 46" descr="4gra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33775" cy="169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173B" w:rsidRDefault="00DA173B" w:rsidP="00886681">
                                  <w:pPr>
                                    <w:jc w:val="center"/>
                                  </w:pPr>
                                  <w:r>
                                    <w:rPr>
                                      <w:noProof/>
                                      <w:lang w:eastAsia="pl-PL"/>
                                    </w:rPr>
                                    <w:drawing>
                                      <wp:inline distT="0" distB="0" distL="0" distR="0" wp14:anchorId="60511CCD" wp14:editId="22CAC61B">
                                        <wp:extent cx="2828925" cy="1447800"/>
                                        <wp:effectExtent l="0" t="0" r="9525" b="0"/>
                                        <wp:docPr id="62" name="Obraz 62" descr="C:\Users\ZSHE\Pictures\wykresy z e=learninu FUNKCJE\4gr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ZSHE\Pictures\wykresy z e=learninu FUNKCJE\4graf.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28925" cy="1447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Prostokąt 46" o:spid="_x0000_s1039" alt="4graf" style="width:278.25pt;height: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" filled="f" stroked="f">
                      <o:lock v:ext="edit" aspectratio="t"/>
                      <v:textbox>
                        <w:txbxContent>
                          <w:p w:rsidR="00DA173B" w:rsidRDefault="00DA173B" w:rsidP="00886681">
                            <w:pPr>
                              <w:jc w:val="center"/>
                            </w:pPr>
                            <w:r>
                              <w:rPr>
                                <w:noProof/>
                                <w:lang w:eastAsia="pl-PL"/>
                              </w:rPr>
                              <w:drawing>
                                <wp:inline distT="0" distB="0" distL="0" distR="0" wp14:anchorId="60511CCD" wp14:editId="22CAC61B">
                                  <wp:extent cx="2828925" cy="1447800"/>
                                  <wp:effectExtent l="0" t="0" r="9525" b="0"/>
                                  <wp:docPr id="62" name="Obraz 62" descr="C:\Users\ZSHE\Pictures\wykresy z e=learninu FUNKCJE\4gr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ZSHE\Pictures\wykresy z e=learninu FUNKCJE\4graf.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28925" cy="1447800"/>
                                          </a:xfrm>
                                          <a:prstGeom prst="rect">
                                            <a:avLst/>
                                          </a:prstGeom>
                                          <a:noFill/>
                                          <a:ln>
                                            <a:noFill/>
                                          </a:ln>
                                        </pic:spPr>
                                      </pic:pic>
                                    </a:graphicData>
                                  </a:graphic>
                                </wp:inline>
                              </w:drawing>
                            </w:r>
                          </w:p>
                        </w:txbxContent>
                      </v:textbox>
                      <w10:anchorlock/>
                    </v:rect>
                  </w:pict>
                </mc:Fallback>
              </mc:AlternateContent>
            </w:r>
          </w:p>
          <w:p w:rsidR="00886681" w:rsidRPr="00DA173B" w:rsidRDefault="00886681" w:rsidP="00DA173B">
            <w:pPr>
              <w:spacing w:after="0"/>
              <w:rPr>
                <w:rFonts w:ascii="Calibri" w:hAnsi="Calibri"/>
                <w:sz w:val="24"/>
                <w:szCs w:val="24"/>
              </w:rPr>
            </w:pPr>
            <w:bookmarkStart w:id="44" w:name="_Toc336287899"/>
            <w:bookmarkStart w:id="45" w:name="_Toc336360717"/>
            <w:r w:rsidRPr="00DA173B">
              <w:rPr>
                <w:rFonts w:ascii="Calibri" w:hAnsi="Calibri"/>
                <w:sz w:val="24"/>
                <w:szCs w:val="24"/>
              </w:rPr>
              <w:t>● Badanie monotoniczności funkcji zadanej wzorem</w:t>
            </w:r>
            <w:bookmarkEnd w:id="44"/>
            <w:bookmarkEnd w:id="45"/>
          </w:p>
          <w:p w:rsidR="00886681" w:rsidRPr="00DA173B" w:rsidRDefault="00886681" w:rsidP="00DA173B">
            <w:pPr>
              <w:spacing w:after="0"/>
              <w:rPr>
                <w:rFonts w:ascii="Calibri" w:hAnsi="Calibri"/>
                <w:sz w:val="24"/>
                <w:szCs w:val="24"/>
              </w:rPr>
            </w:pPr>
            <w:r w:rsidRPr="00DA173B">
              <w:rPr>
                <w:rStyle w:val="Pogrubienie"/>
                <w:rFonts w:ascii="Calibri" w:eastAsiaTheme="majorEastAsia" w:hAnsi="Calibri" w:cstheme="minorHAnsi"/>
                <w:sz w:val="24"/>
                <w:szCs w:val="24"/>
              </w:rPr>
              <w:t xml:space="preserve">6. Korzystając z definicji o kreślmy monotoniczność funkcji </w:t>
            </w:r>
            <w:r w:rsidRPr="00DA173B">
              <w:rPr>
                <w:rStyle w:val="Pogrubienie"/>
                <w:rFonts w:ascii="Calibri" w:eastAsiaTheme="majorEastAsia" w:hAnsi="Calibri" w:cstheme="minorHAnsi"/>
                <w:i/>
                <w:iCs/>
                <w:sz w:val="24"/>
                <w:szCs w:val="24"/>
              </w:rPr>
              <w:t>f</w:t>
            </w:r>
            <w:r w:rsidRPr="00DA173B">
              <w:rPr>
                <w:rStyle w:val="Pogrubienie"/>
                <w:rFonts w:ascii="Calibri" w:eastAsiaTheme="majorEastAsia" w:hAnsi="Calibri" w:cstheme="minorHAnsi"/>
                <w:sz w:val="24"/>
                <w:szCs w:val="24"/>
              </w:rPr>
              <w:t>(</w:t>
            </w:r>
            <w:r w:rsidRPr="00DA173B">
              <w:rPr>
                <w:rStyle w:val="Pogrubienie"/>
                <w:rFonts w:ascii="Calibri" w:eastAsiaTheme="majorEastAsia" w:hAnsi="Calibri" w:cstheme="minorHAnsi"/>
                <w:i/>
                <w:iCs/>
                <w:sz w:val="24"/>
                <w:szCs w:val="24"/>
              </w:rPr>
              <w:t>x</w:t>
            </w:r>
            <w:r w:rsidRPr="00DA173B">
              <w:rPr>
                <w:rStyle w:val="Pogrubienie"/>
                <w:rFonts w:ascii="Calibri" w:eastAsiaTheme="majorEastAsia" w:hAnsi="Calibri" w:cstheme="minorHAnsi"/>
                <w:sz w:val="24"/>
                <w:szCs w:val="24"/>
              </w:rPr>
              <w:t>) = 4</w:t>
            </w:r>
            <w:r w:rsidRPr="00DA173B">
              <w:rPr>
                <w:rStyle w:val="Pogrubienie"/>
                <w:rFonts w:ascii="Calibri" w:eastAsiaTheme="majorEastAsia" w:hAnsi="Calibri" w:cstheme="minorHAnsi"/>
                <w:i/>
                <w:iCs/>
                <w:sz w:val="24"/>
                <w:szCs w:val="24"/>
              </w:rPr>
              <w:t>x</w:t>
            </w:r>
            <w:r w:rsidRPr="00DA173B">
              <w:rPr>
                <w:rStyle w:val="Pogrubienie"/>
                <w:rFonts w:ascii="Calibri" w:eastAsiaTheme="majorEastAsia" w:hAnsi="Calibri" w:cstheme="minorHAnsi"/>
                <w:sz w:val="24"/>
                <w:szCs w:val="24"/>
              </w:rPr>
              <w:t xml:space="preserve"> + 3. </w:t>
            </w:r>
          </w:p>
          <w:p w:rsidR="00886681" w:rsidRPr="00DA173B" w:rsidRDefault="00886681" w:rsidP="00DA173B">
            <w:pPr>
              <w:spacing w:after="0"/>
              <w:rPr>
                <w:rFonts w:ascii="Calibri" w:hAnsi="Calibri"/>
                <w:sz w:val="24"/>
                <w:szCs w:val="24"/>
              </w:rPr>
            </w:pPr>
            <w:r w:rsidRPr="00DA173B">
              <w:rPr>
                <w:rFonts w:ascii="Calibri" w:hAnsi="Calibri"/>
                <w:sz w:val="24"/>
                <w:szCs w:val="24"/>
              </w:rPr>
              <w:t xml:space="preserve">Dziedziną funkcji </w:t>
            </w:r>
            <w:r w:rsidRPr="00DA173B">
              <w:rPr>
                <w:rFonts w:ascii="Calibri" w:hAnsi="Calibri"/>
                <w:i/>
                <w:iCs/>
                <w:sz w:val="24"/>
                <w:szCs w:val="24"/>
              </w:rPr>
              <w:t>f</w:t>
            </w:r>
            <w:r w:rsidRPr="00DA173B">
              <w:rPr>
                <w:rFonts w:ascii="Calibri" w:hAnsi="Calibri"/>
                <w:sz w:val="24"/>
                <w:szCs w:val="24"/>
              </w:rPr>
              <w:t xml:space="preserve"> jest zbiór liczb rzeczywistych. Załóżmy, że </w:t>
            </w:r>
            <w:r w:rsidRPr="00DA173B">
              <w:rPr>
                <w:rFonts w:ascii="Calibri" w:hAnsi="Calibri"/>
                <w:i/>
                <w:iCs/>
                <w:sz w:val="24"/>
                <w:szCs w:val="24"/>
              </w:rPr>
              <w:t>x</w:t>
            </w:r>
            <w:r w:rsidRPr="00DA173B">
              <w:rPr>
                <w:rFonts w:ascii="Calibri" w:hAnsi="Calibri"/>
                <w:sz w:val="24"/>
                <w:szCs w:val="24"/>
                <w:vertAlign w:val="subscript"/>
              </w:rPr>
              <w:t>1</w:t>
            </w:r>
            <w:r w:rsidRPr="00DA173B">
              <w:rPr>
                <w:rFonts w:ascii="Calibri" w:hAnsi="Calibri"/>
                <w:sz w:val="24"/>
                <w:szCs w:val="24"/>
              </w:rPr>
              <w:t>,</w:t>
            </w:r>
            <w:r w:rsidRPr="00DA173B">
              <w:rPr>
                <w:rFonts w:ascii="Calibri" w:hAnsi="Calibri"/>
                <w:i/>
                <w:iCs/>
                <w:sz w:val="24"/>
                <w:szCs w:val="24"/>
              </w:rPr>
              <w:t>x</w:t>
            </w:r>
            <w:r w:rsidRPr="00DA173B">
              <w:rPr>
                <w:rFonts w:ascii="Calibri" w:hAnsi="Calibri"/>
                <w:sz w:val="24"/>
                <w:szCs w:val="24"/>
                <w:vertAlign w:val="subscript"/>
              </w:rPr>
              <w:t>2</w:t>
            </w:r>
            <w:r w:rsidRPr="00DA173B">
              <w:rPr>
                <w:rFonts w:ascii="Calibri" w:hAnsi="Calibri"/>
                <w:sz w:val="24"/>
                <w:szCs w:val="24"/>
              </w:rPr>
              <w:t xml:space="preserve"> </w:t>
            </w:r>
            <w:r w:rsidRPr="00DA173B">
              <w:rPr>
                <w:rFonts w:ascii="Calibri" w:hAnsi="Calibri"/>
                <w:sz w:val="24"/>
                <w:szCs w:val="24"/>
              </w:rPr>
              <w:sym w:font="Symbol" w:char="F0CE"/>
            </w:r>
            <w:r w:rsidRPr="00DA173B">
              <w:rPr>
                <w:rFonts w:ascii="Calibri" w:hAnsi="Calibri"/>
                <w:i/>
                <w:iCs/>
                <w:sz w:val="24"/>
                <w:szCs w:val="24"/>
              </w:rPr>
              <w:t>R</w:t>
            </w:r>
            <w:r w:rsidRPr="00DA173B">
              <w:rPr>
                <w:rFonts w:ascii="Calibri" w:hAnsi="Calibri"/>
                <w:sz w:val="24"/>
                <w:szCs w:val="24"/>
              </w:rPr>
              <w:t xml:space="preserve"> i </w:t>
            </w:r>
            <w:r w:rsidRPr="00DA173B">
              <w:rPr>
                <w:rFonts w:ascii="Calibri" w:hAnsi="Calibri"/>
                <w:i/>
                <w:iCs/>
                <w:sz w:val="24"/>
                <w:szCs w:val="24"/>
              </w:rPr>
              <w:t>x</w:t>
            </w:r>
            <w:r w:rsidRPr="00DA173B">
              <w:rPr>
                <w:rFonts w:ascii="Calibri" w:hAnsi="Calibri"/>
                <w:sz w:val="24"/>
                <w:szCs w:val="24"/>
                <w:vertAlign w:val="subscript"/>
              </w:rPr>
              <w:t>1</w:t>
            </w:r>
            <w:r w:rsidRPr="00DA173B">
              <w:rPr>
                <w:rFonts w:ascii="Calibri" w:hAnsi="Calibri"/>
                <w:sz w:val="24"/>
                <w:szCs w:val="24"/>
              </w:rPr>
              <w:t>&lt;x</w:t>
            </w:r>
            <w:r w:rsidRPr="00DA173B">
              <w:rPr>
                <w:rFonts w:ascii="Calibri" w:hAnsi="Calibri"/>
                <w:sz w:val="24"/>
                <w:szCs w:val="24"/>
                <w:vertAlign w:val="subscript"/>
              </w:rPr>
              <w:t>2</w:t>
            </w:r>
            <w:r w:rsidRPr="00DA173B">
              <w:rPr>
                <w:rFonts w:ascii="Calibri" w:hAnsi="Calibri"/>
                <w:sz w:val="24"/>
                <w:szCs w:val="24"/>
              </w:rPr>
              <w:t xml:space="preserve">. Obliczmy wartość </w:t>
            </w:r>
            <w:r w:rsidRPr="00DA173B">
              <w:rPr>
                <w:rFonts w:ascii="Calibri" w:hAnsi="Calibri"/>
                <w:i/>
                <w:iCs/>
                <w:sz w:val="24"/>
                <w:szCs w:val="24"/>
              </w:rPr>
              <w:t>f</w:t>
            </w:r>
            <w:r w:rsidRPr="00DA173B">
              <w:rPr>
                <w:rFonts w:ascii="Calibri" w:hAnsi="Calibri"/>
                <w:sz w:val="24"/>
                <w:szCs w:val="24"/>
              </w:rPr>
              <w:t>(</w:t>
            </w:r>
            <w:r w:rsidRPr="00DA173B">
              <w:rPr>
                <w:rFonts w:ascii="Calibri" w:hAnsi="Calibri"/>
                <w:i/>
                <w:iCs/>
                <w:sz w:val="24"/>
                <w:szCs w:val="24"/>
              </w:rPr>
              <w:t>x</w:t>
            </w:r>
            <w:r w:rsidRPr="00DA173B">
              <w:rPr>
                <w:rFonts w:ascii="Calibri" w:hAnsi="Calibri"/>
                <w:sz w:val="24"/>
                <w:szCs w:val="24"/>
                <w:vertAlign w:val="subscript"/>
              </w:rPr>
              <w:t>1</w:t>
            </w:r>
            <w:r w:rsidRPr="00DA173B">
              <w:rPr>
                <w:rFonts w:ascii="Calibri" w:hAnsi="Calibri"/>
                <w:sz w:val="24"/>
                <w:szCs w:val="24"/>
              </w:rPr>
              <w:t xml:space="preserve">) - </w:t>
            </w:r>
            <w:r w:rsidRPr="00DA173B">
              <w:rPr>
                <w:rFonts w:ascii="Calibri" w:hAnsi="Calibri"/>
                <w:i/>
                <w:iCs/>
                <w:sz w:val="24"/>
                <w:szCs w:val="24"/>
              </w:rPr>
              <w:t>f</w:t>
            </w:r>
            <w:r w:rsidRPr="00DA173B">
              <w:rPr>
                <w:rFonts w:ascii="Calibri" w:hAnsi="Calibri"/>
                <w:sz w:val="24"/>
                <w:szCs w:val="24"/>
              </w:rPr>
              <w:t>(</w:t>
            </w:r>
            <w:r w:rsidRPr="00DA173B">
              <w:rPr>
                <w:rFonts w:ascii="Calibri" w:hAnsi="Calibri"/>
                <w:i/>
                <w:iCs/>
                <w:sz w:val="24"/>
                <w:szCs w:val="24"/>
              </w:rPr>
              <w:t>x</w:t>
            </w:r>
            <w:r w:rsidRPr="00DA173B">
              <w:rPr>
                <w:rFonts w:ascii="Calibri" w:hAnsi="Calibri"/>
                <w:sz w:val="24"/>
                <w:szCs w:val="24"/>
                <w:vertAlign w:val="subscript"/>
              </w:rPr>
              <w:t>2</w:t>
            </w:r>
            <w:r w:rsidRPr="00DA173B">
              <w:rPr>
                <w:rFonts w:ascii="Calibri" w:hAnsi="Calibri"/>
                <w:sz w:val="24"/>
                <w:szCs w:val="24"/>
              </w:rPr>
              <w:t xml:space="preserve">). </w:t>
            </w:r>
          </w:p>
          <w:p w:rsidR="00886681" w:rsidRPr="00DA173B" w:rsidRDefault="00886681" w:rsidP="00DA173B">
            <w:pPr>
              <w:spacing w:after="0"/>
              <w:rPr>
                <w:rFonts w:ascii="Calibri" w:hAnsi="Calibri"/>
                <w:sz w:val="24"/>
                <w:szCs w:val="24"/>
              </w:rPr>
            </w:pPr>
            <w:r w:rsidRPr="00DA173B">
              <w:rPr>
                <w:rFonts w:ascii="Calibri" w:hAnsi="Calibri"/>
                <w:i/>
                <w:iCs/>
                <w:sz w:val="24"/>
                <w:szCs w:val="24"/>
              </w:rPr>
              <w:t>f</w:t>
            </w:r>
            <w:r w:rsidRPr="00DA173B">
              <w:rPr>
                <w:rFonts w:ascii="Calibri" w:hAnsi="Calibri"/>
                <w:sz w:val="24"/>
                <w:szCs w:val="24"/>
              </w:rPr>
              <w:t>(</w:t>
            </w:r>
            <w:r w:rsidRPr="00DA173B">
              <w:rPr>
                <w:rFonts w:ascii="Calibri" w:hAnsi="Calibri"/>
                <w:i/>
                <w:iCs/>
                <w:sz w:val="24"/>
                <w:szCs w:val="24"/>
              </w:rPr>
              <w:t>x</w:t>
            </w:r>
            <w:r w:rsidRPr="00DA173B">
              <w:rPr>
                <w:rFonts w:ascii="Calibri" w:hAnsi="Calibri"/>
                <w:sz w:val="24"/>
                <w:szCs w:val="24"/>
                <w:vertAlign w:val="subscript"/>
              </w:rPr>
              <w:t>1</w:t>
            </w:r>
            <w:r w:rsidRPr="00DA173B">
              <w:rPr>
                <w:rFonts w:ascii="Calibri" w:hAnsi="Calibri"/>
                <w:sz w:val="24"/>
                <w:szCs w:val="24"/>
              </w:rPr>
              <w:t xml:space="preserve">) - </w:t>
            </w:r>
            <w:r w:rsidRPr="00DA173B">
              <w:rPr>
                <w:rFonts w:ascii="Calibri" w:hAnsi="Calibri"/>
                <w:i/>
                <w:iCs/>
                <w:sz w:val="24"/>
                <w:szCs w:val="24"/>
              </w:rPr>
              <w:t>f</w:t>
            </w:r>
            <w:r w:rsidRPr="00DA173B">
              <w:rPr>
                <w:rFonts w:ascii="Calibri" w:hAnsi="Calibri"/>
                <w:sz w:val="24"/>
                <w:szCs w:val="24"/>
              </w:rPr>
              <w:t>(</w:t>
            </w:r>
            <w:r w:rsidRPr="00DA173B">
              <w:rPr>
                <w:rFonts w:ascii="Calibri" w:hAnsi="Calibri"/>
                <w:i/>
                <w:iCs/>
                <w:sz w:val="24"/>
                <w:szCs w:val="24"/>
              </w:rPr>
              <w:t>x</w:t>
            </w:r>
            <w:r w:rsidRPr="00DA173B">
              <w:rPr>
                <w:rFonts w:ascii="Calibri" w:hAnsi="Calibri"/>
                <w:sz w:val="24"/>
                <w:szCs w:val="24"/>
                <w:vertAlign w:val="subscript"/>
              </w:rPr>
              <w:t>2</w:t>
            </w:r>
            <w:r w:rsidRPr="00DA173B">
              <w:rPr>
                <w:rFonts w:ascii="Calibri" w:hAnsi="Calibri"/>
                <w:sz w:val="24"/>
                <w:szCs w:val="24"/>
              </w:rPr>
              <w:t>) = (4</w:t>
            </w:r>
            <w:r w:rsidRPr="00DA173B">
              <w:rPr>
                <w:rFonts w:ascii="Calibri" w:hAnsi="Calibri"/>
                <w:i/>
                <w:iCs/>
                <w:sz w:val="24"/>
                <w:szCs w:val="24"/>
              </w:rPr>
              <w:t>x</w:t>
            </w:r>
            <w:r w:rsidRPr="00DA173B">
              <w:rPr>
                <w:rFonts w:ascii="Calibri" w:hAnsi="Calibri"/>
                <w:sz w:val="24"/>
                <w:szCs w:val="24"/>
                <w:vertAlign w:val="subscript"/>
              </w:rPr>
              <w:t>1</w:t>
            </w:r>
            <w:r w:rsidRPr="00DA173B">
              <w:rPr>
                <w:rFonts w:ascii="Calibri" w:hAnsi="Calibri"/>
                <w:sz w:val="24"/>
                <w:szCs w:val="24"/>
              </w:rPr>
              <w:t xml:space="preserve"> + 3) - (4</w:t>
            </w:r>
            <w:r w:rsidRPr="00DA173B">
              <w:rPr>
                <w:rFonts w:ascii="Calibri" w:hAnsi="Calibri"/>
                <w:i/>
                <w:iCs/>
                <w:sz w:val="24"/>
                <w:szCs w:val="24"/>
              </w:rPr>
              <w:t>x</w:t>
            </w:r>
            <w:r w:rsidRPr="00DA173B">
              <w:rPr>
                <w:rFonts w:ascii="Calibri" w:hAnsi="Calibri"/>
                <w:sz w:val="24"/>
                <w:szCs w:val="24"/>
                <w:vertAlign w:val="subscript"/>
              </w:rPr>
              <w:t>2</w:t>
            </w:r>
            <w:r w:rsidRPr="00DA173B">
              <w:rPr>
                <w:rFonts w:ascii="Calibri" w:hAnsi="Calibri"/>
                <w:sz w:val="24"/>
                <w:szCs w:val="24"/>
              </w:rPr>
              <w:t xml:space="preserve"> + 3) = 4</w:t>
            </w:r>
            <w:r w:rsidRPr="00DA173B">
              <w:rPr>
                <w:rFonts w:ascii="Calibri" w:hAnsi="Calibri"/>
                <w:i/>
                <w:iCs/>
                <w:sz w:val="24"/>
                <w:szCs w:val="24"/>
              </w:rPr>
              <w:t>x</w:t>
            </w:r>
            <w:r w:rsidRPr="00DA173B">
              <w:rPr>
                <w:rFonts w:ascii="Calibri" w:hAnsi="Calibri"/>
                <w:sz w:val="24"/>
                <w:szCs w:val="24"/>
                <w:vertAlign w:val="subscript"/>
              </w:rPr>
              <w:t>1</w:t>
            </w:r>
            <w:r w:rsidRPr="00DA173B">
              <w:rPr>
                <w:rFonts w:ascii="Calibri" w:hAnsi="Calibri"/>
                <w:sz w:val="24"/>
                <w:szCs w:val="24"/>
              </w:rPr>
              <w:t xml:space="preserve"> + 3 - 4</w:t>
            </w:r>
            <w:r w:rsidRPr="00DA173B">
              <w:rPr>
                <w:rFonts w:ascii="Calibri" w:hAnsi="Calibri"/>
                <w:i/>
                <w:iCs/>
                <w:sz w:val="24"/>
                <w:szCs w:val="24"/>
              </w:rPr>
              <w:t>x</w:t>
            </w:r>
            <w:r w:rsidRPr="00DA173B">
              <w:rPr>
                <w:rFonts w:ascii="Calibri" w:hAnsi="Calibri"/>
                <w:sz w:val="24"/>
                <w:szCs w:val="24"/>
                <w:vertAlign w:val="subscript"/>
              </w:rPr>
              <w:t>2</w:t>
            </w:r>
            <w:r w:rsidRPr="00DA173B">
              <w:rPr>
                <w:rFonts w:ascii="Calibri" w:hAnsi="Calibri"/>
                <w:sz w:val="24"/>
                <w:szCs w:val="24"/>
              </w:rPr>
              <w:t xml:space="preserve"> - 3 = 4(</w:t>
            </w:r>
            <w:r w:rsidRPr="00DA173B">
              <w:rPr>
                <w:rFonts w:ascii="Calibri" w:hAnsi="Calibri"/>
                <w:i/>
                <w:iCs/>
                <w:sz w:val="24"/>
                <w:szCs w:val="24"/>
              </w:rPr>
              <w:t>x</w:t>
            </w:r>
            <w:r w:rsidRPr="00DA173B">
              <w:rPr>
                <w:rFonts w:ascii="Calibri" w:hAnsi="Calibri"/>
                <w:sz w:val="24"/>
                <w:szCs w:val="24"/>
                <w:vertAlign w:val="subscript"/>
              </w:rPr>
              <w:t>1</w:t>
            </w:r>
            <w:r w:rsidRPr="00DA173B">
              <w:rPr>
                <w:rFonts w:ascii="Calibri" w:hAnsi="Calibri"/>
                <w:sz w:val="24"/>
                <w:szCs w:val="24"/>
              </w:rPr>
              <w:t xml:space="preserve"> - </w:t>
            </w:r>
            <w:r w:rsidRPr="00DA173B">
              <w:rPr>
                <w:rFonts w:ascii="Calibri" w:hAnsi="Calibri"/>
                <w:i/>
                <w:iCs/>
                <w:sz w:val="24"/>
                <w:szCs w:val="24"/>
              </w:rPr>
              <w:t>x</w:t>
            </w:r>
            <w:r w:rsidRPr="00DA173B">
              <w:rPr>
                <w:rFonts w:ascii="Calibri" w:hAnsi="Calibri"/>
                <w:sz w:val="24"/>
                <w:szCs w:val="24"/>
                <w:vertAlign w:val="subscript"/>
              </w:rPr>
              <w:t>2</w:t>
            </w:r>
            <w:r w:rsidRPr="00DA173B">
              <w:rPr>
                <w:rFonts w:ascii="Calibri" w:hAnsi="Calibri"/>
                <w:sz w:val="24"/>
                <w:szCs w:val="24"/>
              </w:rPr>
              <w:t xml:space="preserve">)&lt;0 ponieważ założyliśmy, że </w:t>
            </w:r>
            <w:r w:rsidRPr="00DA173B">
              <w:rPr>
                <w:rFonts w:ascii="Calibri" w:hAnsi="Calibri"/>
                <w:i/>
                <w:iCs/>
                <w:sz w:val="24"/>
                <w:szCs w:val="24"/>
              </w:rPr>
              <w:t>x</w:t>
            </w:r>
            <w:r w:rsidRPr="00DA173B">
              <w:rPr>
                <w:rFonts w:ascii="Calibri" w:hAnsi="Calibri"/>
                <w:sz w:val="24"/>
                <w:szCs w:val="24"/>
                <w:vertAlign w:val="subscript"/>
              </w:rPr>
              <w:t>1</w:t>
            </w:r>
            <w:r w:rsidRPr="00DA173B">
              <w:rPr>
                <w:rFonts w:ascii="Calibri" w:hAnsi="Calibri"/>
                <w:sz w:val="24"/>
                <w:szCs w:val="24"/>
              </w:rPr>
              <w:t>&lt;x</w:t>
            </w:r>
            <w:r w:rsidRPr="00DA173B">
              <w:rPr>
                <w:rFonts w:ascii="Calibri" w:hAnsi="Calibri"/>
                <w:sz w:val="24"/>
                <w:szCs w:val="24"/>
                <w:vertAlign w:val="subscript"/>
              </w:rPr>
              <w:t>2</w:t>
            </w:r>
            <w:r w:rsidRPr="00DA173B">
              <w:rPr>
                <w:rFonts w:ascii="Calibri" w:hAnsi="Calibri"/>
                <w:sz w:val="24"/>
                <w:szCs w:val="24"/>
              </w:rPr>
              <w:t xml:space="preserve">. </w:t>
            </w:r>
          </w:p>
          <w:p w:rsidR="00886681" w:rsidRPr="00DA173B" w:rsidRDefault="00886681" w:rsidP="00DA173B">
            <w:pPr>
              <w:spacing w:after="0"/>
              <w:rPr>
                <w:rFonts w:ascii="Calibri" w:hAnsi="Calibri"/>
                <w:sz w:val="24"/>
                <w:szCs w:val="24"/>
              </w:rPr>
            </w:pPr>
            <w:r w:rsidRPr="00DA173B">
              <w:rPr>
                <w:rFonts w:ascii="Calibri" w:hAnsi="Calibri"/>
                <w:sz w:val="24"/>
                <w:szCs w:val="24"/>
              </w:rPr>
              <w:t xml:space="preserve">Otrzymaliśmy, że </w:t>
            </w:r>
            <w:r w:rsidRPr="00DA173B">
              <w:rPr>
                <w:rFonts w:ascii="Calibri" w:hAnsi="Calibri"/>
                <w:i/>
                <w:iCs/>
                <w:sz w:val="24"/>
                <w:szCs w:val="24"/>
              </w:rPr>
              <w:t>f</w:t>
            </w:r>
            <w:r w:rsidRPr="00DA173B">
              <w:rPr>
                <w:rFonts w:ascii="Calibri" w:hAnsi="Calibri"/>
                <w:sz w:val="24"/>
                <w:szCs w:val="24"/>
              </w:rPr>
              <w:t>(</w:t>
            </w:r>
            <w:r w:rsidRPr="00DA173B">
              <w:rPr>
                <w:rFonts w:ascii="Calibri" w:hAnsi="Calibri"/>
                <w:i/>
                <w:iCs/>
                <w:sz w:val="24"/>
                <w:szCs w:val="24"/>
              </w:rPr>
              <w:t>x</w:t>
            </w:r>
            <w:r w:rsidRPr="00DA173B">
              <w:rPr>
                <w:rFonts w:ascii="Calibri" w:hAnsi="Calibri"/>
                <w:sz w:val="24"/>
                <w:szCs w:val="24"/>
                <w:vertAlign w:val="subscript"/>
              </w:rPr>
              <w:t>1</w:t>
            </w:r>
            <w:r w:rsidRPr="00DA173B">
              <w:rPr>
                <w:rFonts w:ascii="Calibri" w:hAnsi="Calibri"/>
                <w:sz w:val="24"/>
                <w:szCs w:val="24"/>
              </w:rPr>
              <w:t xml:space="preserve">) - </w:t>
            </w:r>
            <w:r w:rsidRPr="00DA173B">
              <w:rPr>
                <w:rFonts w:ascii="Calibri" w:hAnsi="Calibri"/>
                <w:i/>
                <w:iCs/>
                <w:sz w:val="24"/>
                <w:szCs w:val="24"/>
              </w:rPr>
              <w:t>f</w:t>
            </w:r>
            <w:r w:rsidRPr="00DA173B">
              <w:rPr>
                <w:rFonts w:ascii="Calibri" w:hAnsi="Calibri"/>
                <w:sz w:val="24"/>
                <w:szCs w:val="24"/>
              </w:rPr>
              <w:t>(</w:t>
            </w:r>
            <w:r w:rsidRPr="00DA173B">
              <w:rPr>
                <w:rFonts w:ascii="Calibri" w:hAnsi="Calibri"/>
                <w:i/>
                <w:iCs/>
                <w:sz w:val="24"/>
                <w:szCs w:val="24"/>
              </w:rPr>
              <w:t>x</w:t>
            </w:r>
            <w:r w:rsidRPr="00DA173B">
              <w:rPr>
                <w:rFonts w:ascii="Calibri" w:hAnsi="Calibri"/>
                <w:sz w:val="24"/>
                <w:szCs w:val="24"/>
                <w:vertAlign w:val="subscript"/>
              </w:rPr>
              <w:t>2</w:t>
            </w:r>
            <w:r w:rsidRPr="00DA173B">
              <w:rPr>
                <w:rFonts w:ascii="Calibri" w:hAnsi="Calibri"/>
                <w:sz w:val="24"/>
                <w:szCs w:val="24"/>
              </w:rPr>
              <w:t xml:space="preserve">)&lt;0 czyli </w:t>
            </w:r>
            <w:r w:rsidRPr="00DA173B">
              <w:rPr>
                <w:rFonts w:ascii="Calibri" w:hAnsi="Calibri"/>
                <w:i/>
                <w:iCs/>
                <w:sz w:val="24"/>
                <w:szCs w:val="24"/>
              </w:rPr>
              <w:t>f</w:t>
            </w:r>
            <w:r w:rsidRPr="00DA173B">
              <w:rPr>
                <w:rFonts w:ascii="Calibri" w:hAnsi="Calibri"/>
                <w:sz w:val="24"/>
                <w:szCs w:val="24"/>
              </w:rPr>
              <w:t>(</w:t>
            </w:r>
            <w:r w:rsidRPr="00DA173B">
              <w:rPr>
                <w:rFonts w:ascii="Calibri" w:hAnsi="Calibri"/>
                <w:i/>
                <w:iCs/>
                <w:sz w:val="24"/>
                <w:szCs w:val="24"/>
              </w:rPr>
              <w:t>x</w:t>
            </w:r>
            <w:r w:rsidRPr="00DA173B">
              <w:rPr>
                <w:rFonts w:ascii="Calibri" w:hAnsi="Calibri"/>
                <w:sz w:val="24"/>
                <w:szCs w:val="24"/>
                <w:vertAlign w:val="subscript"/>
              </w:rPr>
              <w:t>1</w:t>
            </w:r>
            <w:r w:rsidRPr="00DA173B">
              <w:rPr>
                <w:rFonts w:ascii="Calibri" w:hAnsi="Calibri"/>
                <w:sz w:val="24"/>
                <w:szCs w:val="24"/>
              </w:rPr>
              <w:t xml:space="preserve">) &lt; </w:t>
            </w:r>
            <w:r w:rsidRPr="00DA173B">
              <w:rPr>
                <w:rFonts w:ascii="Calibri" w:hAnsi="Calibri"/>
                <w:i/>
                <w:iCs/>
                <w:sz w:val="24"/>
                <w:szCs w:val="24"/>
              </w:rPr>
              <w:t>f</w:t>
            </w:r>
            <w:r w:rsidRPr="00DA173B">
              <w:rPr>
                <w:rFonts w:ascii="Calibri" w:hAnsi="Calibri"/>
                <w:sz w:val="24"/>
                <w:szCs w:val="24"/>
              </w:rPr>
              <w:t>(</w:t>
            </w:r>
            <w:r w:rsidRPr="00DA173B">
              <w:rPr>
                <w:rFonts w:ascii="Calibri" w:hAnsi="Calibri"/>
                <w:i/>
                <w:iCs/>
                <w:sz w:val="24"/>
                <w:szCs w:val="24"/>
              </w:rPr>
              <w:t>x</w:t>
            </w:r>
            <w:r w:rsidRPr="00DA173B">
              <w:rPr>
                <w:rFonts w:ascii="Calibri" w:hAnsi="Calibri"/>
                <w:sz w:val="24"/>
                <w:szCs w:val="24"/>
                <w:vertAlign w:val="subscript"/>
              </w:rPr>
              <w:t>2</w:t>
            </w:r>
            <w:r w:rsidRPr="00DA173B">
              <w:rPr>
                <w:rFonts w:ascii="Calibri" w:hAnsi="Calibri"/>
                <w:sz w:val="24"/>
                <w:szCs w:val="24"/>
              </w:rPr>
              <w:t xml:space="preserve">) przy założeniu </w:t>
            </w:r>
            <w:r w:rsidRPr="00DA173B">
              <w:rPr>
                <w:rFonts w:ascii="Calibri" w:hAnsi="Calibri"/>
                <w:i/>
                <w:iCs/>
                <w:sz w:val="24"/>
                <w:szCs w:val="24"/>
              </w:rPr>
              <w:t>x</w:t>
            </w:r>
            <w:r w:rsidRPr="00DA173B">
              <w:rPr>
                <w:rFonts w:ascii="Calibri" w:hAnsi="Calibri"/>
                <w:sz w:val="24"/>
                <w:szCs w:val="24"/>
                <w:vertAlign w:val="subscript"/>
              </w:rPr>
              <w:t>1</w:t>
            </w:r>
            <w:r w:rsidRPr="00DA173B">
              <w:rPr>
                <w:rFonts w:ascii="Calibri" w:hAnsi="Calibri"/>
                <w:sz w:val="24"/>
                <w:szCs w:val="24"/>
              </w:rPr>
              <w:t>&lt;x</w:t>
            </w:r>
            <w:r w:rsidRPr="00DA173B">
              <w:rPr>
                <w:rFonts w:ascii="Calibri" w:hAnsi="Calibri"/>
                <w:sz w:val="24"/>
                <w:szCs w:val="24"/>
                <w:vertAlign w:val="subscript"/>
              </w:rPr>
              <w:t>2</w:t>
            </w:r>
            <w:r w:rsidRPr="00DA173B">
              <w:rPr>
                <w:rFonts w:ascii="Calibri" w:hAnsi="Calibri"/>
                <w:sz w:val="24"/>
                <w:szCs w:val="24"/>
              </w:rPr>
              <w:t xml:space="preserve">. Oznacza to, że funkcja f(x) = 4x + 3 jest rosnąca. </w:t>
            </w:r>
          </w:p>
          <w:p w:rsidR="00886681" w:rsidRPr="00DA173B" w:rsidRDefault="00886681" w:rsidP="00DA173B">
            <w:pPr>
              <w:spacing w:after="0"/>
              <w:rPr>
                <w:rStyle w:val="Pogrubienie"/>
                <w:rFonts w:ascii="Calibri" w:eastAsiaTheme="majorEastAsia" w:hAnsi="Calibri" w:cstheme="minorHAnsi"/>
                <w:sz w:val="24"/>
                <w:szCs w:val="24"/>
              </w:rPr>
            </w:pPr>
          </w:p>
          <w:p w:rsidR="00886681" w:rsidRPr="00DA173B" w:rsidRDefault="00886681" w:rsidP="00DA173B">
            <w:pPr>
              <w:spacing w:after="0"/>
              <w:rPr>
                <w:rFonts w:ascii="Calibri" w:hAnsi="Calibri"/>
                <w:sz w:val="24"/>
                <w:szCs w:val="24"/>
              </w:rPr>
            </w:pPr>
            <w:r w:rsidRPr="00DA173B">
              <w:rPr>
                <w:rStyle w:val="Pogrubienie"/>
                <w:rFonts w:ascii="Calibri" w:eastAsiaTheme="majorEastAsia" w:hAnsi="Calibri" w:cstheme="minorHAnsi"/>
                <w:sz w:val="24"/>
                <w:szCs w:val="24"/>
              </w:rPr>
              <w:t>7. Wykażemy teraz, że funkcja g(x) = 3x</w:t>
            </w:r>
            <w:r w:rsidRPr="00DA173B">
              <w:rPr>
                <w:rStyle w:val="Pogrubienie"/>
                <w:rFonts w:ascii="Calibri" w:eastAsiaTheme="majorEastAsia" w:hAnsi="Calibri" w:cstheme="minorHAnsi"/>
                <w:sz w:val="24"/>
                <w:szCs w:val="24"/>
                <w:vertAlign w:val="superscript"/>
              </w:rPr>
              <w:t>2</w:t>
            </w:r>
            <w:r w:rsidRPr="00DA173B">
              <w:rPr>
                <w:rStyle w:val="Pogrubienie"/>
                <w:rFonts w:ascii="Calibri" w:eastAsiaTheme="majorEastAsia" w:hAnsi="Calibri" w:cstheme="minorHAnsi"/>
                <w:sz w:val="24"/>
                <w:szCs w:val="24"/>
              </w:rPr>
              <w:t xml:space="preserve"> jest malejąca w przedziale (-</w:t>
            </w:r>
            <w:r w:rsidRPr="00DA173B">
              <w:rPr>
                <w:rFonts w:ascii="Calibri" w:hAnsi="Calibri"/>
                <w:sz w:val="24"/>
                <w:szCs w:val="24"/>
              </w:rPr>
              <w:sym w:font="Symbol" w:char="F0A5"/>
            </w:r>
            <w:r w:rsidRPr="00DA173B">
              <w:rPr>
                <w:rStyle w:val="Pogrubienie"/>
                <w:rFonts w:ascii="Calibri" w:eastAsiaTheme="majorEastAsia" w:hAnsi="Calibri" w:cstheme="minorHAnsi"/>
                <w:sz w:val="24"/>
                <w:szCs w:val="24"/>
              </w:rPr>
              <w:t xml:space="preserve">,0) . </w:t>
            </w:r>
          </w:p>
          <w:p w:rsidR="00886681" w:rsidRPr="00DA173B" w:rsidRDefault="00886681" w:rsidP="00DA173B">
            <w:pPr>
              <w:spacing w:after="0"/>
              <w:rPr>
                <w:rFonts w:ascii="Calibri" w:hAnsi="Calibri"/>
                <w:sz w:val="24"/>
                <w:szCs w:val="24"/>
              </w:rPr>
            </w:pPr>
            <w:r w:rsidRPr="00DA173B">
              <w:rPr>
                <w:rFonts w:ascii="Calibri" w:hAnsi="Calibri"/>
                <w:sz w:val="24"/>
                <w:szCs w:val="24"/>
              </w:rPr>
              <w:t xml:space="preserve">Niech </w:t>
            </w:r>
            <w:r w:rsidRPr="00DA173B">
              <w:rPr>
                <w:rFonts w:ascii="Calibri" w:hAnsi="Calibri"/>
                <w:i/>
                <w:iCs/>
                <w:sz w:val="24"/>
                <w:szCs w:val="24"/>
              </w:rPr>
              <w:t>x</w:t>
            </w:r>
            <w:r w:rsidRPr="00DA173B">
              <w:rPr>
                <w:rFonts w:ascii="Calibri" w:hAnsi="Calibri"/>
                <w:sz w:val="24"/>
                <w:szCs w:val="24"/>
                <w:vertAlign w:val="subscript"/>
              </w:rPr>
              <w:t>1</w:t>
            </w:r>
            <w:r w:rsidRPr="00DA173B">
              <w:rPr>
                <w:rFonts w:ascii="Calibri" w:hAnsi="Calibri"/>
                <w:sz w:val="24"/>
                <w:szCs w:val="24"/>
              </w:rPr>
              <w:t>,</w:t>
            </w:r>
            <w:r w:rsidRPr="00DA173B">
              <w:rPr>
                <w:rFonts w:ascii="Calibri" w:hAnsi="Calibri"/>
                <w:i/>
                <w:iCs/>
                <w:sz w:val="24"/>
                <w:szCs w:val="24"/>
              </w:rPr>
              <w:t>x</w:t>
            </w:r>
            <w:r w:rsidRPr="00DA173B">
              <w:rPr>
                <w:rFonts w:ascii="Calibri" w:hAnsi="Calibri"/>
                <w:sz w:val="24"/>
                <w:szCs w:val="24"/>
                <w:vertAlign w:val="subscript"/>
              </w:rPr>
              <w:t>2</w:t>
            </w:r>
            <w:r w:rsidRPr="00DA173B">
              <w:rPr>
                <w:rFonts w:ascii="Calibri" w:hAnsi="Calibri"/>
                <w:sz w:val="24"/>
                <w:szCs w:val="24"/>
              </w:rPr>
              <w:sym w:font="Symbol" w:char="F0CE"/>
            </w:r>
            <w:r w:rsidRPr="00DA173B">
              <w:rPr>
                <w:rFonts w:ascii="Calibri" w:hAnsi="Calibri"/>
                <w:sz w:val="24"/>
                <w:szCs w:val="24"/>
              </w:rPr>
              <w:t>(-</w:t>
            </w:r>
            <w:r w:rsidRPr="00DA173B">
              <w:rPr>
                <w:rFonts w:ascii="Calibri" w:hAnsi="Calibri"/>
                <w:sz w:val="24"/>
                <w:szCs w:val="24"/>
              </w:rPr>
              <w:sym w:font="Symbol" w:char="F0A5"/>
            </w:r>
            <w:r w:rsidRPr="00DA173B">
              <w:rPr>
                <w:rFonts w:ascii="Calibri" w:hAnsi="Calibri"/>
                <w:sz w:val="24"/>
                <w:szCs w:val="24"/>
              </w:rPr>
              <w:t xml:space="preserve">,0) i </w:t>
            </w:r>
            <w:r w:rsidRPr="00DA173B">
              <w:rPr>
                <w:rFonts w:ascii="Calibri" w:hAnsi="Calibri"/>
                <w:i/>
                <w:iCs/>
                <w:sz w:val="24"/>
                <w:szCs w:val="24"/>
              </w:rPr>
              <w:t>x</w:t>
            </w:r>
            <w:r w:rsidRPr="00DA173B">
              <w:rPr>
                <w:rFonts w:ascii="Calibri" w:hAnsi="Calibri"/>
                <w:sz w:val="24"/>
                <w:szCs w:val="24"/>
                <w:vertAlign w:val="subscript"/>
              </w:rPr>
              <w:t>1</w:t>
            </w:r>
            <w:r w:rsidRPr="00DA173B">
              <w:rPr>
                <w:rFonts w:ascii="Calibri" w:hAnsi="Calibri"/>
                <w:sz w:val="24"/>
                <w:szCs w:val="24"/>
              </w:rPr>
              <w:t>&lt;x</w:t>
            </w:r>
            <w:r w:rsidRPr="00DA173B">
              <w:rPr>
                <w:rFonts w:ascii="Calibri" w:hAnsi="Calibri"/>
                <w:sz w:val="24"/>
                <w:szCs w:val="24"/>
                <w:vertAlign w:val="subscript"/>
              </w:rPr>
              <w:t>2</w:t>
            </w:r>
            <w:r w:rsidRPr="00DA173B">
              <w:rPr>
                <w:rFonts w:ascii="Calibri" w:hAnsi="Calibri"/>
                <w:sz w:val="24"/>
                <w:szCs w:val="24"/>
              </w:rPr>
              <w:t xml:space="preserve">. </w:t>
            </w:r>
            <w:r w:rsidRPr="00DA173B">
              <w:rPr>
                <w:rFonts w:ascii="Calibri" w:hAnsi="Calibri"/>
                <w:i/>
                <w:iCs/>
                <w:sz w:val="24"/>
                <w:szCs w:val="24"/>
              </w:rPr>
              <w:t>g</w:t>
            </w:r>
            <w:r w:rsidRPr="00DA173B">
              <w:rPr>
                <w:rFonts w:ascii="Calibri" w:hAnsi="Calibri"/>
                <w:sz w:val="24"/>
                <w:szCs w:val="24"/>
              </w:rPr>
              <w:t>(</w:t>
            </w:r>
            <w:r w:rsidRPr="00DA173B">
              <w:rPr>
                <w:rFonts w:ascii="Calibri" w:hAnsi="Calibri"/>
                <w:i/>
                <w:iCs/>
                <w:sz w:val="24"/>
                <w:szCs w:val="24"/>
              </w:rPr>
              <w:t>x</w:t>
            </w:r>
            <w:r w:rsidRPr="00DA173B">
              <w:rPr>
                <w:rFonts w:ascii="Calibri" w:hAnsi="Calibri"/>
                <w:sz w:val="24"/>
                <w:szCs w:val="24"/>
                <w:vertAlign w:val="subscript"/>
              </w:rPr>
              <w:t>1</w:t>
            </w:r>
            <w:r w:rsidRPr="00DA173B">
              <w:rPr>
                <w:rFonts w:ascii="Calibri" w:hAnsi="Calibri"/>
                <w:sz w:val="24"/>
                <w:szCs w:val="24"/>
              </w:rPr>
              <w:t xml:space="preserve">) - </w:t>
            </w:r>
            <w:r w:rsidRPr="00DA173B">
              <w:rPr>
                <w:rFonts w:ascii="Calibri" w:hAnsi="Calibri"/>
                <w:i/>
                <w:iCs/>
                <w:sz w:val="24"/>
                <w:szCs w:val="24"/>
              </w:rPr>
              <w:t>g</w:t>
            </w:r>
            <w:r w:rsidRPr="00DA173B">
              <w:rPr>
                <w:rFonts w:ascii="Calibri" w:hAnsi="Calibri"/>
                <w:sz w:val="24"/>
                <w:szCs w:val="24"/>
              </w:rPr>
              <w:t>(</w:t>
            </w:r>
            <w:r w:rsidRPr="00DA173B">
              <w:rPr>
                <w:rFonts w:ascii="Calibri" w:hAnsi="Calibri"/>
                <w:i/>
                <w:iCs/>
                <w:sz w:val="24"/>
                <w:szCs w:val="24"/>
              </w:rPr>
              <w:t>x</w:t>
            </w:r>
            <w:r w:rsidRPr="00DA173B">
              <w:rPr>
                <w:rFonts w:ascii="Calibri" w:hAnsi="Calibri"/>
                <w:sz w:val="24"/>
                <w:szCs w:val="24"/>
                <w:vertAlign w:val="subscript"/>
              </w:rPr>
              <w:t>2</w:t>
            </w:r>
            <w:r w:rsidRPr="00DA173B">
              <w:rPr>
                <w:rFonts w:ascii="Calibri" w:hAnsi="Calibri"/>
                <w:sz w:val="24"/>
                <w:szCs w:val="24"/>
              </w:rPr>
              <w:t>) = 3x</w:t>
            </w:r>
            <w:r w:rsidRPr="00DA173B">
              <w:rPr>
                <w:rFonts w:ascii="Calibri" w:hAnsi="Calibri"/>
                <w:sz w:val="24"/>
                <w:szCs w:val="24"/>
                <w:vertAlign w:val="subscript"/>
              </w:rPr>
              <w:t>1</w:t>
            </w:r>
            <w:r w:rsidRPr="00DA173B">
              <w:rPr>
                <w:rFonts w:ascii="Calibri" w:hAnsi="Calibri"/>
                <w:sz w:val="24"/>
                <w:szCs w:val="24"/>
                <w:vertAlign w:val="superscript"/>
              </w:rPr>
              <w:t>2</w:t>
            </w:r>
            <w:r w:rsidRPr="00DA173B">
              <w:rPr>
                <w:rFonts w:ascii="Calibri" w:hAnsi="Calibri"/>
                <w:sz w:val="24"/>
                <w:szCs w:val="24"/>
              </w:rPr>
              <w:t xml:space="preserve"> - 3x</w:t>
            </w:r>
            <w:r w:rsidRPr="00DA173B">
              <w:rPr>
                <w:rFonts w:ascii="Calibri" w:hAnsi="Calibri"/>
                <w:sz w:val="24"/>
                <w:szCs w:val="24"/>
                <w:vertAlign w:val="subscript"/>
              </w:rPr>
              <w:t>2</w:t>
            </w:r>
            <w:r w:rsidRPr="00DA173B">
              <w:rPr>
                <w:rFonts w:ascii="Calibri" w:hAnsi="Calibri"/>
                <w:sz w:val="24"/>
                <w:szCs w:val="24"/>
                <w:vertAlign w:val="superscript"/>
              </w:rPr>
              <w:t>2</w:t>
            </w:r>
            <w:r w:rsidRPr="00DA173B">
              <w:rPr>
                <w:rFonts w:ascii="Calibri" w:hAnsi="Calibri"/>
                <w:sz w:val="24"/>
                <w:szCs w:val="24"/>
              </w:rPr>
              <w:t xml:space="preserve"> = 3(x</w:t>
            </w:r>
            <w:r w:rsidRPr="00DA173B">
              <w:rPr>
                <w:rFonts w:ascii="Calibri" w:hAnsi="Calibri"/>
                <w:sz w:val="24"/>
                <w:szCs w:val="24"/>
                <w:vertAlign w:val="subscript"/>
              </w:rPr>
              <w:t>1</w:t>
            </w:r>
            <w:r w:rsidRPr="00DA173B">
              <w:rPr>
                <w:rFonts w:ascii="Calibri" w:hAnsi="Calibri"/>
                <w:sz w:val="24"/>
                <w:szCs w:val="24"/>
                <w:vertAlign w:val="superscript"/>
              </w:rPr>
              <w:t>2</w:t>
            </w:r>
            <w:r w:rsidRPr="00DA173B">
              <w:rPr>
                <w:rFonts w:ascii="Calibri" w:hAnsi="Calibri"/>
                <w:sz w:val="24"/>
                <w:szCs w:val="24"/>
              </w:rPr>
              <w:t xml:space="preserve"> - x</w:t>
            </w:r>
            <w:r w:rsidRPr="00DA173B">
              <w:rPr>
                <w:rFonts w:ascii="Calibri" w:hAnsi="Calibri"/>
                <w:sz w:val="24"/>
                <w:szCs w:val="24"/>
                <w:vertAlign w:val="subscript"/>
              </w:rPr>
              <w:t>2</w:t>
            </w:r>
            <w:r w:rsidRPr="00DA173B">
              <w:rPr>
                <w:rFonts w:ascii="Calibri" w:hAnsi="Calibri"/>
                <w:sz w:val="24"/>
                <w:szCs w:val="24"/>
                <w:vertAlign w:val="superscript"/>
              </w:rPr>
              <w:t>2</w:t>
            </w:r>
            <w:r w:rsidRPr="00DA173B">
              <w:rPr>
                <w:rFonts w:ascii="Calibri" w:hAnsi="Calibri"/>
                <w:sz w:val="24"/>
                <w:szCs w:val="24"/>
              </w:rPr>
              <w:t>) = 3(x</w:t>
            </w:r>
            <w:r w:rsidRPr="00DA173B">
              <w:rPr>
                <w:rFonts w:ascii="Calibri" w:hAnsi="Calibri"/>
                <w:sz w:val="24"/>
                <w:szCs w:val="24"/>
                <w:vertAlign w:val="subscript"/>
              </w:rPr>
              <w:t>1</w:t>
            </w:r>
            <w:r w:rsidRPr="00DA173B">
              <w:rPr>
                <w:rFonts w:ascii="Calibri" w:hAnsi="Calibri"/>
                <w:sz w:val="24"/>
                <w:szCs w:val="24"/>
              </w:rPr>
              <w:t xml:space="preserve"> - x</w:t>
            </w:r>
            <w:r w:rsidRPr="00DA173B">
              <w:rPr>
                <w:rFonts w:ascii="Calibri" w:hAnsi="Calibri"/>
                <w:sz w:val="24"/>
                <w:szCs w:val="24"/>
                <w:vertAlign w:val="subscript"/>
              </w:rPr>
              <w:t>2</w:t>
            </w:r>
            <w:r w:rsidRPr="00DA173B">
              <w:rPr>
                <w:rFonts w:ascii="Calibri" w:hAnsi="Calibri"/>
                <w:sz w:val="24"/>
                <w:szCs w:val="24"/>
              </w:rPr>
              <w:t>)(x</w:t>
            </w:r>
            <w:r w:rsidRPr="00DA173B">
              <w:rPr>
                <w:rFonts w:ascii="Calibri" w:hAnsi="Calibri"/>
                <w:sz w:val="24"/>
                <w:szCs w:val="24"/>
                <w:vertAlign w:val="subscript"/>
              </w:rPr>
              <w:t xml:space="preserve">1 </w:t>
            </w:r>
            <w:r w:rsidRPr="00DA173B">
              <w:rPr>
                <w:rFonts w:ascii="Calibri" w:hAnsi="Calibri"/>
                <w:sz w:val="24"/>
                <w:szCs w:val="24"/>
              </w:rPr>
              <w:t>+ x</w:t>
            </w:r>
            <w:r w:rsidRPr="00DA173B">
              <w:rPr>
                <w:rFonts w:ascii="Calibri" w:hAnsi="Calibri"/>
                <w:sz w:val="24"/>
                <w:szCs w:val="24"/>
                <w:vertAlign w:val="subscript"/>
              </w:rPr>
              <w:t>2</w:t>
            </w:r>
            <w:r w:rsidRPr="00DA173B">
              <w:rPr>
                <w:rFonts w:ascii="Calibri" w:hAnsi="Calibri"/>
                <w:sz w:val="24"/>
                <w:szCs w:val="24"/>
              </w:rPr>
              <w:t>)&gt;0</w:t>
            </w:r>
          </w:p>
          <w:p w:rsidR="00886681" w:rsidRPr="00DA173B" w:rsidRDefault="00886681" w:rsidP="00DA173B">
            <w:pPr>
              <w:spacing w:after="0"/>
              <w:rPr>
                <w:rFonts w:ascii="Calibri" w:hAnsi="Calibri"/>
                <w:sz w:val="24"/>
                <w:szCs w:val="24"/>
              </w:rPr>
            </w:pPr>
            <w:r w:rsidRPr="00DA173B">
              <w:rPr>
                <w:rFonts w:ascii="Calibri" w:hAnsi="Calibri"/>
                <w:sz w:val="24"/>
                <w:szCs w:val="24"/>
              </w:rPr>
              <w:t>x</w:t>
            </w:r>
            <w:r w:rsidRPr="00DA173B">
              <w:rPr>
                <w:rFonts w:ascii="Calibri" w:hAnsi="Calibri"/>
                <w:sz w:val="24"/>
                <w:szCs w:val="24"/>
                <w:vertAlign w:val="subscript"/>
              </w:rPr>
              <w:t>1</w:t>
            </w:r>
            <w:r w:rsidRPr="00DA173B">
              <w:rPr>
                <w:rFonts w:ascii="Calibri" w:hAnsi="Calibri"/>
                <w:sz w:val="24"/>
                <w:szCs w:val="24"/>
              </w:rPr>
              <w:t xml:space="preserve"> + x</w:t>
            </w:r>
            <w:r w:rsidRPr="00DA173B">
              <w:rPr>
                <w:rFonts w:ascii="Calibri" w:hAnsi="Calibri"/>
                <w:sz w:val="24"/>
                <w:szCs w:val="24"/>
                <w:vertAlign w:val="subscript"/>
              </w:rPr>
              <w:t>2</w:t>
            </w:r>
            <w:r w:rsidRPr="00DA173B">
              <w:rPr>
                <w:rFonts w:ascii="Calibri" w:hAnsi="Calibri"/>
                <w:sz w:val="24"/>
                <w:szCs w:val="24"/>
              </w:rPr>
              <w:t xml:space="preserve">&lt;0, bo </w:t>
            </w:r>
            <w:r w:rsidRPr="00DA173B">
              <w:rPr>
                <w:rFonts w:ascii="Calibri" w:hAnsi="Calibri"/>
                <w:i/>
                <w:iCs/>
                <w:sz w:val="24"/>
                <w:szCs w:val="24"/>
              </w:rPr>
              <w:t>x</w:t>
            </w:r>
            <w:r w:rsidRPr="00DA173B">
              <w:rPr>
                <w:rFonts w:ascii="Calibri" w:hAnsi="Calibri"/>
                <w:sz w:val="24"/>
                <w:szCs w:val="24"/>
                <w:vertAlign w:val="subscript"/>
              </w:rPr>
              <w:t>1</w:t>
            </w:r>
            <w:r w:rsidRPr="00DA173B">
              <w:rPr>
                <w:rFonts w:ascii="Calibri" w:hAnsi="Calibri"/>
                <w:sz w:val="24"/>
                <w:szCs w:val="24"/>
              </w:rPr>
              <w:t>,</w:t>
            </w:r>
            <w:r w:rsidRPr="00DA173B">
              <w:rPr>
                <w:rFonts w:ascii="Calibri" w:hAnsi="Calibri"/>
                <w:i/>
                <w:iCs/>
                <w:sz w:val="24"/>
                <w:szCs w:val="24"/>
              </w:rPr>
              <w:t>x</w:t>
            </w:r>
            <w:r w:rsidRPr="00DA173B">
              <w:rPr>
                <w:rFonts w:ascii="Calibri" w:hAnsi="Calibri"/>
                <w:sz w:val="24"/>
                <w:szCs w:val="24"/>
                <w:vertAlign w:val="subscript"/>
              </w:rPr>
              <w:t>2</w:t>
            </w:r>
            <w:r w:rsidRPr="00DA173B">
              <w:rPr>
                <w:rFonts w:ascii="Calibri" w:hAnsi="Calibri"/>
                <w:sz w:val="24"/>
                <w:szCs w:val="24"/>
              </w:rPr>
              <w:sym w:font="Symbol" w:char="F0CE"/>
            </w:r>
            <w:r w:rsidRPr="00DA173B">
              <w:rPr>
                <w:rFonts w:ascii="Calibri" w:hAnsi="Calibri"/>
                <w:sz w:val="24"/>
                <w:szCs w:val="24"/>
              </w:rPr>
              <w:t>(-</w:t>
            </w:r>
            <w:r w:rsidRPr="00DA173B">
              <w:rPr>
                <w:rFonts w:ascii="Calibri" w:hAnsi="Calibri"/>
                <w:sz w:val="24"/>
                <w:szCs w:val="24"/>
              </w:rPr>
              <w:sym w:font="Symbol" w:char="F0A5"/>
            </w:r>
            <w:r w:rsidRPr="00DA173B">
              <w:rPr>
                <w:rFonts w:ascii="Calibri" w:hAnsi="Calibri"/>
                <w:sz w:val="24"/>
                <w:szCs w:val="24"/>
              </w:rPr>
              <w:t xml:space="preserve">,0) (z założenia). </w:t>
            </w:r>
          </w:p>
          <w:p w:rsidR="00886681" w:rsidRPr="00DA173B" w:rsidRDefault="00886681" w:rsidP="00DA173B">
            <w:pPr>
              <w:spacing w:after="0"/>
              <w:rPr>
                <w:rFonts w:ascii="Calibri" w:hAnsi="Calibri"/>
                <w:sz w:val="24"/>
                <w:szCs w:val="24"/>
              </w:rPr>
            </w:pPr>
            <w:r w:rsidRPr="00DA173B">
              <w:rPr>
                <w:rFonts w:ascii="Calibri" w:hAnsi="Calibri"/>
                <w:sz w:val="24"/>
                <w:szCs w:val="24"/>
              </w:rPr>
              <w:t>x</w:t>
            </w:r>
            <w:r w:rsidRPr="00DA173B">
              <w:rPr>
                <w:rFonts w:ascii="Calibri" w:hAnsi="Calibri"/>
                <w:sz w:val="24"/>
                <w:szCs w:val="24"/>
                <w:vertAlign w:val="subscript"/>
              </w:rPr>
              <w:t>1</w:t>
            </w:r>
            <w:r w:rsidRPr="00DA173B">
              <w:rPr>
                <w:rFonts w:ascii="Calibri" w:hAnsi="Calibri"/>
                <w:sz w:val="24"/>
                <w:szCs w:val="24"/>
              </w:rPr>
              <w:t xml:space="preserve"> - x</w:t>
            </w:r>
            <w:r w:rsidRPr="00DA173B">
              <w:rPr>
                <w:rFonts w:ascii="Calibri" w:hAnsi="Calibri"/>
                <w:sz w:val="24"/>
                <w:szCs w:val="24"/>
                <w:vertAlign w:val="subscript"/>
              </w:rPr>
              <w:t>2</w:t>
            </w:r>
            <w:r w:rsidRPr="00DA173B">
              <w:rPr>
                <w:rFonts w:ascii="Calibri" w:hAnsi="Calibri"/>
                <w:sz w:val="24"/>
                <w:szCs w:val="24"/>
              </w:rPr>
              <w:t xml:space="preserve">&lt;0, bo </w:t>
            </w:r>
            <w:r w:rsidRPr="00DA173B">
              <w:rPr>
                <w:rFonts w:ascii="Calibri" w:hAnsi="Calibri"/>
                <w:i/>
                <w:iCs/>
                <w:sz w:val="24"/>
                <w:szCs w:val="24"/>
              </w:rPr>
              <w:t>x</w:t>
            </w:r>
            <w:r w:rsidRPr="00DA173B">
              <w:rPr>
                <w:rFonts w:ascii="Calibri" w:hAnsi="Calibri"/>
                <w:sz w:val="24"/>
                <w:szCs w:val="24"/>
                <w:vertAlign w:val="subscript"/>
              </w:rPr>
              <w:t>1</w:t>
            </w:r>
            <w:r w:rsidRPr="00DA173B">
              <w:rPr>
                <w:rFonts w:ascii="Calibri" w:hAnsi="Calibri"/>
                <w:sz w:val="24"/>
                <w:szCs w:val="24"/>
              </w:rPr>
              <w:t>&lt;x</w:t>
            </w:r>
            <w:r w:rsidRPr="00DA173B">
              <w:rPr>
                <w:rFonts w:ascii="Calibri" w:hAnsi="Calibri"/>
                <w:sz w:val="24"/>
                <w:szCs w:val="24"/>
                <w:vertAlign w:val="subscript"/>
              </w:rPr>
              <w:t xml:space="preserve">2 </w:t>
            </w:r>
            <w:r w:rsidRPr="00DA173B">
              <w:rPr>
                <w:rFonts w:ascii="Calibri" w:hAnsi="Calibri"/>
                <w:sz w:val="24"/>
                <w:szCs w:val="24"/>
              </w:rPr>
              <w:t xml:space="preserve">(z założenia), </w:t>
            </w:r>
          </w:p>
          <w:p w:rsidR="00886681" w:rsidRPr="00DA173B" w:rsidRDefault="00886681" w:rsidP="00DA173B">
            <w:pPr>
              <w:spacing w:after="0"/>
              <w:rPr>
                <w:rFonts w:ascii="Calibri" w:hAnsi="Calibri"/>
                <w:sz w:val="24"/>
                <w:szCs w:val="24"/>
              </w:rPr>
            </w:pPr>
            <w:r w:rsidRPr="00DA173B">
              <w:rPr>
                <w:rFonts w:ascii="Calibri" w:hAnsi="Calibri"/>
                <w:sz w:val="24"/>
                <w:szCs w:val="24"/>
              </w:rPr>
              <w:t xml:space="preserve">Otrzymaliśmy, że </w:t>
            </w:r>
            <w:r w:rsidRPr="00DA173B">
              <w:rPr>
                <w:rFonts w:ascii="Calibri" w:hAnsi="Calibri"/>
                <w:i/>
                <w:iCs/>
                <w:sz w:val="24"/>
                <w:szCs w:val="24"/>
              </w:rPr>
              <w:t>g</w:t>
            </w:r>
            <w:r w:rsidRPr="00DA173B">
              <w:rPr>
                <w:rFonts w:ascii="Calibri" w:hAnsi="Calibri"/>
                <w:sz w:val="24"/>
                <w:szCs w:val="24"/>
              </w:rPr>
              <w:t>(</w:t>
            </w:r>
            <w:r w:rsidRPr="00DA173B">
              <w:rPr>
                <w:rFonts w:ascii="Calibri" w:hAnsi="Calibri"/>
                <w:i/>
                <w:iCs/>
                <w:sz w:val="24"/>
                <w:szCs w:val="24"/>
              </w:rPr>
              <w:t>x</w:t>
            </w:r>
            <w:r w:rsidRPr="00DA173B">
              <w:rPr>
                <w:rFonts w:ascii="Calibri" w:hAnsi="Calibri"/>
                <w:sz w:val="24"/>
                <w:szCs w:val="24"/>
                <w:vertAlign w:val="subscript"/>
              </w:rPr>
              <w:t>1</w:t>
            </w:r>
            <w:r w:rsidRPr="00DA173B">
              <w:rPr>
                <w:rFonts w:ascii="Calibri" w:hAnsi="Calibri"/>
                <w:sz w:val="24"/>
                <w:szCs w:val="24"/>
              </w:rPr>
              <w:t xml:space="preserve">) - </w:t>
            </w:r>
            <w:r w:rsidRPr="00DA173B">
              <w:rPr>
                <w:rFonts w:ascii="Calibri" w:hAnsi="Calibri"/>
                <w:i/>
                <w:iCs/>
                <w:sz w:val="24"/>
                <w:szCs w:val="24"/>
              </w:rPr>
              <w:t>g</w:t>
            </w:r>
            <w:r w:rsidRPr="00DA173B">
              <w:rPr>
                <w:rFonts w:ascii="Calibri" w:hAnsi="Calibri"/>
                <w:sz w:val="24"/>
                <w:szCs w:val="24"/>
              </w:rPr>
              <w:t>(</w:t>
            </w:r>
            <w:r w:rsidRPr="00DA173B">
              <w:rPr>
                <w:rFonts w:ascii="Calibri" w:hAnsi="Calibri"/>
                <w:i/>
                <w:iCs/>
                <w:sz w:val="24"/>
                <w:szCs w:val="24"/>
              </w:rPr>
              <w:t>x</w:t>
            </w:r>
            <w:r w:rsidRPr="00DA173B">
              <w:rPr>
                <w:rFonts w:ascii="Calibri" w:hAnsi="Calibri"/>
                <w:sz w:val="24"/>
                <w:szCs w:val="24"/>
                <w:vertAlign w:val="subscript"/>
              </w:rPr>
              <w:t>2</w:t>
            </w:r>
            <w:r w:rsidRPr="00DA173B">
              <w:rPr>
                <w:rFonts w:ascii="Calibri" w:hAnsi="Calibri"/>
                <w:sz w:val="24"/>
                <w:szCs w:val="24"/>
              </w:rPr>
              <w:t xml:space="preserve">)&gt;0 czyli </w:t>
            </w:r>
            <w:r w:rsidRPr="00DA173B">
              <w:rPr>
                <w:rFonts w:ascii="Calibri" w:hAnsi="Calibri"/>
                <w:i/>
                <w:iCs/>
                <w:sz w:val="24"/>
                <w:szCs w:val="24"/>
              </w:rPr>
              <w:t>g</w:t>
            </w:r>
            <w:r w:rsidRPr="00DA173B">
              <w:rPr>
                <w:rFonts w:ascii="Calibri" w:hAnsi="Calibri"/>
                <w:sz w:val="24"/>
                <w:szCs w:val="24"/>
              </w:rPr>
              <w:t>(</w:t>
            </w:r>
            <w:r w:rsidRPr="00DA173B">
              <w:rPr>
                <w:rFonts w:ascii="Calibri" w:hAnsi="Calibri"/>
                <w:i/>
                <w:iCs/>
                <w:sz w:val="24"/>
                <w:szCs w:val="24"/>
              </w:rPr>
              <w:t>x</w:t>
            </w:r>
            <w:r w:rsidRPr="00DA173B">
              <w:rPr>
                <w:rFonts w:ascii="Calibri" w:hAnsi="Calibri"/>
                <w:sz w:val="24"/>
                <w:szCs w:val="24"/>
                <w:vertAlign w:val="subscript"/>
              </w:rPr>
              <w:t>1</w:t>
            </w:r>
            <w:r w:rsidRPr="00DA173B">
              <w:rPr>
                <w:rFonts w:ascii="Calibri" w:hAnsi="Calibri"/>
                <w:sz w:val="24"/>
                <w:szCs w:val="24"/>
              </w:rPr>
              <w:t xml:space="preserve">) &gt; </w:t>
            </w:r>
            <w:r w:rsidRPr="00DA173B">
              <w:rPr>
                <w:rFonts w:ascii="Calibri" w:hAnsi="Calibri"/>
                <w:i/>
                <w:iCs/>
                <w:sz w:val="24"/>
                <w:szCs w:val="24"/>
              </w:rPr>
              <w:t>g</w:t>
            </w:r>
            <w:r w:rsidRPr="00DA173B">
              <w:rPr>
                <w:rFonts w:ascii="Calibri" w:hAnsi="Calibri"/>
                <w:sz w:val="24"/>
                <w:szCs w:val="24"/>
              </w:rPr>
              <w:t>(</w:t>
            </w:r>
            <w:r w:rsidRPr="00DA173B">
              <w:rPr>
                <w:rFonts w:ascii="Calibri" w:hAnsi="Calibri"/>
                <w:i/>
                <w:iCs/>
                <w:sz w:val="24"/>
                <w:szCs w:val="24"/>
              </w:rPr>
              <w:t>x</w:t>
            </w:r>
            <w:r w:rsidRPr="00DA173B">
              <w:rPr>
                <w:rFonts w:ascii="Calibri" w:hAnsi="Calibri"/>
                <w:sz w:val="24"/>
                <w:szCs w:val="24"/>
                <w:vertAlign w:val="subscript"/>
              </w:rPr>
              <w:t>2</w:t>
            </w:r>
            <w:r w:rsidRPr="00DA173B">
              <w:rPr>
                <w:rFonts w:ascii="Calibri" w:hAnsi="Calibri"/>
                <w:sz w:val="24"/>
                <w:szCs w:val="24"/>
              </w:rPr>
              <w:t xml:space="preserve">) przy założeniu </w:t>
            </w:r>
            <w:r w:rsidRPr="00DA173B">
              <w:rPr>
                <w:rFonts w:ascii="Calibri" w:hAnsi="Calibri"/>
                <w:i/>
                <w:iCs/>
                <w:sz w:val="24"/>
                <w:szCs w:val="24"/>
              </w:rPr>
              <w:t>x</w:t>
            </w:r>
            <w:r w:rsidRPr="00DA173B">
              <w:rPr>
                <w:rFonts w:ascii="Calibri" w:hAnsi="Calibri"/>
                <w:sz w:val="24"/>
                <w:szCs w:val="24"/>
                <w:vertAlign w:val="subscript"/>
              </w:rPr>
              <w:t>1</w:t>
            </w:r>
            <w:r w:rsidRPr="00DA173B">
              <w:rPr>
                <w:rFonts w:ascii="Calibri" w:hAnsi="Calibri"/>
                <w:sz w:val="24"/>
                <w:szCs w:val="24"/>
              </w:rPr>
              <w:t>&lt;x</w:t>
            </w:r>
            <w:r w:rsidRPr="00DA173B">
              <w:rPr>
                <w:rFonts w:ascii="Calibri" w:hAnsi="Calibri"/>
                <w:sz w:val="24"/>
                <w:szCs w:val="24"/>
                <w:vertAlign w:val="subscript"/>
              </w:rPr>
              <w:t>2</w:t>
            </w:r>
            <w:r w:rsidRPr="00DA173B">
              <w:rPr>
                <w:rFonts w:ascii="Calibri" w:hAnsi="Calibri"/>
                <w:sz w:val="24"/>
                <w:szCs w:val="24"/>
              </w:rPr>
              <w:t xml:space="preserve">. Więc funkcji </w:t>
            </w:r>
            <w:r w:rsidRPr="00DA173B">
              <w:rPr>
                <w:rFonts w:ascii="Calibri" w:hAnsi="Calibri"/>
                <w:i/>
                <w:iCs/>
                <w:sz w:val="24"/>
                <w:szCs w:val="24"/>
              </w:rPr>
              <w:t>g</w:t>
            </w:r>
            <w:r w:rsidRPr="00DA173B">
              <w:rPr>
                <w:rFonts w:ascii="Calibri" w:hAnsi="Calibri"/>
                <w:sz w:val="24"/>
                <w:szCs w:val="24"/>
              </w:rPr>
              <w:t>(</w:t>
            </w:r>
            <w:r w:rsidRPr="00DA173B">
              <w:rPr>
                <w:rFonts w:ascii="Calibri" w:hAnsi="Calibri"/>
                <w:i/>
                <w:iCs/>
                <w:sz w:val="24"/>
                <w:szCs w:val="24"/>
              </w:rPr>
              <w:t>x</w:t>
            </w:r>
            <w:r w:rsidRPr="00DA173B">
              <w:rPr>
                <w:rFonts w:ascii="Calibri" w:hAnsi="Calibri"/>
                <w:sz w:val="24"/>
                <w:szCs w:val="24"/>
              </w:rPr>
              <w:t>) = 3</w:t>
            </w:r>
            <w:r w:rsidRPr="00DA173B">
              <w:rPr>
                <w:rFonts w:ascii="Calibri" w:hAnsi="Calibri"/>
                <w:i/>
                <w:iCs/>
                <w:sz w:val="24"/>
                <w:szCs w:val="24"/>
              </w:rPr>
              <w:t>x</w:t>
            </w:r>
            <w:r w:rsidRPr="00DA173B">
              <w:rPr>
                <w:rFonts w:ascii="Calibri" w:hAnsi="Calibri"/>
                <w:sz w:val="24"/>
                <w:szCs w:val="24"/>
                <w:vertAlign w:val="superscript"/>
              </w:rPr>
              <w:t>2</w:t>
            </w:r>
            <w:r w:rsidRPr="00DA173B">
              <w:rPr>
                <w:rFonts w:ascii="Calibri" w:hAnsi="Calibri"/>
                <w:sz w:val="24"/>
                <w:szCs w:val="24"/>
              </w:rPr>
              <w:t xml:space="preserve"> jest malejąca w przedziale (-</w:t>
            </w:r>
            <w:r w:rsidRPr="00DA173B">
              <w:rPr>
                <w:rFonts w:ascii="Calibri" w:hAnsi="Calibri"/>
                <w:sz w:val="24"/>
                <w:szCs w:val="24"/>
              </w:rPr>
              <w:sym w:font="Symbol" w:char="F0A5"/>
            </w:r>
            <w:r w:rsidRPr="00DA173B">
              <w:rPr>
                <w:rFonts w:ascii="Calibri" w:hAnsi="Calibri"/>
                <w:sz w:val="24"/>
                <w:szCs w:val="24"/>
              </w:rPr>
              <w:t xml:space="preserve">,0) . </w:t>
            </w:r>
          </w:p>
          <w:p w:rsidR="00886681" w:rsidRPr="00DA173B" w:rsidRDefault="00886681" w:rsidP="00DA173B">
            <w:pPr>
              <w:spacing w:after="0"/>
              <w:rPr>
                <w:rFonts w:ascii="Calibri" w:hAnsi="Calibri"/>
                <w:sz w:val="24"/>
                <w:szCs w:val="24"/>
              </w:rPr>
            </w:pPr>
            <w:r w:rsidRPr="00DA173B">
              <w:rPr>
                <w:rFonts w:ascii="Calibri" w:hAnsi="Calibri"/>
                <w:sz w:val="24"/>
                <w:szCs w:val="24"/>
              </w:rPr>
              <w:t>Wykonaj ćwiczenia sprawdzające z kursu „Funkcje - podstawowe wiadomości” (lekcja 4) zamieszczony na platformie e-</w:t>
            </w:r>
            <w:proofErr w:type="spellStart"/>
            <w:r w:rsidRPr="00DA173B">
              <w:rPr>
                <w:rFonts w:ascii="Calibri" w:hAnsi="Calibri"/>
                <w:sz w:val="24"/>
                <w:szCs w:val="24"/>
              </w:rPr>
              <w:t>learningowej</w:t>
            </w:r>
            <w:proofErr w:type="spellEnd"/>
            <w:r w:rsidRPr="00DA173B">
              <w:rPr>
                <w:rFonts w:ascii="Calibri" w:hAnsi="Calibri"/>
                <w:sz w:val="24"/>
                <w:szCs w:val="24"/>
              </w:rPr>
              <w:t xml:space="preserve"> </w:t>
            </w:r>
            <w:proofErr w:type="spellStart"/>
            <w:r w:rsidRPr="00DA173B">
              <w:rPr>
                <w:rFonts w:ascii="Calibri" w:hAnsi="Calibri"/>
                <w:sz w:val="24"/>
                <w:szCs w:val="24"/>
              </w:rPr>
              <w:t>moodle</w:t>
            </w:r>
            <w:proofErr w:type="spellEnd"/>
            <w:r w:rsidRPr="00DA173B">
              <w:rPr>
                <w:rFonts w:ascii="Calibri" w:hAnsi="Calibri"/>
                <w:sz w:val="24"/>
                <w:szCs w:val="24"/>
              </w:rPr>
              <w:t xml:space="preserve">. </w:t>
            </w:r>
          </w:p>
          <w:p w:rsidR="00DA173B" w:rsidRPr="00DA173B" w:rsidRDefault="00DA173B" w:rsidP="00DA173B">
            <w:pPr>
              <w:spacing w:after="0"/>
              <w:rPr>
                <w:rFonts w:ascii="Calibri" w:hAnsi="Calibri"/>
                <w:b/>
                <w:sz w:val="24"/>
                <w:szCs w:val="24"/>
              </w:rPr>
            </w:pPr>
          </w:p>
          <w:p w:rsidR="00886681" w:rsidRPr="00DA173B" w:rsidRDefault="00886681" w:rsidP="00DA173B">
            <w:pPr>
              <w:spacing w:after="0"/>
              <w:rPr>
                <w:rFonts w:ascii="Calibri" w:hAnsi="Calibri"/>
                <w:b/>
                <w:sz w:val="24"/>
                <w:szCs w:val="24"/>
              </w:rPr>
            </w:pPr>
            <w:r w:rsidRPr="00DA173B">
              <w:rPr>
                <w:rFonts w:ascii="Calibri" w:hAnsi="Calibri"/>
                <w:b/>
                <w:sz w:val="24"/>
                <w:szCs w:val="24"/>
              </w:rPr>
              <w:lastRenderedPageBreak/>
              <w:t>Zadania do wykonania na lekcji:</w:t>
            </w:r>
          </w:p>
          <w:p w:rsidR="00DA173B" w:rsidRDefault="00886681" w:rsidP="00DA173B">
            <w:pPr>
              <w:spacing w:after="0"/>
              <w:rPr>
                <w:rFonts w:ascii="Calibri" w:hAnsi="Calibri"/>
                <w:sz w:val="24"/>
                <w:szCs w:val="24"/>
              </w:rPr>
            </w:pPr>
            <w:r w:rsidRPr="00DA173B">
              <w:rPr>
                <w:rFonts w:ascii="Calibri" w:hAnsi="Calibri"/>
                <w:b/>
                <w:sz w:val="24"/>
                <w:szCs w:val="24"/>
              </w:rPr>
              <w:t>Ćw. 1</w:t>
            </w:r>
            <w:r w:rsidRPr="00DA173B">
              <w:rPr>
                <w:rFonts w:ascii="Calibri" w:hAnsi="Calibri"/>
                <w:sz w:val="24"/>
                <w:szCs w:val="24"/>
              </w:rPr>
              <w:t xml:space="preserve">. </w:t>
            </w:r>
          </w:p>
          <w:p w:rsidR="00886681" w:rsidRPr="00DA173B" w:rsidRDefault="00886681" w:rsidP="00DA173B">
            <w:pPr>
              <w:spacing w:after="0"/>
              <w:rPr>
                <w:rFonts w:ascii="Calibri" w:hAnsi="Calibri"/>
                <w:sz w:val="24"/>
                <w:szCs w:val="24"/>
              </w:rPr>
            </w:pPr>
            <w:r w:rsidRPr="00DA173B">
              <w:rPr>
                <w:rFonts w:ascii="Calibri" w:hAnsi="Calibri"/>
                <w:sz w:val="24"/>
                <w:szCs w:val="24"/>
              </w:rPr>
              <w:t xml:space="preserve">Sporządź tabelkę funkcji rosnącej </w:t>
            </w:r>
            <m:oMath>
              <m:r>
                <w:rPr>
                  <w:rFonts w:ascii="Cambria Math" w:hAnsi="Cambria Math"/>
                  <w:sz w:val="24"/>
                  <w:szCs w:val="24"/>
                </w:rPr>
                <m:t>f:X→Y</m:t>
              </m:r>
            </m:oMath>
            <w:r w:rsidRPr="00DA173B">
              <w:rPr>
                <w:rFonts w:ascii="Calibri" w:hAnsi="Calibri"/>
                <w:sz w:val="24"/>
                <w:szCs w:val="24"/>
              </w:rPr>
              <w:t xml:space="preserve">  i  funkcji malejącej </w:t>
            </w:r>
            <m:oMath>
              <m:r>
                <w:rPr>
                  <w:rFonts w:ascii="Cambria Math" w:hAnsi="Cambria Math"/>
                  <w:sz w:val="24"/>
                  <w:szCs w:val="24"/>
                </w:rPr>
                <m:t>g:X→Y</m:t>
              </m:r>
            </m:oMath>
            <w:r w:rsidRPr="00DA173B">
              <w:rPr>
                <w:rFonts w:ascii="Calibri" w:hAnsi="Calibri"/>
                <w:sz w:val="24"/>
                <w:szCs w:val="24"/>
              </w:rPr>
              <w:t xml:space="preserve"> .</w:t>
            </w:r>
          </w:p>
          <w:p w:rsidR="00886681" w:rsidRPr="00DA173B" w:rsidRDefault="00886681" w:rsidP="00DA173B">
            <w:pPr>
              <w:spacing w:after="0"/>
              <w:rPr>
                <w:rFonts w:ascii="Calibri" w:hAnsi="Calibri"/>
                <w:sz w:val="24"/>
                <w:szCs w:val="24"/>
              </w:rPr>
            </w:pPr>
            <w:r w:rsidRPr="00DA173B">
              <w:rPr>
                <w:rFonts w:ascii="Calibri" w:hAnsi="Calibri"/>
                <w:sz w:val="24"/>
                <w:szCs w:val="24"/>
              </w:rPr>
              <w:t>X = {1,2,3,4}  ,  Y = {1,-1,2,-2}</w:t>
            </w:r>
          </w:p>
          <w:p w:rsidR="00886681" w:rsidRPr="00DA173B" w:rsidRDefault="00886681" w:rsidP="00DA173B">
            <w:pPr>
              <w:spacing w:after="0"/>
              <w:rPr>
                <w:rFonts w:ascii="Calibri" w:hAnsi="Calibri"/>
                <w:sz w:val="24"/>
                <w:szCs w:val="24"/>
              </w:rPr>
            </w:pPr>
            <w:r w:rsidRPr="00DA173B">
              <w:rPr>
                <w:rFonts w:ascii="Calibri" w:hAnsi="Calibri"/>
                <w:sz w:val="24"/>
                <w:szCs w:val="24"/>
              </w:rPr>
              <w:t>X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5</m:t>
                  </m:r>
                </m:den>
              </m:f>
            </m:oMath>
            <w:r w:rsidRPr="00DA173B">
              <w:rPr>
                <w:rFonts w:ascii="Calibri" w:hAnsi="Calibri"/>
                <w:sz w:val="24"/>
                <w:szCs w:val="24"/>
              </w:rPr>
              <w:t>},  Y = {2,4,6,8}</w:t>
            </w:r>
          </w:p>
          <w:p w:rsidR="00886681" w:rsidRPr="00DA173B" w:rsidRDefault="00886681" w:rsidP="00DA173B">
            <w:pPr>
              <w:spacing w:after="0"/>
              <w:rPr>
                <w:rFonts w:ascii="Calibri" w:hAnsi="Calibri"/>
                <w:sz w:val="24"/>
                <w:szCs w:val="24"/>
              </w:rPr>
            </w:pPr>
            <w:r w:rsidRPr="00DA173B">
              <w:rPr>
                <w:rFonts w:ascii="Calibri" w:hAnsi="Calibri"/>
                <w:sz w:val="24"/>
                <w:szCs w:val="24"/>
              </w:rPr>
              <w:t>X = {</w:t>
            </w:r>
            <m:oMath>
              <m:r>
                <w:rPr>
                  <w:rFonts w:ascii="Cambria Math" w:hAnsi="Cambria Math"/>
                  <w:sz w:val="24"/>
                  <w:szCs w:val="24"/>
                </w:rPr>
                <m:t>2,-</m:t>
              </m:r>
              <m:rad>
                <m:radPr>
                  <m:degHide m:val="1"/>
                  <m:ctrlPr>
                    <w:rPr>
                      <w:rFonts w:ascii="Cambria Math" w:hAnsi="Cambria Math"/>
                      <w:i/>
                      <w:sz w:val="24"/>
                      <w:szCs w:val="24"/>
                    </w:rPr>
                  </m:ctrlPr>
                </m:radPr>
                <m:deg/>
                <m:e>
                  <m:r>
                    <w:rPr>
                      <w:rFonts w:ascii="Cambria Math" w:hAnsi="Cambria Math"/>
                      <w:sz w:val="24"/>
                      <w:szCs w:val="24"/>
                    </w:rPr>
                    <m:t>2</m:t>
                  </m:r>
                </m:e>
              </m:rad>
              <m:r>
                <w:rPr>
                  <w:rFonts w:ascii="Cambria Math" w:hAnsi="Cambria Math"/>
                  <w:sz w:val="24"/>
                  <w:szCs w:val="24"/>
                </w:rPr>
                <m:t>,3,-</m:t>
              </m:r>
              <m:rad>
                <m:radPr>
                  <m:degHide m:val="1"/>
                  <m:ctrlPr>
                    <w:rPr>
                      <w:rFonts w:ascii="Cambria Math" w:hAnsi="Cambria Math"/>
                      <w:i/>
                      <w:sz w:val="24"/>
                      <w:szCs w:val="24"/>
                    </w:rPr>
                  </m:ctrlPr>
                </m:radPr>
                <m:deg/>
                <m:e>
                  <m:r>
                    <w:rPr>
                      <w:rFonts w:ascii="Cambria Math" w:hAnsi="Cambria Math"/>
                      <w:sz w:val="24"/>
                      <w:szCs w:val="24"/>
                    </w:rPr>
                    <m:t>3</m:t>
                  </m:r>
                </m:e>
              </m:rad>
            </m:oMath>
            <w:r w:rsidRPr="00DA173B">
              <w:rPr>
                <w:rFonts w:ascii="Calibri" w:hAnsi="Calibri"/>
                <w:sz w:val="24"/>
                <w:szCs w:val="24"/>
              </w:rPr>
              <w:t>},  Y = {</w:t>
            </w:r>
            <m:oMath>
              <m:r>
                <w:rPr>
                  <w:rFonts w:ascii="Cambria Math" w:hAnsi="Cambria Math"/>
                  <w:sz w:val="24"/>
                  <w:szCs w:val="24"/>
                </w:rPr>
                <m:t>-2,</m:t>
              </m:r>
              <m:rad>
                <m:radPr>
                  <m:degHide m:val="1"/>
                  <m:ctrlPr>
                    <w:rPr>
                      <w:rFonts w:ascii="Cambria Math" w:hAnsi="Cambria Math"/>
                      <w:i/>
                      <w:sz w:val="24"/>
                      <w:szCs w:val="24"/>
                    </w:rPr>
                  </m:ctrlPr>
                </m:radPr>
                <m:deg/>
                <m:e>
                  <m:r>
                    <w:rPr>
                      <w:rFonts w:ascii="Cambria Math" w:hAnsi="Cambria Math"/>
                      <w:sz w:val="24"/>
                      <w:szCs w:val="24"/>
                    </w:rPr>
                    <m:t>2</m:t>
                  </m:r>
                </m:e>
              </m:rad>
              <m:r>
                <w:rPr>
                  <w:rFonts w:ascii="Cambria Math" w:hAnsi="Cambria Math"/>
                  <w:sz w:val="24"/>
                  <w:szCs w:val="24"/>
                </w:rPr>
                <m:t>,-3,</m:t>
              </m:r>
              <m:rad>
                <m:radPr>
                  <m:degHide m:val="1"/>
                  <m:ctrlPr>
                    <w:rPr>
                      <w:rFonts w:ascii="Cambria Math" w:hAnsi="Cambria Math"/>
                      <w:i/>
                      <w:sz w:val="24"/>
                      <w:szCs w:val="24"/>
                    </w:rPr>
                  </m:ctrlPr>
                </m:radPr>
                <m:deg/>
                <m:e>
                  <m:r>
                    <w:rPr>
                      <w:rFonts w:ascii="Cambria Math" w:hAnsi="Cambria Math"/>
                      <w:sz w:val="24"/>
                      <w:szCs w:val="24"/>
                    </w:rPr>
                    <m:t>3</m:t>
                  </m:r>
                </m:e>
              </m:rad>
            </m:oMath>
            <w:r w:rsidRPr="00DA173B">
              <w:rPr>
                <w:rFonts w:ascii="Calibri" w:hAnsi="Calibri"/>
                <w:sz w:val="24"/>
                <w:szCs w:val="24"/>
              </w:rPr>
              <w:t>}</w:t>
            </w:r>
          </w:p>
          <w:p w:rsidR="00DA173B" w:rsidRDefault="00886681" w:rsidP="00DA173B">
            <w:pPr>
              <w:spacing w:after="0"/>
              <w:rPr>
                <w:rFonts w:ascii="Calibri" w:hAnsi="Calibri"/>
                <w:b/>
                <w:sz w:val="24"/>
                <w:szCs w:val="24"/>
              </w:rPr>
            </w:pPr>
            <w:r w:rsidRPr="00DA173B">
              <w:rPr>
                <w:rFonts w:ascii="Calibri" w:hAnsi="Calibri"/>
                <w:b/>
                <w:sz w:val="24"/>
                <w:szCs w:val="24"/>
              </w:rPr>
              <w:t>Ćw. 2.</w:t>
            </w:r>
          </w:p>
          <w:p w:rsidR="00886681" w:rsidRPr="00DA173B" w:rsidRDefault="00886681" w:rsidP="00DA173B">
            <w:pPr>
              <w:spacing w:after="0"/>
              <w:rPr>
                <w:rFonts w:ascii="Calibri" w:hAnsi="Calibri"/>
                <w:sz w:val="24"/>
                <w:szCs w:val="24"/>
              </w:rPr>
            </w:pPr>
            <w:r w:rsidRPr="00DA173B">
              <w:rPr>
                <w:rFonts w:ascii="Calibri" w:hAnsi="Calibri"/>
                <w:sz w:val="24"/>
                <w:szCs w:val="24"/>
              </w:rPr>
              <w:t xml:space="preserve">Naszkicuj wykres funkcji </w:t>
            </w:r>
            <m:oMath>
              <m:r>
                <w:rPr>
                  <w:rFonts w:ascii="Cambria Math" w:hAnsi="Cambria Math"/>
                  <w:sz w:val="24"/>
                  <w:szCs w:val="24"/>
                </w:rPr>
                <m:t xml:space="preserve">f: </m:t>
              </m:r>
              <m:d>
                <m:dPr>
                  <m:ctrlPr>
                    <w:rPr>
                      <w:rFonts w:ascii="Cambria Math" w:hAnsi="Cambria Math"/>
                      <w:i/>
                      <w:sz w:val="24"/>
                      <w:szCs w:val="24"/>
                    </w:rPr>
                  </m:ctrlPr>
                </m:dPr>
                <m:e>
                  <m:r>
                    <w:rPr>
                      <w:rFonts w:ascii="Cambria Math" w:hAnsi="Cambria Math"/>
                      <w:sz w:val="24"/>
                      <w:szCs w:val="24"/>
                    </w:rPr>
                    <m:t>-5,6</m:t>
                  </m:r>
                </m:e>
              </m:d>
              <m:r>
                <w:rPr>
                  <w:rFonts w:ascii="Cambria Math" w:hAnsi="Cambria Math"/>
                  <w:sz w:val="24"/>
                  <w:szCs w:val="24"/>
                </w:rPr>
                <m:t>→R</m:t>
              </m:r>
            </m:oMath>
            <w:r w:rsidRPr="00DA173B">
              <w:rPr>
                <w:rFonts w:ascii="Calibri" w:hAnsi="Calibri"/>
                <w:sz w:val="24"/>
                <w:szCs w:val="24"/>
              </w:rPr>
              <w:t xml:space="preserve">  spełniającej warunki:</w:t>
            </w:r>
          </w:p>
          <w:p w:rsidR="00886681" w:rsidRPr="00DA173B" w:rsidRDefault="00886681" w:rsidP="00DA173B">
            <w:pPr>
              <w:spacing w:after="0"/>
              <w:rPr>
                <w:rFonts w:ascii="Calibri" w:hAnsi="Calibri"/>
                <w:sz w:val="24"/>
                <w:szCs w:val="24"/>
              </w:rPr>
            </w:pPr>
            <w:r w:rsidRPr="00DA173B">
              <w:rPr>
                <w:rFonts w:ascii="Calibri" w:hAnsi="Calibri"/>
                <w:i/>
                <w:sz w:val="24"/>
                <w:szCs w:val="24"/>
              </w:rPr>
              <w:t xml:space="preserve">f </w:t>
            </w:r>
            <w:r w:rsidRPr="00DA173B">
              <w:rPr>
                <w:rFonts w:ascii="Calibri" w:hAnsi="Calibri"/>
                <w:sz w:val="24"/>
                <w:szCs w:val="24"/>
              </w:rPr>
              <w:t xml:space="preserve">rośnie w </w:t>
            </w:r>
            <m:oMath>
              <m:r>
                <w:rPr>
                  <w:rFonts w:ascii="Cambria Math" w:hAnsi="Cambria Math"/>
                  <w:sz w:val="24"/>
                  <w:szCs w:val="24"/>
                </w:rPr>
                <m:t>(-5,</m:t>
              </m:r>
              <m:d>
                <m:dPr>
                  <m:begChr m:val=""/>
                  <m:endChr m:val="⟩"/>
                  <m:ctrlPr>
                    <w:rPr>
                      <w:rFonts w:ascii="Cambria Math" w:hAnsi="Cambria Math"/>
                      <w:i/>
                      <w:sz w:val="24"/>
                      <w:szCs w:val="24"/>
                    </w:rPr>
                  </m:ctrlPr>
                </m:dPr>
                <m:e>
                  <m:r>
                    <w:rPr>
                      <w:rFonts w:ascii="Cambria Math" w:hAnsi="Cambria Math"/>
                      <w:sz w:val="24"/>
                      <w:szCs w:val="24"/>
                    </w:rPr>
                    <m:t>-1</m:t>
                  </m:r>
                </m:e>
              </m:d>
            </m:oMath>
            <w:r w:rsidRPr="00DA173B">
              <w:rPr>
                <w:rFonts w:ascii="Calibri" w:hAnsi="Calibri"/>
                <w:sz w:val="24"/>
                <w:szCs w:val="24"/>
              </w:rPr>
              <w:t xml:space="preserve">  i  w </w:t>
            </w:r>
            <m:oMath>
              <m:d>
                <m:dPr>
                  <m:begChr m:val="⟨"/>
                  <m:endChr m:val=""/>
                  <m:ctrlPr>
                    <w:rPr>
                      <w:rFonts w:ascii="Cambria Math" w:hAnsi="Cambria Math"/>
                      <w:i/>
                      <w:sz w:val="24"/>
                      <w:szCs w:val="24"/>
                    </w:rPr>
                  </m:ctrlPr>
                </m:dPr>
                <m:e>
                  <m:r>
                    <w:rPr>
                      <w:rFonts w:ascii="Cambria Math" w:hAnsi="Cambria Math"/>
                      <w:sz w:val="24"/>
                      <w:szCs w:val="24"/>
                    </w:rPr>
                    <m:t>3,6)</m:t>
                  </m:r>
                </m:e>
              </m:d>
            </m:oMath>
            <w:r w:rsidRPr="00DA173B">
              <w:rPr>
                <w:rFonts w:ascii="Calibri" w:hAnsi="Calibri"/>
                <w:sz w:val="24"/>
                <w:szCs w:val="24"/>
              </w:rPr>
              <w:t xml:space="preserve"> oraz maleje w </w:t>
            </w:r>
            <m:oMath>
              <m:d>
                <m:dPr>
                  <m:begChr m:val="〈"/>
                  <m:endChr m:val="〉"/>
                  <m:ctrlPr>
                    <w:rPr>
                      <w:rFonts w:ascii="Cambria Math" w:hAnsi="Cambria Math"/>
                      <w:i/>
                      <w:sz w:val="24"/>
                      <w:szCs w:val="24"/>
                    </w:rPr>
                  </m:ctrlPr>
                </m:dPr>
                <m:e>
                  <m:r>
                    <w:rPr>
                      <w:rFonts w:ascii="Cambria Math" w:hAnsi="Cambria Math"/>
                      <w:sz w:val="24"/>
                      <w:szCs w:val="24"/>
                    </w:rPr>
                    <m:t>-1,3</m:t>
                  </m:r>
                </m:e>
              </m:d>
            </m:oMath>
            <w:r w:rsidRPr="00DA173B">
              <w:rPr>
                <w:rFonts w:ascii="Calibri" w:hAnsi="Calibri"/>
                <w:sz w:val="24"/>
                <w:szCs w:val="24"/>
              </w:rPr>
              <w:t>;</w:t>
            </w:r>
          </w:p>
          <w:p w:rsidR="00886681" w:rsidRPr="00DA173B" w:rsidRDefault="00886681" w:rsidP="00DA173B">
            <w:pPr>
              <w:spacing w:after="0"/>
              <w:rPr>
                <w:rFonts w:ascii="Calibri" w:hAnsi="Calibri"/>
                <w:sz w:val="24"/>
                <w:szCs w:val="24"/>
              </w:rPr>
            </w:pPr>
            <w:r w:rsidRPr="00DA173B">
              <w:rPr>
                <w:rFonts w:ascii="Calibri" w:hAnsi="Calibri"/>
                <w:i/>
                <w:sz w:val="24"/>
                <w:szCs w:val="24"/>
              </w:rPr>
              <w:t>f</w:t>
            </w:r>
            <w:r w:rsidRPr="00DA173B">
              <w:rPr>
                <w:rFonts w:ascii="Calibri" w:hAnsi="Calibri"/>
                <w:sz w:val="24"/>
                <w:szCs w:val="24"/>
              </w:rPr>
              <w:t xml:space="preserve"> jest stała w </w:t>
            </w:r>
            <m:oMath>
              <m:r>
                <w:rPr>
                  <w:rFonts w:ascii="Cambria Math" w:hAnsi="Cambria Math"/>
                  <w:sz w:val="24"/>
                  <w:szCs w:val="24"/>
                </w:rPr>
                <m:t>(0,</m:t>
              </m:r>
              <m:d>
                <m:dPr>
                  <m:begChr m:val=""/>
                  <m:endChr m:val="⟩"/>
                  <m:ctrlPr>
                    <w:rPr>
                      <w:rFonts w:ascii="Cambria Math" w:hAnsi="Cambria Math"/>
                      <w:i/>
                      <w:sz w:val="24"/>
                      <w:szCs w:val="24"/>
                    </w:rPr>
                  </m:ctrlPr>
                </m:dPr>
                <m:e>
                  <m:r>
                    <w:rPr>
                      <w:rFonts w:ascii="Cambria Math" w:hAnsi="Cambria Math"/>
                      <w:sz w:val="24"/>
                      <w:szCs w:val="24"/>
                    </w:rPr>
                    <m:t>4</m:t>
                  </m:r>
                </m:e>
              </m:d>
            </m:oMath>
            <w:r w:rsidRPr="00DA173B">
              <w:rPr>
                <w:rFonts w:ascii="Calibri" w:hAnsi="Calibri"/>
                <w:sz w:val="24"/>
                <w:szCs w:val="24"/>
              </w:rPr>
              <w:t xml:space="preserve"> , rośnie w </w:t>
            </w:r>
            <m:oMath>
              <m:d>
                <m:dPr>
                  <m:begChr m:val="⟨"/>
                  <m:endChr m:val=""/>
                  <m:ctrlPr>
                    <w:rPr>
                      <w:rFonts w:ascii="Cambria Math" w:hAnsi="Cambria Math"/>
                      <w:i/>
                      <w:sz w:val="24"/>
                      <w:szCs w:val="24"/>
                    </w:rPr>
                  </m:ctrlPr>
                </m:dPr>
                <m:e>
                  <m:r>
                    <w:rPr>
                      <w:rFonts w:ascii="Cambria Math" w:hAnsi="Cambria Math"/>
                      <w:sz w:val="24"/>
                      <w:szCs w:val="24"/>
                    </w:rPr>
                    <m:t>4,5)</m:t>
                  </m:r>
                </m:e>
              </m:d>
            </m:oMath>
            <w:r w:rsidRPr="00DA173B">
              <w:rPr>
                <w:rFonts w:ascii="Calibri" w:hAnsi="Calibri"/>
                <w:sz w:val="24"/>
                <w:szCs w:val="24"/>
              </w:rPr>
              <w:t xml:space="preserve">, maleje w  </w:t>
            </w:r>
            <m:oMath>
              <m:r>
                <w:rPr>
                  <w:rFonts w:ascii="Cambria Math" w:hAnsi="Cambria Math"/>
                  <w:sz w:val="24"/>
                  <w:szCs w:val="24"/>
                </w:rPr>
                <m:t>(-5,</m:t>
              </m:r>
              <m:d>
                <m:dPr>
                  <m:begChr m:val=""/>
                  <m:endChr m:val="⟩"/>
                  <m:ctrlPr>
                    <w:rPr>
                      <w:rFonts w:ascii="Cambria Math" w:hAnsi="Cambria Math"/>
                      <w:i/>
                      <w:sz w:val="24"/>
                      <w:szCs w:val="24"/>
                    </w:rPr>
                  </m:ctrlPr>
                </m:dPr>
                <m:e>
                  <m:r>
                    <w:rPr>
                      <w:rFonts w:ascii="Cambria Math" w:hAnsi="Cambria Math"/>
                      <w:sz w:val="24"/>
                      <w:szCs w:val="24"/>
                    </w:rPr>
                    <m:t>0</m:t>
                  </m:r>
                </m:e>
              </m:d>
              <m:r>
                <w:rPr>
                  <w:rFonts w:ascii="Cambria Math" w:hAnsi="Cambria Math"/>
                  <w:sz w:val="24"/>
                  <w:szCs w:val="24"/>
                </w:rPr>
                <m:t xml:space="preserve"> i w</m:t>
              </m:r>
            </m:oMath>
            <w:r w:rsidRPr="00DA173B">
              <w:rPr>
                <w:rFonts w:ascii="Calibri" w:hAnsi="Calibri"/>
                <w:sz w:val="24"/>
                <w:szCs w:val="24"/>
              </w:rPr>
              <w:t xml:space="preserve"> </w:t>
            </w:r>
            <m:oMath>
              <m:d>
                <m:dPr>
                  <m:begChr m:val="⟨"/>
                  <m:endChr m:val=""/>
                  <m:ctrlPr>
                    <w:rPr>
                      <w:rFonts w:ascii="Cambria Math" w:hAnsi="Cambria Math"/>
                      <w:i/>
                      <w:sz w:val="24"/>
                      <w:szCs w:val="24"/>
                    </w:rPr>
                  </m:ctrlPr>
                </m:dPr>
                <m:e>
                  <m:r>
                    <w:rPr>
                      <w:rFonts w:ascii="Cambria Math" w:hAnsi="Cambria Math"/>
                      <w:sz w:val="24"/>
                      <w:szCs w:val="24"/>
                    </w:rPr>
                    <m:t>5,6)</m:t>
                  </m:r>
                </m:e>
              </m:d>
            </m:oMath>
          </w:p>
          <w:p w:rsidR="00DA173B" w:rsidRDefault="00886681" w:rsidP="00DA173B">
            <w:pPr>
              <w:spacing w:after="0"/>
              <w:rPr>
                <w:rFonts w:ascii="Calibri" w:hAnsi="Calibri"/>
                <w:b/>
                <w:sz w:val="24"/>
                <w:szCs w:val="24"/>
              </w:rPr>
            </w:pPr>
            <w:r w:rsidRPr="00DA173B">
              <w:rPr>
                <w:rFonts w:ascii="Calibri" w:hAnsi="Calibri"/>
                <w:b/>
                <w:sz w:val="24"/>
                <w:szCs w:val="24"/>
              </w:rPr>
              <w:t>Ćw. 3.</w:t>
            </w:r>
          </w:p>
          <w:p w:rsidR="00886681" w:rsidRPr="00DA173B" w:rsidRDefault="00886681" w:rsidP="00DA173B">
            <w:pPr>
              <w:spacing w:after="0"/>
              <w:rPr>
                <w:rFonts w:ascii="Calibri" w:hAnsi="Calibri"/>
                <w:sz w:val="24"/>
                <w:szCs w:val="24"/>
              </w:rPr>
            </w:pPr>
            <w:r w:rsidRPr="00DA173B">
              <w:rPr>
                <w:rFonts w:ascii="Calibri" w:hAnsi="Calibri"/>
                <w:sz w:val="24"/>
                <w:szCs w:val="24"/>
              </w:rPr>
              <w:t>Zbadaj na podstawie definicji monotoniczność funkcji f danej wzorem:</w:t>
            </w:r>
          </w:p>
          <w:p w:rsidR="00886681" w:rsidRPr="00DA173B" w:rsidRDefault="00886681" w:rsidP="00FD796A">
            <w:pPr>
              <w:pStyle w:val="Akapitzlist"/>
              <w:numPr>
                <w:ilvl w:val="0"/>
                <w:numId w:val="26"/>
              </w:numPr>
              <w:spacing w:after="0"/>
              <w:rPr>
                <w:rFonts w:ascii="Calibri" w:hAnsi="Calibri"/>
                <w:sz w:val="24"/>
                <w:szCs w:val="24"/>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 xml:space="preserve">=4x-1, gdy x∈R </m:t>
              </m:r>
            </m:oMath>
          </w:p>
          <w:p w:rsidR="00886681" w:rsidRPr="00DA173B" w:rsidRDefault="00886681" w:rsidP="00FD796A">
            <w:pPr>
              <w:pStyle w:val="Akapitzlist"/>
              <w:numPr>
                <w:ilvl w:val="0"/>
                <w:numId w:val="26"/>
              </w:numPr>
              <w:spacing w:after="0"/>
              <w:rPr>
                <w:rFonts w:ascii="Calibri" w:hAnsi="Calibri"/>
                <w:sz w:val="24"/>
                <w:szCs w:val="24"/>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=-3x+4, gdy x∈R</m:t>
              </m:r>
            </m:oMath>
          </w:p>
          <w:p w:rsidR="00886681" w:rsidRPr="00DA173B" w:rsidRDefault="00886681" w:rsidP="00FD796A">
            <w:pPr>
              <w:pStyle w:val="Akapitzlist"/>
              <w:numPr>
                <w:ilvl w:val="0"/>
                <w:numId w:val="26"/>
              </w:numPr>
              <w:spacing w:after="0"/>
              <w:rPr>
                <w:rFonts w:ascii="Calibri" w:hAnsi="Calibri"/>
                <w:sz w:val="24"/>
                <w:szCs w:val="24"/>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 gdy x∈</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m:t>
                  </m:r>
                </m:sub>
              </m:sSub>
            </m:oMath>
          </w:p>
          <w:p w:rsidR="00886681" w:rsidRPr="00DA173B" w:rsidRDefault="00886681" w:rsidP="00FD796A">
            <w:pPr>
              <w:pStyle w:val="Akapitzlist"/>
              <w:numPr>
                <w:ilvl w:val="0"/>
                <w:numId w:val="26"/>
              </w:numPr>
              <w:spacing w:after="0"/>
              <w:rPr>
                <w:rFonts w:ascii="Calibri" w:hAnsi="Calibri"/>
                <w:sz w:val="24"/>
                <w:szCs w:val="24"/>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 gdy x∈</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m:t>
                  </m:r>
                </m:sub>
              </m:sSub>
            </m:oMath>
          </w:p>
          <w:p w:rsidR="00886681" w:rsidRPr="00DA173B" w:rsidRDefault="00886681" w:rsidP="00FD796A">
            <w:pPr>
              <w:pStyle w:val="Akapitzlist"/>
              <w:numPr>
                <w:ilvl w:val="0"/>
                <w:numId w:val="26"/>
              </w:numPr>
              <w:spacing w:after="0"/>
              <w:rPr>
                <w:rFonts w:ascii="Calibri" w:hAnsi="Calibri"/>
                <w:sz w:val="24"/>
                <w:szCs w:val="24"/>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4-x</m:t>
                  </m:r>
                </m:e>
                <m:sup>
                  <m:r>
                    <w:rPr>
                      <w:rFonts w:ascii="Cambria Math" w:hAnsi="Cambria Math"/>
                      <w:sz w:val="24"/>
                      <w:szCs w:val="24"/>
                    </w:rPr>
                    <m:t>2</m:t>
                  </m:r>
                </m:sup>
              </m:sSup>
              <m:r>
                <w:rPr>
                  <w:rFonts w:ascii="Cambria Math" w:hAnsi="Cambria Math"/>
                  <w:sz w:val="24"/>
                  <w:szCs w:val="24"/>
                </w:rPr>
                <m:t>, gdy x∈R</m:t>
              </m:r>
            </m:oMath>
          </w:p>
          <w:p w:rsidR="00DA173B" w:rsidRDefault="00886681" w:rsidP="00DA173B">
            <w:pPr>
              <w:spacing w:after="0"/>
              <w:rPr>
                <w:rFonts w:ascii="Calibri" w:hAnsi="Calibri"/>
                <w:b/>
                <w:sz w:val="24"/>
                <w:szCs w:val="24"/>
              </w:rPr>
            </w:pPr>
            <w:r w:rsidRPr="00DA173B">
              <w:rPr>
                <w:rFonts w:ascii="Calibri" w:hAnsi="Calibri"/>
                <w:b/>
                <w:sz w:val="24"/>
                <w:szCs w:val="24"/>
              </w:rPr>
              <w:t xml:space="preserve">Ćw. 4. </w:t>
            </w:r>
          </w:p>
          <w:p w:rsidR="00886681" w:rsidRPr="00DA173B" w:rsidRDefault="00886681" w:rsidP="00DA173B">
            <w:pPr>
              <w:spacing w:after="0"/>
              <w:rPr>
                <w:rFonts w:ascii="Calibri" w:hAnsi="Calibri"/>
                <w:sz w:val="24"/>
                <w:szCs w:val="24"/>
              </w:rPr>
            </w:pPr>
            <w:r w:rsidRPr="00DA173B">
              <w:rPr>
                <w:rFonts w:ascii="Calibri" w:hAnsi="Calibri"/>
                <w:sz w:val="24"/>
                <w:szCs w:val="24"/>
              </w:rPr>
              <w:t>Naszkicuj wykres funkcji f, a następnie określ miejsca zerowe tej funkcji oraz przedziały monotoniczności</w:t>
            </w:r>
            <w:r w:rsidR="00DA173B">
              <w:rPr>
                <w:rFonts w:ascii="Calibri" w:hAnsi="Calibri"/>
                <w:sz w:val="24"/>
                <w:szCs w:val="24"/>
              </w:rPr>
              <w:t xml:space="preserve"> </w:t>
            </w:r>
            <w:r w:rsidRPr="00DA173B">
              <w:rPr>
                <w:rFonts w:ascii="Calibri" w:hAnsi="Calibri"/>
                <w:sz w:val="24"/>
                <w:szCs w:val="24"/>
              </w:rPr>
              <w:t xml:space="preserve">(możesz użyć programu </w:t>
            </w:r>
            <w:proofErr w:type="spellStart"/>
            <w:r w:rsidRPr="00DA173B">
              <w:rPr>
                <w:rFonts w:ascii="Calibri" w:hAnsi="Calibri"/>
                <w:sz w:val="24"/>
                <w:szCs w:val="24"/>
              </w:rPr>
              <w:t>fngraph</w:t>
            </w:r>
            <w:proofErr w:type="spellEnd"/>
            <w:r w:rsidRPr="00DA173B">
              <w:rPr>
                <w:rFonts w:ascii="Calibri" w:hAnsi="Calibri"/>
                <w:sz w:val="24"/>
                <w:szCs w:val="24"/>
              </w:rPr>
              <w:t>):</w:t>
            </w:r>
          </w:p>
          <w:p w:rsidR="00886681" w:rsidRPr="00DA173B" w:rsidRDefault="00886681" w:rsidP="00FD796A">
            <w:pPr>
              <w:pStyle w:val="Akapitzlist"/>
              <w:numPr>
                <w:ilvl w:val="0"/>
                <w:numId w:val="27"/>
              </w:numPr>
              <w:spacing w:after="0"/>
              <w:rPr>
                <w:rFonts w:ascii="Calibri" w:hAnsi="Calibri"/>
                <w:sz w:val="24"/>
                <w:szCs w:val="24"/>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begChr m:val="{"/>
                  <m:endChr m:val=""/>
                  <m:ctrlPr>
                    <w:rPr>
                      <w:rFonts w:ascii="Cambria Math" w:hAnsi="Cambria Math"/>
                      <w:i/>
                      <w:sz w:val="24"/>
                      <w:szCs w:val="24"/>
                    </w:rPr>
                  </m:ctrlPr>
                </m:dPr>
                <m:e>
                  <m:eqArr>
                    <m:eqArrPr>
                      <m:ctrlPr>
                        <w:rPr>
                          <w:rFonts w:ascii="Cambria Math" w:hAnsi="Cambria Math"/>
                          <w:i/>
                          <w:sz w:val="24"/>
                          <w:szCs w:val="24"/>
                        </w:rPr>
                      </m:ctrlPr>
                    </m:eqArrPr>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-6x+9,  gdy x≤4</m:t>
                      </m:r>
                    </m:e>
                    <m:e>
                      <m:r>
                        <w:rPr>
                          <w:rFonts w:ascii="Cambria Math" w:hAnsi="Cambria Math"/>
                          <w:sz w:val="24"/>
                          <w:szCs w:val="24"/>
                        </w:rPr>
                        <m:t>-2x+9,  gdy x&gt;4</m:t>
                      </m:r>
                    </m:e>
                  </m:eqArr>
                </m:e>
              </m:d>
            </m:oMath>
          </w:p>
          <w:p w:rsidR="00886681" w:rsidRPr="00DA173B" w:rsidRDefault="00886681" w:rsidP="00FD796A">
            <w:pPr>
              <w:pStyle w:val="Akapitzlist"/>
              <w:numPr>
                <w:ilvl w:val="0"/>
                <w:numId w:val="27"/>
              </w:numPr>
              <w:spacing w:after="0"/>
              <w:rPr>
                <w:rFonts w:ascii="Calibri" w:hAnsi="Calibri"/>
                <w:b/>
                <w:sz w:val="24"/>
                <w:szCs w:val="24"/>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x+6,  gdy x∈</m:t>
                      </m:r>
                      <m:d>
                        <m:dPr>
                          <m:ctrlPr>
                            <w:rPr>
                              <w:rFonts w:ascii="Cambria Math" w:hAnsi="Cambria Math"/>
                              <w:i/>
                              <w:sz w:val="24"/>
                              <w:szCs w:val="24"/>
                            </w:rPr>
                          </m:ctrlPr>
                        </m:dPr>
                        <m:e>
                          <m:r>
                            <w:rPr>
                              <w:rFonts w:ascii="Cambria Math" w:hAnsi="Cambria Math"/>
                              <w:sz w:val="24"/>
                              <w:szCs w:val="24"/>
                            </w:rPr>
                            <m:t>-∞,-2</m:t>
                          </m:r>
                        </m:e>
                      </m:d>
                    </m:e>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gdy x∈</m:t>
                      </m:r>
                      <m:d>
                        <m:dPr>
                          <m:begChr m:val="〈"/>
                          <m:endChr m:val="〉"/>
                          <m:ctrlPr>
                            <w:rPr>
                              <w:rFonts w:ascii="Cambria Math" w:hAnsi="Cambria Math"/>
                              <w:i/>
                              <w:sz w:val="24"/>
                              <w:szCs w:val="24"/>
                            </w:rPr>
                          </m:ctrlPr>
                        </m:dPr>
                        <m:e>
                          <m:r>
                            <w:rPr>
                              <w:rFonts w:ascii="Cambria Math" w:hAnsi="Cambria Math"/>
                              <w:sz w:val="24"/>
                              <w:szCs w:val="24"/>
                            </w:rPr>
                            <m:t>-2,0</m:t>
                          </m:r>
                        </m:e>
                      </m:d>
                    </m:e>
                    <m:e>
                      <m:r>
                        <w:rPr>
                          <w:rFonts w:ascii="Cambria Math" w:hAnsi="Cambria Math"/>
                          <w:sz w:val="24"/>
                          <w:szCs w:val="24"/>
                        </w:rPr>
                        <m:t>x,  gdy x∈</m:t>
                      </m:r>
                      <m:d>
                        <m:dPr>
                          <m:ctrlPr>
                            <w:rPr>
                              <w:rFonts w:ascii="Cambria Math" w:hAnsi="Cambria Math"/>
                              <w:i/>
                              <w:sz w:val="24"/>
                              <w:szCs w:val="24"/>
                            </w:rPr>
                          </m:ctrlPr>
                        </m:dPr>
                        <m:e>
                          <m:r>
                            <w:rPr>
                              <w:rFonts w:ascii="Cambria Math" w:hAnsi="Cambria Math"/>
                              <w:sz w:val="24"/>
                              <w:szCs w:val="24"/>
                            </w:rPr>
                            <m:t>0,+∞</m:t>
                          </m:r>
                        </m:e>
                      </m:d>
                    </m:e>
                  </m:eqArr>
                </m:e>
              </m:d>
            </m:oMath>
          </w:p>
          <w:p w:rsidR="00886681" w:rsidRPr="00DA173B" w:rsidRDefault="00886681" w:rsidP="00DA173B">
            <w:pPr>
              <w:spacing w:after="0"/>
              <w:rPr>
                <w:rFonts w:ascii="Calibri" w:hAnsi="Calibri"/>
                <w:sz w:val="24"/>
                <w:szCs w:val="24"/>
              </w:rPr>
            </w:pPr>
            <w:r w:rsidRPr="00DA173B">
              <w:rPr>
                <w:rFonts w:ascii="Calibri" w:hAnsi="Calibri"/>
                <w:sz w:val="24"/>
                <w:szCs w:val="24"/>
              </w:rPr>
              <w:lastRenderedPageBreak/>
              <w:t xml:space="preserve">Uczeń ma za zadanie samodzielnie rozwiązać trzy zadania i przesłać do nauczyciela odpowiedzi korzystając z platformy. </w:t>
            </w:r>
          </w:p>
          <w:p w:rsidR="00886681" w:rsidRPr="00DA173B" w:rsidRDefault="00886681" w:rsidP="00DA173B">
            <w:pPr>
              <w:spacing w:after="0"/>
              <w:rPr>
                <w:rFonts w:ascii="Calibri" w:hAnsi="Calibri"/>
                <w:sz w:val="24"/>
                <w:szCs w:val="24"/>
              </w:rPr>
            </w:pPr>
          </w:p>
          <w:p w:rsidR="00886681" w:rsidRPr="00DA173B" w:rsidRDefault="00886681" w:rsidP="00DA173B">
            <w:pPr>
              <w:spacing w:after="0"/>
              <w:rPr>
                <w:rFonts w:ascii="Calibri" w:hAnsi="Calibri"/>
                <w:b/>
                <w:sz w:val="24"/>
                <w:szCs w:val="24"/>
                <w:u w:val="single"/>
              </w:rPr>
            </w:pPr>
            <w:r w:rsidRPr="00DA173B">
              <w:rPr>
                <w:rFonts w:ascii="Calibri" w:hAnsi="Calibri"/>
                <w:b/>
                <w:sz w:val="24"/>
                <w:szCs w:val="24"/>
                <w:u w:val="single"/>
              </w:rPr>
              <w:t xml:space="preserve">Zadania do lekcji - </w:t>
            </w:r>
            <w:r w:rsidRPr="00DA173B">
              <w:rPr>
                <w:rFonts w:ascii="Calibri" w:hAnsi="Calibri"/>
                <w:b/>
                <w:i/>
                <w:sz w:val="24"/>
                <w:szCs w:val="24"/>
                <w:u w:val="single"/>
              </w:rPr>
              <w:t>lekcja 4  kursu e-</w:t>
            </w:r>
            <w:proofErr w:type="spellStart"/>
            <w:r w:rsidRPr="00DA173B">
              <w:rPr>
                <w:rFonts w:ascii="Calibri" w:hAnsi="Calibri"/>
                <w:b/>
                <w:i/>
                <w:sz w:val="24"/>
                <w:szCs w:val="24"/>
                <w:u w:val="single"/>
              </w:rPr>
              <w:t>learningowego</w:t>
            </w:r>
            <w:proofErr w:type="spellEnd"/>
            <w:r w:rsidRPr="00DA173B">
              <w:rPr>
                <w:rFonts w:ascii="Calibri" w:hAnsi="Calibri"/>
                <w:b/>
                <w:i/>
                <w:sz w:val="24"/>
                <w:szCs w:val="24"/>
                <w:u w:val="single"/>
              </w:rPr>
              <w:t xml:space="preserve"> </w:t>
            </w:r>
            <w:r w:rsidRPr="00DA173B">
              <w:rPr>
                <w:rFonts w:ascii="Calibri" w:hAnsi="Calibri"/>
                <w:b/>
                <w:sz w:val="24"/>
                <w:szCs w:val="24"/>
                <w:u w:val="single"/>
              </w:rPr>
              <w:t>(do samodzielnego rozwiązania i przesłania odpowiedzi)</w:t>
            </w:r>
          </w:p>
          <w:p w:rsidR="00DA173B" w:rsidRDefault="00886681" w:rsidP="00DA173B">
            <w:pPr>
              <w:spacing w:after="0"/>
              <w:rPr>
                <w:rStyle w:val="Nagwek1Znak"/>
                <w:rFonts w:ascii="Calibri" w:eastAsia="Calibri" w:hAnsi="Calibri" w:cstheme="minorHAnsi"/>
                <w:color w:val="auto"/>
                <w:sz w:val="24"/>
                <w:szCs w:val="24"/>
              </w:rPr>
            </w:pPr>
            <w:r w:rsidRPr="00DA173B">
              <w:rPr>
                <w:rFonts w:ascii="Calibri" w:eastAsia="Times New Roman" w:hAnsi="Calibri"/>
                <w:b/>
                <w:bCs/>
                <w:sz w:val="24"/>
                <w:szCs w:val="24"/>
                <w:lang w:eastAsia="pl-PL"/>
              </w:rPr>
              <w:t>Zad. 1</w:t>
            </w:r>
            <w:r w:rsidRPr="00DA173B">
              <w:rPr>
                <w:rFonts w:ascii="Calibri" w:eastAsia="Times New Roman" w:hAnsi="Calibri"/>
                <w:bCs/>
                <w:sz w:val="24"/>
                <w:szCs w:val="24"/>
                <w:lang w:eastAsia="pl-PL"/>
              </w:rPr>
              <w:t>.</w:t>
            </w:r>
            <w:r w:rsidRPr="00DA173B">
              <w:rPr>
                <w:rStyle w:val="Nagwek1Znak"/>
                <w:rFonts w:ascii="Calibri" w:eastAsia="Calibri" w:hAnsi="Calibri" w:cstheme="minorHAnsi"/>
                <w:color w:val="auto"/>
                <w:sz w:val="24"/>
                <w:szCs w:val="24"/>
              </w:rPr>
              <w:t xml:space="preserve"> </w:t>
            </w:r>
          </w:p>
          <w:p w:rsidR="00886681" w:rsidRPr="00DA173B" w:rsidRDefault="00886681" w:rsidP="00DA173B">
            <w:pPr>
              <w:spacing w:after="0"/>
              <w:rPr>
                <w:rFonts w:ascii="Calibri" w:hAnsi="Calibri"/>
                <w:bCs/>
                <w:sz w:val="24"/>
                <w:szCs w:val="24"/>
              </w:rPr>
            </w:pPr>
            <w:r w:rsidRPr="00DA173B">
              <w:rPr>
                <w:rFonts w:ascii="Calibri" w:eastAsia="Times New Roman" w:hAnsi="Calibri"/>
                <w:bCs/>
                <w:sz w:val="24"/>
                <w:szCs w:val="24"/>
                <w:lang w:eastAsia="pl-PL"/>
              </w:rPr>
              <w:t xml:space="preserve">Wykaż, że funkcja określona wzorem </w:t>
            </w:r>
            <w:r w:rsidRPr="00DA173B">
              <w:rPr>
                <w:rFonts w:ascii="Calibri" w:eastAsia="Times New Roman" w:hAnsi="Calibri"/>
                <w:bCs/>
                <w:i/>
                <w:iCs/>
                <w:sz w:val="24"/>
                <w:szCs w:val="24"/>
                <w:lang w:eastAsia="pl-PL"/>
              </w:rPr>
              <w:t>f</w:t>
            </w:r>
            <w:r w:rsidRPr="00DA173B">
              <w:rPr>
                <w:rFonts w:ascii="Calibri" w:eastAsia="Times New Roman" w:hAnsi="Calibri"/>
                <w:bCs/>
                <w:sz w:val="24"/>
                <w:szCs w:val="24"/>
                <w:lang w:eastAsia="pl-PL"/>
              </w:rPr>
              <w:t>(</w:t>
            </w:r>
            <w:r w:rsidRPr="00DA173B">
              <w:rPr>
                <w:rFonts w:ascii="Calibri" w:eastAsia="Times New Roman" w:hAnsi="Calibri"/>
                <w:bCs/>
                <w:i/>
                <w:iCs/>
                <w:sz w:val="24"/>
                <w:szCs w:val="24"/>
                <w:lang w:eastAsia="pl-PL"/>
              </w:rPr>
              <w:t>x</w:t>
            </w:r>
            <w:r w:rsidRPr="00DA173B">
              <w:rPr>
                <w:rFonts w:ascii="Calibri" w:eastAsia="Times New Roman" w:hAnsi="Calibri"/>
                <w:bCs/>
                <w:sz w:val="24"/>
                <w:szCs w:val="24"/>
                <w:lang w:eastAsia="pl-PL"/>
              </w:rPr>
              <w:t>)=</w:t>
            </w:r>
            <w:r w:rsidRPr="00DA173B">
              <w:rPr>
                <w:rFonts w:ascii="Calibri" w:eastAsia="Times New Roman" w:hAnsi="Calibri"/>
                <w:bCs/>
                <w:i/>
                <w:iCs/>
                <w:sz w:val="24"/>
                <w:szCs w:val="24"/>
                <w:lang w:eastAsia="pl-PL"/>
              </w:rPr>
              <w:t>x</w:t>
            </w:r>
            <w:r w:rsidRPr="00DA173B">
              <w:rPr>
                <w:rFonts w:ascii="Calibri" w:eastAsia="Times New Roman" w:hAnsi="Calibri"/>
                <w:bCs/>
                <w:sz w:val="24"/>
                <w:szCs w:val="24"/>
                <w:vertAlign w:val="superscript"/>
                <w:lang w:eastAsia="pl-PL"/>
              </w:rPr>
              <w:t xml:space="preserve">2 </w:t>
            </w:r>
            <w:r w:rsidRPr="00DA173B">
              <w:rPr>
                <w:rFonts w:ascii="Calibri" w:eastAsia="Times New Roman" w:hAnsi="Calibri"/>
                <w:bCs/>
                <w:sz w:val="24"/>
                <w:szCs w:val="24"/>
                <w:lang w:eastAsia="pl-PL"/>
              </w:rPr>
              <w:t>jest rosnąca, gdy x</w:t>
            </w:r>
            <w:r w:rsidRPr="00DA173B">
              <w:rPr>
                <w:rFonts w:ascii="Calibri" w:eastAsia="Times New Roman" w:hAnsi="Calibri"/>
                <w:bCs/>
                <w:sz w:val="24"/>
                <w:szCs w:val="24"/>
                <w:lang w:eastAsia="pl-PL"/>
              </w:rPr>
              <w:sym w:font="Symbol" w:char="F0CE"/>
            </w:r>
            <w:r w:rsidRPr="00DA173B">
              <w:rPr>
                <w:rFonts w:ascii="Calibri" w:hAnsi="Calibri"/>
                <w:bCs/>
                <w:sz w:val="24"/>
                <w:szCs w:val="24"/>
              </w:rPr>
              <w:t>(0,</w:t>
            </w:r>
            <w:r w:rsidRPr="00DA173B">
              <w:rPr>
                <w:rFonts w:ascii="Calibri" w:hAnsi="Calibri"/>
                <w:bCs/>
                <w:sz w:val="24"/>
                <w:szCs w:val="24"/>
                <w:lang w:eastAsia="pl-PL"/>
              </w:rPr>
              <w:sym w:font="Symbol" w:char="F0A5"/>
            </w:r>
            <w:r w:rsidRPr="00DA173B">
              <w:rPr>
                <w:rFonts w:ascii="Calibri" w:hAnsi="Calibri"/>
                <w:bCs/>
                <w:sz w:val="24"/>
                <w:szCs w:val="24"/>
              </w:rPr>
              <w:t>).</w:t>
            </w:r>
          </w:p>
          <w:p w:rsidR="00DA173B" w:rsidRDefault="00886681" w:rsidP="00DA173B">
            <w:pPr>
              <w:spacing w:after="0"/>
              <w:rPr>
                <w:rStyle w:val="Nagwek1Znak"/>
                <w:rFonts w:ascii="Calibri" w:eastAsia="Calibri" w:hAnsi="Calibri" w:cstheme="minorHAnsi"/>
                <w:color w:val="auto"/>
                <w:sz w:val="24"/>
                <w:szCs w:val="24"/>
              </w:rPr>
            </w:pPr>
            <w:r w:rsidRPr="00DA173B">
              <w:rPr>
                <w:rFonts w:ascii="Calibri" w:eastAsia="Times New Roman" w:hAnsi="Calibri"/>
                <w:b/>
                <w:bCs/>
                <w:sz w:val="24"/>
                <w:szCs w:val="24"/>
                <w:lang w:eastAsia="pl-PL"/>
              </w:rPr>
              <w:t>Zad. 2</w:t>
            </w:r>
            <w:r w:rsidRPr="00DA173B">
              <w:rPr>
                <w:rFonts w:ascii="Calibri" w:eastAsia="Times New Roman" w:hAnsi="Calibri"/>
                <w:bCs/>
                <w:sz w:val="24"/>
                <w:szCs w:val="24"/>
                <w:lang w:eastAsia="pl-PL"/>
              </w:rPr>
              <w:t>.</w:t>
            </w:r>
            <w:r w:rsidRPr="00DA173B">
              <w:rPr>
                <w:rStyle w:val="Nagwek1Znak"/>
                <w:rFonts w:ascii="Calibri" w:eastAsia="Calibri" w:hAnsi="Calibri" w:cstheme="minorHAnsi"/>
                <w:color w:val="auto"/>
                <w:sz w:val="24"/>
                <w:szCs w:val="24"/>
              </w:rPr>
              <w:t xml:space="preserve"> </w:t>
            </w:r>
          </w:p>
          <w:p w:rsidR="00886681" w:rsidRPr="00DA173B" w:rsidRDefault="00886681" w:rsidP="00DA173B">
            <w:pPr>
              <w:spacing w:after="0"/>
              <w:rPr>
                <w:rFonts w:ascii="Calibri" w:eastAsia="Times New Roman" w:hAnsi="Calibri"/>
                <w:sz w:val="24"/>
                <w:szCs w:val="24"/>
                <w:lang w:eastAsia="pl-PL"/>
              </w:rPr>
            </w:pPr>
            <w:r w:rsidRPr="00DA173B">
              <w:rPr>
                <w:rFonts w:ascii="Calibri" w:eastAsia="Times New Roman" w:hAnsi="Calibri"/>
                <w:bCs/>
                <w:sz w:val="24"/>
                <w:szCs w:val="24"/>
                <w:lang w:eastAsia="pl-PL"/>
              </w:rPr>
              <w:t xml:space="preserve">Wykaż, że funkcja określona wzorem </w:t>
            </w:r>
            <w:r w:rsidRPr="00DA173B">
              <w:rPr>
                <w:rFonts w:ascii="Calibri" w:eastAsia="Times New Roman" w:hAnsi="Calibri"/>
                <w:bCs/>
                <w:i/>
                <w:iCs/>
                <w:sz w:val="24"/>
                <w:szCs w:val="24"/>
                <w:lang w:eastAsia="pl-PL"/>
              </w:rPr>
              <w:t>h</w:t>
            </w:r>
            <w:r w:rsidRPr="00DA173B">
              <w:rPr>
                <w:rFonts w:ascii="Calibri" w:eastAsia="Times New Roman" w:hAnsi="Calibri"/>
                <w:bCs/>
                <w:sz w:val="24"/>
                <w:szCs w:val="24"/>
                <w:lang w:eastAsia="pl-PL"/>
              </w:rPr>
              <w:t>(</w:t>
            </w:r>
            <w:r w:rsidRPr="00DA173B">
              <w:rPr>
                <w:rFonts w:ascii="Calibri" w:eastAsia="Times New Roman" w:hAnsi="Calibri"/>
                <w:bCs/>
                <w:i/>
                <w:iCs/>
                <w:sz w:val="24"/>
                <w:szCs w:val="24"/>
                <w:lang w:eastAsia="pl-PL"/>
              </w:rPr>
              <w:t>x</w:t>
            </w:r>
            <w:r w:rsidRPr="00DA173B">
              <w:rPr>
                <w:rFonts w:ascii="Calibri" w:eastAsia="Times New Roman" w:hAnsi="Calibri"/>
                <w:bCs/>
                <w:sz w:val="24"/>
                <w:szCs w:val="24"/>
                <w:lang w:eastAsia="pl-PL"/>
              </w:rPr>
              <w:t>)= -3</w:t>
            </w:r>
            <w:r w:rsidRPr="00DA173B">
              <w:rPr>
                <w:rFonts w:ascii="Calibri" w:eastAsia="Times New Roman" w:hAnsi="Calibri"/>
                <w:bCs/>
                <w:i/>
                <w:iCs/>
                <w:sz w:val="24"/>
                <w:szCs w:val="24"/>
                <w:lang w:eastAsia="pl-PL"/>
              </w:rPr>
              <w:t>x</w:t>
            </w:r>
            <w:r w:rsidRPr="00DA173B">
              <w:rPr>
                <w:rFonts w:ascii="Calibri" w:eastAsia="Times New Roman" w:hAnsi="Calibri"/>
                <w:bCs/>
                <w:sz w:val="24"/>
                <w:szCs w:val="24"/>
                <w:lang w:eastAsia="pl-PL"/>
              </w:rPr>
              <w:t xml:space="preserve"> + 1 jest malejąca w zbiorze </w:t>
            </w:r>
            <w:r w:rsidRPr="00DA173B">
              <w:rPr>
                <w:rFonts w:ascii="Calibri" w:eastAsia="Times New Roman" w:hAnsi="Calibri"/>
                <w:bCs/>
                <w:i/>
                <w:sz w:val="24"/>
                <w:szCs w:val="24"/>
                <w:lang w:eastAsia="pl-PL"/>
              </w:rPr>
              <w:t>R</w:t>
            </w:r>
            <w:r w:rsidRPr="00DA173B">
              <w:rPr>
                <w:rFonts w:ascii="Calibri" w:eastAsia="Times New Roman" w:hAnsi="Calibri"/>
                <w:bCs/>
                <w:sz w:val="24"/>
                <w:szCs w:val="24"/>
                <w:lang w:eastAsia="pl-PL"/>
              </w:rPr>
              <w:t xml:space="preserve">. </w:t>
            </w:r>
          </w:p>
          <w:p w:rsidR="00DA173B" w:rsidRDefault="00886681" w:rsidP="00DA173B">
            <w:pPr>
              <w:spacing w:after="0"/>
              <w:rPr>
                <w:rStyle w:val="Nagwek1Znak"/>
                <w:rFonts w:ascii="Calibri" w:eastAsia="Calibri" w:hAnsi="Calibri" w:cstheme="minorHAnsi"/>
                <w:color w:val="auto"/>
                <w:sz w:val="24"/>
                <w:szCs w:val="24"/>
              </w:rPr>
            </w:pPr>
            <w:r w:rsidRPr="00DA173B">
              <w:rPr>
                <w:rFonts w:ascii="Calibri" w:eastAsia="Times New Roman" w:hAnsi="Calibri"/>
                <w:b/>
                <w:bCs/>
                <w:sz w:val="24"/>
                <w:szCs w:val="24"/>
                <w:lang w:eastAsia="pl-PL"/>
              </w:rPr>
              <w:t>Zad. 3</w:t>
            </w:r>
            <w:r w:rsidRPr="00DA173B">
              <w:rPr>
                <w:rFonts w:ascii="Calibri" w:eastAsia="Times New Roman" w:hAnsi="Calibri"/>
                <w:bCs/>
                <w:sz w:val="24"/>
                <w:szCs w:val="24"/>
                <w:lang w:eastAsia="pl-PL"/>
              </w:rPr>
              <w:t>.</w:t>
            </w:r>
            <w:r w:rsidRPr="00DA173B">
              <w:rPr>
                <w:rStyle w:val="Nagwek1Znak"/>
                <w:rFonts w:ascii="Calibri" w:eastAsia="Calibri" w:hAnsi="Calibri" w:cstheme="minorHAnsi"/>
                <w:color w:val="auto"/>
                <w:sz w:val="24"/>
                <w:szCs w:val="24"/>
              </w:rPr>
              <w:t xml:space="preserve"> </w:t>
            </w:r>
          </w:p>
          <w:p w:rsidR="00886681" w:rsidRPr="00DA173B" w:rsidRDefault="00886681" w:rsidP="00DA173B">
            <w:pPr>
              <w:spacing w:after="0"/>
              <w:rPr>
                <w:rFonts w:ascii="Calibri" w:eastAsia="Times New Roman" w:hAnsi="Calibri"/>
                <w:sz w:val="24"/>
                <w:szCs w:val="24"/>
                <w:lang w:eastAsia="pl-PL"/>
              </w:rPr>
            </w:pPr>
            <w:r w:rsidRPr="00DA173B">
              <w:rPr>
                <w:rFonts w:ascii="Calibri" w:eastAsia="Times New Roman" w:hAnsi="Calibri"/>
                <w:sz w:val="24"/>
                <w:szCs w:val="24"/>
                <w:lang w:eastAsia="pl-PL"/>
              </w:rPr>
              <w:t>Zbadaj monotoniczność funkcji:</w:t>
            </w:r>
          </w:p>
          <w:p w:rsidR="00886681" w:rsidRPr="00DA173B" w:rsidRDefault="00DA173B" w:rsidP="00DA173B">
            <w:pPr>
              <w:spacing w:after="0"/>
              <w:rPr>
                <w:rFonts w:ascii="Calibri" w:eastAsia="Times New Roman" w:hAnsi="Calibri"/>
                <w:sz w:val="24"/>
                <w:szCs w:val="24"/>
                <w:lang w:eastAsia="pl-PL"/>
              </w:rPr>
            </w:pPr>
            <w:r>
              <w:rPr>
                <w:rFonts w:ascii="Calibri" w:eastAsia="Times New Roman" w:hAnsi="Calibri"/>
                <w:noProof/>
                <w:sz w:val="24"/>
                <w:szCs w:val="24"/>
                <w:lang w:eastAsia="pl-PL"/>
              </w:rPr>
              <w:drawing>
                <wp:inline distT="0" distB="0" distL="0" distR="0" wp14:anchorId="5FEA3095">
                  <wp:extent cx="3249295" cy="2048510"/>
                  <wp:effectExtent l="0" t="0" r="8255" b="889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49295" cy="2048510"/>
                          </a:xfrm>
                          <a:prstGeom prst="rect">
                            <a:avLst/>
                          </a:prstGeom>
                          <a:noFill/>
                        </pic:spPr>
                      </pic:pic>
                    </a:graphicData>
                  </a:graphic>
                </wp:inline>
              </w:drawing>
            </w:r>
          </w:p>
        </w:tc>
      </w:tr>
      <w:tr w:rsidR="00886681" w:rsidRPr="003A2948" w:rsidTr="00DC1B0B">
        <w:tc>
          <w:tcPr>
            <w:tcW w:w="560" w:type="dxa"/>
            <w:shd w:val="clear" w:color="auto" w:fill="auto"/>
          </w:tcPr>
          <w:p w:rsidR="00886681" w:rsidRPr="00DA173B" w:rsidRDefault="00886681" w:rsidP="00FD796A">
            <w:pPr>
              <w:pStyle w:val="Akapitzlist"/>
              <w:numPr>
                <w:ilvl w:val="0"/>
                <w:numId w:val="24"/>
              </w:numPr>
              <w:spacing w:after="0"/>
              <w:rPr>
                <w:sz w:val="24"/>
                <w:szCs w:val="24"/>
              </w:rPr>
            </w:pPr>
          </w:p>
        </w:tc>
        <w:tc>
          <w:tcPr>
            <w:tcW w:w="2409" w:type="dxa"/>
            <w:shd w:val="clear" w:color="auto" w:fill="auto"/>
          </w:tcPr>
          <w:p w:rsidR="00886681" w:rsidRPr="003A2948" w:rsidRDefault="00886681" w:rsidP="00DA173B">
            <w:pPr>
              <w:spacing w:after="0"/>
              <w:rPr>
                <w:sz w:val="24"/>
                <w:szCs w:val="24"/>
              </w:rPr>
            </w:pPr>
            <w:r w:rsidRPr="003A2948">
              <w:rPr>
                <w:sz w:val="24"/>
                <w:szCs w:val="24"/>
              </w:rPr>
              <w:t>Podsumowanie zajęć</w:t>
            </w:r>
          </w:p>
        </w:tc>
        <w:tc>
          <w:tcPr>
            <w:tcW w:w="10348" w:type="dxa"/>
            <w:gridSpan w:val="2"/>
            <w:shd w:val="clear" w:color="auto" w:fill="auto"/>
          </w:tcPr>
          <w:p w:rsidR="00886681" w:rsidRDefault="00886681" w:rsidP="00DA173B">
            <w:pPr>
              <w:spacing w:after="0"/>
              <w:rPr>
                <w:rFonts w:ascii="Calibri" w:hAnsi="Calibri"/>
                <w:sz w:val="24"/>
                <w:szCs w:val="24"/>
              </w:rPr>
            </w:pPr>
            <w:r w:rsidRPr="00DA173B">
              <w:rPr>
                <w:rFonts w:ascii="Calibri" w:hAnsi="Calibri"/>
                <w:sz w:val="24"/>
                <w:szCs w:val="24"/>
              </w:rPr>
              <w:t>Ocena aktywności uczniów na lekcji i zadanie pracy domowej.</w:t>
            </w:r>
          </w:p>
          <w:p w:rsidR="00DA173B" w:rsidRPr="00DA173B" w:rsidRDefault="00DA173B" w:rsidP="00DA173B">
            <w:pPr>
              <w:spacing w:after="0"/>
              <w:rPr>
                <w:rFonts w:ascii="Calibri" w:hAnsi="Calibri"/>
                <w:sz w:val="24"/>
                <w:szCs w:val="24"/>
              </w:rPr>
            </w:pPr>
          </w:p>
        </w:tc>
      </w:tr>
      <w:tr w:rsidR="00886681" w:rsidRPr="003A2948" w:rsidTr="00DC1B0B">
        <w:tc>
          <w:tcPr>
            <w:tcW w:w="560" w:type="dxa"/>
            <w:shd w:val="clear" w:color="auto" w:fill="auto"/>
          </w:tcPr>
          <w:p w:rsidR="00886681" w:rsidRPr="00DA173B" w:rsidRDefault="00886681" w:rsidP="00FD796A">
            <w:pPr>
              <w:pStyle w:val="Akapitzlist"/>
              <w:numPr>
                <w:ilvl w:val="0"/>
                <w:numId w:val="24"/>
              </w:numPr>
              <w:rPr>
                <w:sz w:val="24"/>
                <w:szCs w:val="24"/>
              </w:rPr>
            </w:pPr>
          </w:p>
        </w:tc>
        <w:tc>
          <w:tcPr>
            <w:tcW w:w="2409" w:type="dxa"/>
            <w:shd w:val="clear" w:color="auto" w:fill="auto"/>
          </w:tcPr>
          <w:p w:rsidR="00886681" w:rsidRPr="003A2948" w:rsidRDefault="00886681" w:rsidP="003A2948">
            <w:pPr>
              <w:rPr>
                <w:sz w:val="24"/>
                <w:szCs w:val="24"/>
              </w:rPr>
            </w:pPr>
            <w:r w:rsidRPr="003A2948">
              <w:rPr>
                <w:sz w:val="24"/>
                <w:szCs w:val="24"/>
              </w:rPr>
              <w:t>Uwagi metodyczne do realizacji</w:t>
            </w:r>
          </w:p>
        </w:tc>
        <w:tc>
          <w:tcPr>
            <w:tcW w:w="10348" w:type="dxa"/>
            <w:gridSpan w:val="2"/>
            <w:shd w:val="clear" w:color="auto" w:fill="auto"/>
          </w:tcPr>
          <w:p w:rsidR="00886681" w:rsidRPr="003A2948" w:rsidRDefault="00886681" w:rsidP="003A2948">
            <w:pPr>
              <w:rPr>
                <w:sz w:val="24"/>
                <w:szCs w:val="24"/>
              </w:rPr>
            </w:pPr>
          </w:p>
        </w:tc>
      </w:tr>
    </w:tbl>
    <w:p w:rsidR="00DD39F9" w:rsidRPr="003A2948" w:rsidRDefault="00DD39F9" w:rsidP="003A2948">
      <w:pPr>
        <w:pStyle w:val="Nagwek1"/>
        <w:rPr>
          <w:color w:val="C00000"/>
        </w:rPr>
      </w:pPr>
      <w:bookmarkStart w:id="46" w:name="_Toc336509225"/>
      <w:r w:rsidRPr="003A2948">
        <w:rPr>
          <w:color w:val="C00000"/>
        </w:rPr>
        <w:lastRenderedPageBreak/>
        <w:t>Scenariusz nr 7</w:t>
      </w:r>
      <w:r w:rsidR="00F263F0" w:rsidRPr="003A2948">
        <w:rPr>
          <w:color w:val="C00000"/>
        </w:rPr>
        <w:t>*</w:t>
      </w:r>
      <w:r w:rsidRPr="003A2948">
        <w:rPr>
          <w:color w:val="C00000"/>
        </w:rPr>
        <w:t xml:space="preserve">:  </w:t>
      </w:r>
      <w:r w:rsidR="00F263F0" w:rsidRPr="003A2948">
        <w:rPr>
          <w:color w:val="C00000"/>
        </w:rPr>
        <w:t>Przekształcanie wykresów funkcji</w:t>
      </w:r>
      <w:bookmarkEnd w:id="46"/>
    </w:p>
    <w:p w:rsidR="00DD39F9" w:rsidRPr="003A2948" w:rsidRDefault="00DD39F9" w:rsidP="003A2948">
      <w:pPr>
        <w:rPr>
          <w:rFonts w:eastAsiaTheme="majorEastAsia"/>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409"/>
        <w:gridCol w:w="3702"/>
        <w:gridCol w:w="6646"/>
      </w:tblGrid>
      <w:tr w:rsidR="00F263F0" w:rsidRPr="003A2948" w:rsidTr="00DC1B0B">
        <w:trPr>
          <w:trHeight w:val="285"/>
        </w:trPr>
        <w:tc>
          <w:tcPr>
            <w:tcW w:w="6671" w:type="dxa"/>
            <w:gridSpan w:val="3"/>
            <w:shd w:val="clear" w:color="auto" w:fill="auto"/>
            <w:vAlign w:val="center"/>
          </w:tcPr>
          <w:p w:rsidR="00F263F0" w:rsidRPr="003A2948" w:rsidRDefault="00F263F0" w:rsidP="00DA173B">
            <w:pPr>
              <w:spacing w:after="0"/>
              <w:rPr>
                <w:b/>
                <w:sz w:val="28"/>
                <w:szCs w:val="28"/>
              </w:rPr>
            </w:pPr>
            <w:r w:rsidRPr="003A2948">
              <w:rPr>
                <w:b/>
                <w:sz w:val="28"/>
                <w:szCs w:val="28"/>
              </w:rPr>
              <w:t>Temat zajęć</w:t>
            </w:r>
          </w:p>
        </w:tc>
        <w:tc>
          <w:tcPr>
            <w:tcW w:w="6646" w:type="dxa"/>
            <w:shd w:val="clear" w:color="auto" w:fill="auto"/>
          </w:tcPr>
          <w:p w:rsidR="00F263F0" w:rsidRPr="00DA173B" w:rsidRDefault="00F263F0" w:rsidP="00DA173B">
            <w:pPr>
              <w:spacing w:after="0" w:line="240" w:lineRule="auto"/>
              <w:rPr>
                <w:b/>
                <w:sz w:val="24"/>
                <w:szCs w:val="24"/>
              </w:rPr>
            </w:pPr>
            <w:r w:rsidRPr="00DA173B">
              <w:rPr>
                <w:b/>
                <w:sz w:val="24"/>
                <w:szCs w:val="24"/>
              </w:rPr>
              <w:t>Przekształcanie wykresów funkcji</w:t>
            </w:r>
          </w:p>
        </w:tc>
      </w:tr>
      <w:tr w:rsidR="00F263F0" w:rsidRPr="003A2948" w:rsidTr="00DC1B0B">
        <w:trPr>
          <w:trHeight w:val="285"/>
        </w:trPr>
        <w:tc>
          <w:tcPr>
            <w:tcW w:w="6671" w:type="dxa"/>
            <w:gridSpan w:val="3"/>
            <w:shd w:val="clear" w:color="auto" w:fill="auto"/>
            <w:vAlign w:val="center"/>
          </w:tcPr>
          <w:p w:rsidR="00F263F0" w:rsidRPr="003A2948" w:rsidRDefault="00F263F0" w:rsidP="00DA173B">
            <w:pPr>
              <w:spacing w:after="0"/>
              <w:rPr>
                <w:b/>
                <w:sz w:val="28"/>
                <w:szCs w:val="28"/>
              </w:rPr>
            </w:pPr>
            <w:r w:rsidRPr="003A2948">
              <w:rPr>
                <w:b/>
                <w:sz w:val="28"/>
                <w:szCs w:val="28"/>
              </w:rPr>
              <w:t>Dział</w:t>
            </w:r>
          </w:p>
        </w:tc>
        <w:tc>
          <w:tcPr>
            <w:tcW w:w="6646" w:type="dxa"/>
            <w:shd w:val="clear" w:color="auto" w:fill="auto"/>
          </w:tcPr>
          <w:p w:rsidR="00F263F0" w:rsidRPr="00DA173B" w:rsidRDefault="00F263F0" w:rsidP="00DA173B">
            <w:pPr>
              <w:spacing w:after="0" w:line="240" w:lineRule="auto"/>
              <w:rPr>
                <w:b/>
                <w:sz w:val="24"/>
                <w:szCs w:val="24"/>
              </w:rPr>
            </w:pPr>
            <w:r w:rsidRPr="00DA173B">
              <w:rPr>
                <w:b/>
                <w:sz w:val="24"/>
                <w:szCs w:val="24"/>
              </w:rPr>
              <w:t>Funkcje – podstawowe wiadomości</w:t>
            </w:r>
          </w:p>
        </w:tc>
      </w:tr>
      <w:tr w:rsidR="00F263F0" w:rsidRPr="003A2948" w:rsidTr="00DC1B0B">
        <w:trPr>
          <w:trHeight w:val="285"/>
        </w:trPr>
        <w:tc>
          <w:tcPr>
            <w:tcW w:w="6671" w:type="dxa"/>
            <w:gridSpan w:val="3"/>
            <w:shd w:val="clear" w:color="auto" w:fill="auto"/>
            <w:vAlign w:val="center"/>
          </w:tcPr>
          <w:p w:rsidR="00F263F0" w:rsidRPr="003A2948" w:rsidRDefault="00F263F0" w:rsidP="00DA173B">
            <w:pPr>
              <w:spacing w:after="0"/>
              <w:rPr>
                <w:b/>
                <w:sz w:val="28"/>
                <w:szCs w:val="28"/>
              </w:rPr>
            </w:pPr>
            <w:r w:rsidRPr="003A2948">
              <w:rPr>
                <w:b/>
                <w:sz w:val="28"/>
                <w:szCs w:val="28"/>
              </w:rPr>
              <w:t>Klasa (poziom edukacyjny)</w:t>
            </w:r>
          </w:p>
        </w:tc>
        <w:tc>
          <w:tcPr>
            <w:tcW w:w="6646" w:type="dxa"/>
            <w:shd w:val="clear" w:color="auto" w:fill="auto"/>
          </w:tcPr>
          <w:p w:rsidR="00F263F0" w:rsidRPr="00DA173B" w:rsidRDefault="00F263F0" w:rsidP="00DA173B">
            <w:pPr>
              <w:spacing w:after="0" w:line="240" w:lineRule="auto"/>
              <w:rPr>
                <w:b/>
                <w:sz w:val="24"/>
                <w:szCs w:val="24"/>
              </w:rPr>
            </w:pPr>
            <w:r w:rsidRPr="00DA173B">
              <w:rPr>
                <w:b/>
                <w:sz w:val="24"/>
                <w:szCs w:val="24"/>
              </w:rPr>
              <w:t>Pierwsza szkoły ponadgimnazjalnej</w:t>
            </w:r>
          </w:p>
        </w:tc>
      </w:tr>
      <w:tr w:rsidR="00F263F0" w:rsidRPr="003A2948" w:rsidTr="00DC1B0B">
        <w:trPr>
          <w:trHeight w:val="285"/>
        </w:trPr>
        <w:tc>
          <w:tcPr>
            <w:tcW w:w="6671" w:type="dxa"/>
            <w:gridSpan w:val="3"/>
            <w:shd w:val="clear" w:color="auto" w:fill="auto"/>
            <w:vAlign w:val="center"/>
          </w:tcPr>
          <w:p w:rsidR="00F263F0" w:rsidRPr="003A2948" w:rsidRDefault="00F263F0" w:rsidP="00DA173B">
            <w:pPr>
              <w:spacing w:after="0"/>
              <w:rPr>
                <w:b/>
                <w:sz w:val="28"/>
                <w:szCs w:val="28"/>
              </w:rPr>
            </w:pPr>
            <w:r w:rsidRPr="003A2948">
              <w:rPr>
                <w:b/>
                <w:sz w:val="28"/>
                <w:szCs w:val="28"/>
              </w:rPr>
              <w:t>Czas trwania zajęć</w:t>
            </w:r>
          </w:p>
        </w:tc>
        <w:tc>
          <w:tcPr>
            <w:tcW w:w="6646" w:type="dxa"/>
            <w:shd w:val="clear" w:color="auto" w:fill="auto"/>
          </w:tcPr>
          <w:p w:rsidR="00F263F0" w:rsidRPr="00DA173B" w:rsidRDefault="00F263F0" w:rsidP="00DA173B">
            <w:pPr>
              <w:spacing w:after="0" w:line="240" w:lineRule="auto"/>
              <w:rPr>
                <w:b/>
                <w:sz w:val="24"/>
                <w:szCs w:val="24"/>
              </w:rPr>
            </w:pPr>
            <w:r w:rsidRPr="00DA173B">
              <w:rPr>
                <w:b/>
                <w:sz w:val="24"/>
                <w:szCs w:val="24"/>
              </w:rPr>
              <w:t>90 minut</w:t>
            </w:r>
          </w:p>
        </w:tc>
      </w:tr>
      <w:tr w:rsidR="00F263F0" w:rsidRPr="003A2948" w:rsidTr="00DC1B0B">
        <w:tc>
          <w:tcPr>
            <w:tcW w:w="560" w:type="dxa"/>
            <w:shd w:val="clear" w:color="auto" w:fill="auto"/>
            <w:vAlign w:val="center"/>
          </w:tcPr>
          <w:p w:rsidR="00F263F0" w:rsidRPr="003A2948" w:rsidRDefault="00F263F0" w:rsidP="003A2948">
            <w:pPr>
              <w:rPr>
                <w:b/>
                <w:sz w:val="28"/>
                <w:szCs w:val="28"/>
              </w:rPr>
            </w:pPr>
            <w:r w:rsidRPr="003A2948">
              <w:rPr>
                <w:b/>
                <w:sz w:val="28"/>
                <w:szCs w:val="28"/>
              </w:rPr>
              <w:t>Lp.</w:t>
            </w:r>
          </w:p>
        </w:tc>
        <w:tc>
          <w:tcPr>
            <w:tcW w:w="2409" w:type="dxa"/>
            <w:shd w:val="clear" w:color="auto" w:fill="auto"/>
            <w:vAlign w:val="center"/>
          </w:tcPr>
          <w:p w:rsidR="00F263F0" w:rsidRPr="003A2948" w:rsidRDefault="00F263F0" w:rsidP="003A2948">
            <w:pPr>
              <w:rPr>
                <w:b/>
                <w:sz w:val="28"/>
                <w:szCs w:val="28"/>
              </w:rPr>
            </w:pPr>
            <w:r w:rsidRPr="003A2948">
              <w:rPr>
                <w:b/>
                <w:sz w:val="28"/>
                <w:szCs w:val="28"/>
              </w:rPr>
              <w:t>Element scenariusza</w:t>
            </w:r>
          </w:p>
        </w:tc>
        <w:tc>
          <w:tcPr>
            <w:tcW w:w="10348" w:type="dxa"/>
            <w:gridSpan w:val="2"/>
            <w:shd w:val="clear" w:color="auto" w:fill="auto"/>
            <w:vAlign w:val="center"/>
          </w:tcPr>
          <w:p w:rsidR="00F263F0" w:rsidRPr="003A2948" w:rsidRDefault="00F263F0" w:rsidP="00DA173B">
            <w:pPr>
              <w:spacing w:after="0"/>
              <w:jc w:val="center"/>
              <w:rPr>
                <w:b/>
                <w:sz w:val="28"/>
                <w:szCs w:val="28"/>
              </w:rPr>
            </w:pPr>
            <w:r w:rsidRPr="003A2948">
              <w:rPr>
                <w:b/>
                <w:sz w:val="28"/>
                <w:szCs w:val="28"/>
              </w:rPr>
              <w:t xml:space="preserve">Treść </w:t>
            </w:r>
            <w:r w:rsidR="00DA173B">
              <w:rPr>
                <w:b/>
                <w:sz w:val="28"/>
                <w:szCs w:val="28"/>
              </w:rPr>
              <w:t>zajęć</w:t>
            </w:r>
          </w:p>
        </w:tc>
      </w:tr>
      <w:tr w:rsidR="00F263F0" w:rsidRPr="003A2948" w:rsidTr="00DC1B0B">
        <w:tc>
          <w:tcPr>
            <w:tcW w:w="560" w:type="dxa"/>
            <w:shd w:val="clear" w:color="auto" w:fill="auto"/>
          </w:tcPr>
          <w:p w:rsidR="00F263F0" w:rsidRPr="00DA173B" w:rsidRDefault="00F263F0" w:rsidP="00FD796A">
            <w:pPr>
              <w:pStyle w:val="Akapitzlist"/>
              <w:numPr>
                <w:ilvl w:val="0"/>
                <w:numId w:val="28"/>
              </w:numPr>
              <w:spacing w:after="0"/>
              <w:rPr>
                <w:sz w:val="24"/>
                <w:szCs w:val="24"/>
              </w:rPr>
            </w:pPr>
          </w:p>
        </w:tc>
        <w:tc>
          <w:tcPr>
            <w:tcW w:w="2409" w:type="dxa"/>
            <w:shd w:val="clear" w:color="auto" w:fill="auto"/>
          </w:tcPr>
          <w:p w:rsidR="00F263F0" w:rsidRPr="003A2948" w:rsidRDefault="00F263F0" w:rsidP="00DA173B">
            <w:pPr>
              <w:spacing w:after="0"/>
              <w:rPr>
                <w:sz w:val="24"/>
                <w:szCs w:val="24"/>
              </w:rPr>
            </w:pPr>
            <w:r w:rsidRPr="003A2948">
              <w:rPr>
                <w:sz w:val="24"/>
                <w:szCs w:val="24"/>
              </w:rPr>
              <w:t>Cel ogólny</w:t>
            </w:r>
          </w:p>
        </w:tc>
        <w:tc>
          <w:tcPr>
            <w:tcW w:w="10348" w:type="dxa"/>
            <w:gridSpan w:val="2"/>
            <w:shd w:val="clear" w:color="auto" w:fill="auto"/>
          </w:tcPr>
          <w:p w:rsidR="00F263F0" w:rsidRPr="00DA173B" w:rsidRDefault="00F263F0" w:rsidP="00FD796A">
            <w:pPr>
              <w:pStyle w:val="Akapitzlist"/>
              <w:numPr>
                <w:ilvl w:val="0"/>
                <w:numId w:val="29"/>
              </w:numPr>
              <w:spacing w:after="0" w:line="240" w:lineRule="auto"/>
              <w:rPr>
                <w:rFonts w:ascii="Calibri" w:hAnsi="Calibri"/>
                <w:sz w:val="24"/>
                <w:szCs w:val="24"/>
              </w:rPr>
            </w:pPr>
            <w:r w:rsidRPr="00DA173B">
              <w:rPr>
                <w:rFonts w:ascii="Calibri" w:hAnsi="Calibri"/>
                <w:sz w:val="24"/>
                <w:szCs w:val="24"/>
              </w:rPr>
              <w:t>Wykształcenie umiejętności operowania najpros</w:t>
            </w:r>
            <w:r w:rsidR="00DA173B" w:rsidRPr="00DA173B">
              <w:rPr>
                <w:rFonts w:ascii="Calibri" w:hAnsi="Calibri"/>
                <w:sz w:val="24"/>
                <w:szCs w:val="24"/>
              </w:rPr>
              <w:t>tszymi obiektami abstrakcyjnymi: funkcjami</w:t>
            </w:r>
          </w:p>
          <w:p w:rsidR="00F263F0" w:rsidRPr="00DA173B" w:rsidRDefault="00F263F0" w:rsidP="00FD796A">
            <w:pPr>
              <w:pStyle w:val="Akapitzlist"/>
              <w:numPr>
                <w:ilvl w:val="0"/>
                <w:numId w:val="29"/>
              </w:numPr>
              <w:spacing w:after="0" w:line="240" w:lineRule="auto"/>
              <w:rPr>
                <w:rFonts w:ascii="Calibri" w:hAnsi="Calibri"/>
                <w:sz w:val="24"/>
                <w:szCs w:val="24"/>
              </w:rPr>
            </w:pPr>
            <w:r w:rsidRPr="00DA173B">
              <w:rPr>
                <w:rFonts w:ascii="Calibri" w:hAnsi="Calibri"/>
                <w:sz w:val="24"/>
                <w:szCs w:val="24"/>
              </w:rPr>
              <w:t>Kształcenie umiejętności opisu sytuacji za pomocą funkcji i rozumienia zależności między własnościami funkcji a własnościam</w:t>
            </w:r>
            <w:r w:rsidR="00DA173B" w:rsidRPr="00DA173B">
              <w:rPr>
                <w:rFonts w:ascii="Calibri" w:hAnsi="Calibri"/>
                <w:sz w:val="24"/>
                <w:szCs w:val="24"/>
              </w:rPr>
              <w:t>i opisywanej przez nią sytuacji</w:t>
            </w:r>
          </w:p>
          <w:p w:rsidR="00F263F0" w:rsidRPr="00DA173B" w:rsidRDefault="00F263F0" w:rsidP="00FD796A">
            <w:pPr>
              <w:pStyle w:val="Akapitzlist"/>
              <w:numPr>
                <w:ilvl w:val="0"/>
                <w:numId w:val="29"/>
              </w:numPr>
              <w:spacing w:after="0" w:line="240" w:lineRule="auto"/>
              <w:rPr>
                <w:rFonts w:ascii="Calibri" w:hAnsi="Calibri"/>
                <w:sz w:val="24"/>
                <w:szCs w:val="24"/>
              </w:rPr>
            </w:pPr>
            <w:r w:rsidRPr="00DA173B">
              <w:rPr>
                <w:rFonts w:ascii="Calibri" w:hAnsi="Calibri"/>
                <w:sz w:val="24"/>
                <w:szCs w:val="24"/>
              </w:rPr>
              <w:t xml:space="preserve">Wykształcenie umiejętności samodzielnego </w:t>
            </w:r>
            <w:r w:rsidR="00DA173B" w:rsidRPr="00DA173B">
              <w:rPr>
                <w:rFonts w:ascii="Calibri" w:hAnsi="Calibri"/>
                <w:sz w:val="24"/>
                <w:szCs w:val="24"/>
              </w:rPr>
              <w:t>zdobywania wiedzy matematycznej</w:t>
            </w:r>
          </w:p>
          <w:p w:rsidR="00F263F0" w:rsidRPr="00DA173B" w:rsidRDefault="00F263F0" w:rsidP="00FD796A">
            <w:pPr>
              <w:pStyle w:val="Akapitzlist"/>
              <w:numPr>
                <w:ilvl w:val="0"/>
                <w:numId w:val="29"/>
              </w:numPr>
              <w:spacing w:after="0" w:line="240" w:lineRule="auto"/>
              <w:rPr>
                <w:rFonts w:ascii="Calibri" w:hAnsi="Calibri"/>
                <w:sz w:val="24"/>
                <w:szCs w:val="24"/>
              </w:rPr>
            </w:pPr>
            <w:r w:rsidRPr="00DA173B">
              <w:rPr>
                <w:rFonts w:ascii="Calibri" w:hAnsi="Calibri"/>
                <w:sz w:val="24"/>
                <w:szCs w:val="24"/>
              </w:rPr>
              <w:t>Rozwijanie umiejętności logicznego twórczego myślenia, wnioskowania, wsp</w:t>
            </w:r>
            <w:r w:rsidR="00DA173B" w:rsidRPr="00DA173B">
              <w:rPr>
                <w:rFonts w:ascii="Calibri" w:hAnsi="Calibri"/>
                <w:sz w:val="24"/>
                <w:szCs w:val="24"/>
              </w:rPr>
              <w:t>ółpracy, współodpowiedzialności</w:t>
            </w:r>
          </w:p>
          <w:p w:rsidR="00F263F0" w:rsidRPr="00DA173B" w:rsidRDefault="00F263F0" w:rsidP="00DA173B">
            <w:pPr>
              <w:spacing w:after="0" w:line="240" w:lineRule="auto"/>
              <w:rPr>
                <w:rFonts w:ascii="Calibri" w:hAnsi="Calibri"/>
                <w:sz w:val="24"/>
                <w:szCs w:val="24"/>
              </w:rPr>
            </w:pPr>
          </w:p>
        </w:tc>
      </w:tr>
      <w:tr w:rsidR="00F263F0" w:rsidRPr="003A2948" w:rsidTr="00DC1B0B">
        <w:tc>
          <w:tcPr>
            <w:tcW w:w="560" w:type="dxa"/>
            <w:shd w:val="clear" w:color="auto" w:fill="auto"/>
          </w:tcPr>
          <w:p w:rsidR="00F263F0" w:rsidRPr="00DA173B" w:rsidRDefault="00F263F0" w:rsidP="00FD796A">
            <w:pPr>
              <w:pStyle w:val="Akapitzlist"/>
              <w:numPr>
                <w:ilvl w:val="0"/>
                <w:numId w:val="28"/>
              </w:numPr>
              <w:spacing w:after="0"/>
              <w:rPr>
                <w:sz w:val="24"/>
                <w:szCs w:val="24"/>
              </w:rPr>
            </w:pPr>
          </w:p>
        </w:tc>
        <w:tc>
          <w:tcPr>
            <w:tcW w:w="2409" w:type="dxa"/>
            <w:shd w:val="clear" w:color="auto" w:fill="auto"/>
          </w:tcPr>
          <w:p w:rsidR="00F263F0" w:rsidRPr="003A2948" w:rsidRDefault="00F263F0" w:rsidP="00DA173B">
            <w:pPr>
              <w:spacing w:after="0"/>
              <w:rPr>
                <w:sz w:val="24"/>
                <w:szCs w:val="24"/>
              </w:rPr>
            </w:pPr>
            <w:r w:rsidRPr="003A2948">
              <w:rPr>
                <w:sz w:val="24"/>
                <w:szCs w:val="24"/>
              </w:rPr>
              <w:t>Cele szczegółowe</w:t>
            </w:r>
          </w:p>
        </w:tc>
        <w:tc>
          <w:tcPr>
            <w:tcW w:w="10348" w:type="dxa"/>
            <w:gridSpan w:val="2"/>
            <w:shd w:val="clear" w:color="auto" w:fill="auto"/>
          </w:tcPr>
          <w:p w:rsidR="00DA173B" w:rsidRPr="00DA173B" w:rsidRDefault="00DA173B" w:rsidP="00DA173B">
            <w:pPr>
              <w:spacing w:after="0" w:line="240" w:lineRule="auto"/>
              <w:rPr>
                <w:rFonts w:ascii="Calibri" w:hAnsi="Calibri"/>
                <w:sz w:val="24"/>
                <w:szCs w:val="24"/>
              </w:rPr>
            </w:pPr>
            <w:r>
              <w:rPr>
                <w:rFonts w:ascii="Calibri" w:hAnsi="Calibri"/>
                <w:sz w:val="24"/>
                <w:szCs w:val="24"/>
              </w:rPr>
              <w:t>Uczeń:</w:t>
            </w:r>
          </w:p>
          <w:p w:rsidR="00F263F0" w:rsidRPr="00DA173B" w:rsidRDefault="00F263F0" w:rsidP="00FD796A">
            <w:pPr>
              <w:pStyle w:val="Akapitzlist"/>
              <w:numPr>
                <w:ilvl w:val="0"/>
                <w:numId w:val="29"/>
              </w:numPr>
              <w:spacing w:after="0" w:line="240" w:lineRule="auto"/>
              <w:rPr>
                <w:rFonts w:ascii="Calibri" w:hAnsi="Calibri"/>
                <w:sz w:val="24"/>
                <w:szCs w:val="24"/>
              </w:rPr>
            </w:pPr>
            <w:r w:rsidRPr="00DA173B">
              <w:rPr>
                <w:rFonts w:ascii="Calibri" w:hAnsi="Calibri"/>
                <w:sz w:val="24"/>
                <w:szCs w:val="24"/>
              </w:rPr>
              <w:t>potrafi  spo</w:t>
            </w:r>
            <w:r w:rsidR="00DA173B">
              <w:rPr>
                <w:rFonts w:ascii="Calibri" w:hAnsi="Calibri"/>
                <w:sz w:val="24"/>
                <w:szCs w:val="24"/>
              </w:rPr>
              <w:t xml:space="preserve">rządzać wykres funkcji: </w:t>
            </w:r>
            <m:oMath>
              <m:r>
                <w:rPr>
                  <w:rFonts w:ascii="Cambria Math" w:hAnsi="Cambria Math"/>
                  <w:sz w:val="24"/>
                  <w:szCs w:val="24"/>
                </w:rPr>
                <m:t>y=-f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 y=f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 y=-f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  y=</m:t>
              </m:r>
              <m:d>
                <m:dPr>
                  <m:begChr m:val="|"/>
                  <m:endChr m:val="|"/>
                  <m:ctrlPr>
                    <w:rPr>
                      <w:rFonts w:ascii="Cambria Math" w:hAnsi="Cambria Math"/>
                      <w:i/>
                      <w:sz w:val="24"/>
                      <w:szCs w:val="24"/>
                    </w:rPr>
                  </m:ctrlPr>
                </m:dPr>
                <m:e>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e>
              </m:d>
              <m:r>
                <w:rPr>
                  <w:rFonts w:ascii="Cambria Math" w:hAnsi="Cambria Math"/>
                  <w:sz w:val="24"/>
                  <w:szCs w:val="24"/>
                </w:rPr>
                <m:t>, y=f(</m:t>
              </m:r>
              <m:d>
                <m:dPr>
                  <m:begChr m:val="|"/>
                  <m:endChr m:val="|"/>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oMath>
            <w:r w:rsidRPr="00DA173B">
              <w:rPr>
                <w:rFonts w:ascii="Calibri" w:hAnsi="Calibri"/>
                <w:sz w:val="24"/>
                <w:szCs w:val="24"/>
              </w:rPr>
              <w:t xml:space="preserve">  mając dany wykres funkcji </w:t>
            </w:r>
            <m:oMath>
              <m:r>
                <w:rPr>
                  <w:rFonts w:ascii="Cambria Math" w:hAnsi="Cambria Math"/>
                  <w:sz w:val="24"/>
                  <w:szCs w:val="24"/>
                </w:rPr>
                <m:t>y = 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oMath>
          </w:p>
          <w:p w:rsidR="00F263F0" w:rsidRPr="00DA173B" w:rsidRDefault="00F263F0" w:rsidP="00FD796A">
            <w:pPr>
              <w:pStyle w:val="Akapitzlist"/>
              <w:numPr>
                <w:ilvl w:val="0"/>
                <w:numId w:val="29"/>
              </w:numPr>
              <w:spacing w:after="0" w:line="240" w:lineRule="auto"/>
              <w:rPr>
                <w:rFonts w:ascii="Calibri" w:hAnsi="Calibri"/>
                <w:b/>
                <w:sz w:val="24"/>
                <w:szCs w:val="24"/>
              </w:rPr>
            </w:pPr>
            <w:r w:rsidRPr="00DA173B">
              <w:rPr>
                <w:rFonts w:ascii="Calibri" w:hAnsi="Calibri"/>
                <w:sz w:val="24"/>
                <w:szCs w:val="24"/>
              </w:rPr>
              <w:t xml:space="preserve">potrafi zapisywać wzory funkcji powstałych przez symetrię wykresu danej funkcji względem obu osi </w:t>
            </w:r>
            <w:r w:rsidR="00DA173B">
              <w:rPr>
                <w:rFonts w:ascii="Calibri" w:hAnsi="Calibri"/>
                <w:sz w:val="24"/>
                <w:szCs w:val="24"/>
              </w:rPr>
              <w:br/>
            </w:r>
            <w:r w:rsidRPr="00DA173B">
              <w:rPr>
                <w:rFonts w:ascii="Calibri" w:hAnsi="Calibri"/>
                <w:sz w:val="24"/>
                <w:szCs w:val="24"/>
              </w:rPr>
              <w:t>i początku układu współrzędnych;</w:t>
            </w:r>
          </w:p>
          <w:p w:rsidR="00F263F0" w:rsidRPr="00DA173B" w:rsidRDefault="00F263F0" w:rsidP="00DA173B">
            <w:pPr>
              <w:spacing w:after="0" w:line="240" w:lineRule="auto"/>
              <w:rPr>
                <w:rFonts w:ascii="Calibri" w:hAnsi="Calibri"/>
                <w:sz w:val="24"/>
                <w:szCs w:val="24"/>
              </w:rPr>
            </w:pPr>
          </w:p>
        </w:tc>
      </w:tr>
      <w:tr w:rsidR="00F263F0" w:rsidRPr="003A2948" w:rsidTr="00DC1B0B">
        <w:tc>
          <w:tcPr>
            <w:tcW w:w="560" w:type="dxa"/>
            <w:shd w:val="clear" w:color="auto" w:fill="auto"/>
          </w:tcPr>
          <w:p w:rsidR="00F263F0" w:rsidRPr="00DA173B" w:rsidRDefault="00F263F0" w:rsidP="00FD796A">
            <w:pPr>
              <w:pStyle w:val="Akapitzlist"/>
              <w:numPr>
                <w:ilvl w:val="0"/>
                <w:numId w:val="28"/>
              </w:numPr>
              <w:spacing w:after="0"/>
              <w:rPr>
                <w:sz w:val="24"/>
                <w:szCs w:val="24"/>
              </w:rPr>
            </w:pPr>
          </w:p>
        </w:tc>
        <w:tc>
          <w:tcPr>
            <w:tcW w:w="2409" w:type="dxa"/>
            <w:shd w:val="clear" w:color="auto" w:fill="auto"/>
          </w:tcPr>
          <w:p w:rsidR="00F263F0" w:rsidRPr="003A2948" w:rsidRDefault="00F263F0" w:rsidP="00DA173B">
            <w:pPr>
              <w:spacing w:after="0"/>
              <w:rPr>
                <w:sz w:val="24"/>
                <w:szCs w:val="24"/>
              </w:rPr>
            </w:pPr>
            <w:r w:rsidRPr="003A2948">
              <w:rPr>
                <w:sz w:val="24"/>
                <w:szCs w:val="24"/>
              </w:rPr>
              <w:t>Formy i metody</w:t>
            </w:r>
          </w:p>
        </w:tc>
        <w:tc>
          <w:tcPr>
            <w:tcW w:w="10348" w:type="dxa"/>
            <w:gridSpan w:val="2"/>
            <w:shd w:val="clear" w:color="auto" w:fill="auto"/>
          </w:tcPr>
          <w:p w:rsidR="00F263F0" w:rsidRPr="00DA173B" w:rsidRDefault="00DA173B" w:rsidP="00FD796A">
            <w:pPr>
              <w:pStyle w:val="Akapitzlist"/>
              <w:numPr>
                <w:ilvl w:val="0"/>
                <w:numId w:val="29"/>
              </w:numPr>
              <w:spacing w:after="0" w:line="240" w:lineRule="auto"/>
              <w:rPr>
                <w:rFonts w:ascii="Calibri" w:hAnsi="Calibri"/>
                <w:sz w:val="24"/>
                <w:szCs w:val="24"/>
              </w:rPr>
            </w:pPr>
            <w:r w:rsidRPr="00DA173B">
              <w:rPr>
                <w:rFonts w:ascii="Calibri" w:hAnsi="Calibri"/>
                <w:sz w:val="24"/>
                <w:szCs w:val="24"/>
              </w:rPr>
              <w:t>P</w:t>
            </w:r>
            <w:r w:rsidR="00F263F0" w:rsidRPr="00DA173B">
              <w:rPr>
                <w:rFonts w:ascii="Calibri" w:hAnsi="Calibri"/>
                <w:sz w:val="24"/>
                <w:szCs w:val="24"/>
              </w:rPr>
              <w:t>raca indywidualna z komputerem</w:t>
            </w:r>
          </w:p>
          <w:p w:rsidR="00F263F0" w:rsidRPr="00DA173B" w:rsidRDefault="00DA173B" w:rsidP="00FD796A">
            <w:pPr>
              <w:pStyle w:val="Akapitzlist"/>
              <w:numPr>
                <w:ilvl w:val="0"/>
                <w:numId w:val="29"/>
              </w:numPr>
              <w:spacing w:after="0" w:line="240" w:lineRule="auto"/>
              <w:rPr>
                <w:rFonts w:ascii="Calibri" w:hAnsi="Calibri"/>
                <w:sz w:val="24"/>
                <w:szCs w:val="24"/>
              </w:rPr>
            </w:pPr>
            <w:r w:rsidRPr="00DA173B">
              <w:rPr>
                <w:rFonts w:ascii="Calibri" w:hAnsi="Calibri"/>
                <w:sz w:val="24"/>
                <w:szCs w:val="24"/>
              </w:rPr>
              <w:t>Ć</w:t>
            </w:r>
            <w:r w:rsidR="00F263F0" w:rsidRPr="00DA173B">
              <w:rPr>
                <w:rFonts w:ascii="Calibri" w:hAnsi="Calibri"/>
                <w:sz w:val="24"/>
                <w:szCs w:val="24"/>
              </w:rPr>
              <w:t>wiczenia</w:t>
            </w:r>
          </w:p>
          <w:p w:rsidR="00DA173B" w:rsidRPr="00DA173B" w:rsidRDefault="00DA173B" w:rsidP="00FD796A">
            <w:pPr>
              <w:pStyle w:val="Akapitzlist"/>
              <w:numPr>
                <w:ilvl w:val="0"/>
                <w:numId w:val="29"/>
              </w:numPr>
              <w:spacing w:after="0" w:line="240" w:lineRule="auto"/>
              <w:rPr>
                <w:rFonts w:ascii="Calibri" w:hAnsi="Calibri"/>
                <w:sz w:val="24"/>
                <w:szCs w:val="24"/>
              </w:rPr>
            </w:pPr>
            <w:r w:rsidRPr="00DA173B">
              <w:rPr>
                <w:rFonts w:ascii="Calibri" w:hAnsi="Calibri"/>
                <w:sz w:val="24"/>
                <w:szCs w:val="24"/>
              </w:rPr>
              <w:t>P</w:t>
            </w:r>
            <w:r w:rsidR="00F263F0" w:rsidRPr="00DA173B">
              <w:rPr>
                <w:rFonts w:ascii="Calibri" w:hAnsi="Calibri"/>
                <w:sz w:val="24"/>
                <w:szCs w:val="24"/>
              </w:rPr>
              <w:t>raca z tablicą interaktywną</w:t>
            </w:r>
          </w:p>
        </w:tc>
      </w:tr>
      <w:tr w:rsidR="00F263F0" w:rsidRPr="003A2948" w:rsidTr="00DC1B0B">
        <w:tc>
          <w:tcPr>
            <w:tcW w:w="560" w:type="dxa"/>
            <w:shd w:val="clear" w:color="auto" w:fill="auto"/>
          </w:tcPr>
          <w:p w:rsidR="00F263F0" w:rsidRPr="00DA173B" w:rsidRDefault="00F263F0" w:rsidP="00FD796A">
            <w:pPr>
              <w:pStyle w:val="Akapitzlist"/>
              <w:numPr>
                <w:ilvl w:val="0"/>
                <w:numId w:val="28"/>
              </w:numPr>
              <w:spacing w:after="0"/>
              <w:rPr>
                <w:sz w:val="24"/>
                <w:szCs w:val="24"/>
              </w:rPr>
            </w:pPr>
          </w:p>
        </w:tc>
        <w:tc>
          <w:tcPr>
            <w:tcW w:w="2409" w:type="dxa"/>
            <w:shd w:val="clear" w:color="auto" w:fill="auto"/>
          </w:tcPr>
          <w:p w:rsidR="00F263F0" w:rsidRPr="003A2948" w:rsidRDefault="00F263F0" w:rsidP="00DA173B">
            <w:pPr>
              <w:spacing w:after="0"/>
              <w:rPr>
                <w:sz w:val="24"/>
                <w:szCs w:val="24"/>
              </w:rPr>
            </w:pPr>
            <w:r w:rsidRPr="003A2948">
              <w:rPr>
                <w:sz w:val="24"/>
                <w:szCs w:val="24"/>
              </w:rPr>
              <w:t>Środki dydaktyczne</w:t>
            </w:r>
          </w:p>
          <w:p w:rsidR="00F263F0" w:rsidRPr="003A2948" w:rsidRDefault="00F263F0" w:rsidP="00DA173B">
            <w:pPr>
              <w:spacing w:after="0"/>
              <w:rPr>
                <w:sz w:val="24"/>
                <w:szCs w:val="24"/>
              </w:rPr>
            </w:pPr>
            <w:r w:rsidRPr="003A2948">
              <w:rPr>
                <w:sz w:val="24"/>
                <w:szCs w:val="24"/>
              </w:rPr>
              <w:t>(ze szczegółowym wskazaniem środków opracowanych w projekcie np. moduł, gra)</w:t>
            </w:r>
          </w:p>
        </w:tc>
        <w:tc>
          <w:tcPr>
            <w:tcW w:w="10348" w:type="dxa"/>
            <w:gridSpan w:val="2"/>
            <w:shd w:val="clear" w:color="auto" w:fill="auto"/>
          </w:tcPr>
          <w:p w:rsidR="00F263F0" w:rsidRPr="00DA173B" w:rsidRDefault="00DA173B" w:rsidP="00DA173B">
            <w:pPr>
              <w:spacing w:after="0" w:line="240" w:lineRule="auto"/>
              <w:rPr>
                <w:rFonts w:ascii="Calibri" w:hAnsi="Calibri"/>
                <w:sz w:val="24"/>
                <w:szCs w:val="24"/>
              </w:rPr>
            </w:pPr>
            <w:r>
              <w:rPr>
                <w:rFonts w:ascii="Calibri" w:hAnsi="Calibri"/>
                <w:sz w:val="24"/>
                <w:szCs w:val="24"/>
              </w:rPr>
              <w:t>T</w:t>
            </w:r>
            <w:r w:rsidR="00F263F0" w:rsidRPr="00DA173B">
              <w:rPr>
                <w:rFonts w:ascii="Calibri" w:hAnsi="Calibri"/>
                <w:sz w:val="24"/>
                <w:szCs w:val="24"/>
              </w:rPr>
              <w:t>ablica interaktywna</w:t>
            </w:r>
            <w:r>
              <w:rPr>
                <w:rFonts w:ascii="Calibri" w:hAnsi="Calibri"/>
                <w:sz w:val="24"/>
                <w:szCs w:val="24"/>
              </w:rPr>
              <w:t>, moduł e-</w:t>
            </w:r>
            <w:proofErr w:type="spellStart"/>
            <w:r>
              <w:rPr>
                <w:rFonts w:ascii="Calibri" w:hAnsi="Calibri"/>
                <w:sz w:val="24"/>
                <w:szCs w:val="24"/>
              </w:rPr>
              <w:t>learningowy</w:t>
            </w:r>
            <w:proofErr w:type="spellEnd"/>
            <w:r>
              <w:rPr>
                <w:rFonts w:ascii="Calibri" w:hAnsi="Calibri"/>
                <w:sz w:val="24"/>
                <w:szCs w:val="24"/>
              </w:rPr>
              <w:t>.</w:t>
            </w:r>
          </w:p>
          <w:p w:rsidR="00F263F0" w:rsidRPr="00DA173B" w:rsidRDefault="00F263F0" w:rsidP="00DA173B">
            <w:pPr>
              <w:spacing w:after="0" w:line="240" w:lineRule="auto"/>
              <w:rPr>
                <w:rFonts w:ascii="Calibri" w:hAnsi="Calibri"/>
                <w:sz w:val="24"/>
                <w:szCs w:val="24"/>
              </w:rPr>
            </w:pPr>
          </w:p>
        </w:tc>
      </w:tr>
      <w:tr w:rsidR="00F263F0" w:rsidRPr="003A2948" w:rsidTr="00DC1B0B">
        <w:tc>
          <w:tcPr>
            <w:tcW w:w="560" w:type="dxa"/>
            <w:shd w:val="clear" w:color="auto" w:fill="auto"/>
          </w:tcPr>
          <w:p w:rsidR="00F263F0" w:rsidRPr="00DA173B" w:rsidRDefault="00F263F0" w:rsidP="00FD796A">
            <w:pPr>
              <w:pStyle w:val="Akapitzlist"/>
              <w:numPr>
                <w:ilvl w:val="0"/>
                <w:numId w:val="28"/>
              </w:numPr>
              <w:spacing w:after="0"/>
              <w:rPr>
                <w:sz w:val="24"/>
                <w:szCs w:val="24"/>
              </w:rPr>
            </w:pPr>
          </w:p>
        </w:tc>
        <w:tc>
          <w:tcPr>
            <w:tcW w:w="2409" w:type="dxa"/>
            <w:shd w:val="clear" w:color="auto" w:fill="auto"/>
          </w:tcPr>
          <w:p w:rsidR="00F263F0" w:rsidRPr="003A2948" w:rsidRDefault="00F263F0" w:rsidP="00DA173B">
            <w:pPr>
              <w:spacing w:after="0"/>
              <w:rPr>
                <w:sz w:val="24"/>
                <w:szCs w:val="24"/>
              </w:rPr>
            </w:pPr>
            <w:r w:rsidRPr="003A2948">
              <w:rPr>
                <w:sz w:val="24"/>
                <w:szCs w:val="24"/>
              </w:rPr>
              <w:t>Wprowadzenie do zajęć</w:t>
            </w:r>
          </w:p>
        </w:tc>
        <w:tc>
          <w:tcPr>
            <w:tcW w:w="10348" w:type="dxa"/>
            <w:gridSpan w:val="2"/>
            <w:shd w:val="clear" w:color="auto" w:fill="auto"/>
          </w:tcPr>
          <w:p w:rsidR="00F263F0" w:rsidRPr="00DA173B" w:rsidRDefault="00F263F0" w:rsidP="00DA173B">
            <w:pPr>
              <w:spacing w:after="0" w:line="240" w:lineRule="auto"/>
              <w:rPr>
                <w:rFonts w:ascii="Calibri" w:hAnsi="Calibri"/>
                <w:sz w:val="24"/>
                <w:szCs w:val="24"/>
              </w:rPr>
            </w:pPr>
            <w:r w:rsidRPr="00DA173B">
              <w:rPr>
                <w:rFonts w:ascii="Calibri" w:hAnsi="Calibri"/>
                <w:sz w:val="24"/>
                <w:szCs w:val="24"/>
              </w:rPr>
              <w:t>Zalogowanie s</w:t>
            </w:r>
            <w:r w:rsidR="00DA173B">
              <w:rPr>
                <w:rFonts w:ascii="Calibri" w:hAnsi="Calibri"/>
                <w:sz w:val="24"/>
                <w:szCs w:val="24"/>
              </w:rPr>
              <w:t>ię na platformie e-</w:t>
            </w:r>
            <w:proofErr w:type="spellStart"/>
            <w:r w:rsidR="00DA173B">
              <w:rPr>
                <w:rFonts w:ascii="Calibri" w:hAnsi="Calibri"/>
                <w:sz w:val="24"/>
                <w:szCs w:val="24"/>
              </w:rPr>
              <w:t>learningowej</w:t>
            </w:r>
            <w:proofErr w:type="spellEnd"/>
            <w:r w:rsidRPr="00DA173B">
              <w:rPr>
                <w:rFonts w:ascii="Calibri" w:hAnsi="Calibri"/>
                <w:sz w:val="24"/>
                <w:szCs w:val="24"/>
              </w:rPr>
              <w:t>: kurs „Funkcje - podstawowe wiadomości” (lekcja 9)</w:t>
            </w:r>
            <w:r w:rsidR="00DA173B">
              <w:rPr>
                <w:rFonts w:ascii="Calibri" w:hAnsi="Calibri"/>
                <w:sz w:val="24"/>
                <w:szCs w:val="24"/>
              </w:rPr>
              <w:t>.</w:t>
            </w:r>
          </w:p>
        </w:tc>
      </w:tr>
      <w:tr w:rsidR="00F263F0" w:rsidRPr="003A2948" w:rsidTr="00DC1B0B">
        <w:tc>
          <w:tcPr>
            <w:tcW w:w="560" w:type="dxa"/>
            <w:shd w:val="clear" w:color="auto" w:fill="auto"/>
          </w:tcPr>
          <w:p w:rsidR="00F263F0" w:rsidRPr="00DA173B" w:rsidRDefault="00F263F0" w:rsidP="00FD796A">
            <w:pPr>
              <w:pStyle w:val="Akapitzlist"/>
              <w:numPr>
                <w:ilvl w:val="0"/>
                <w:numId w:val="28"/>
              </w:numPr>
              <w:spacing w:after="0"/>
              <w:rPr>
                <w:sz w:val="24"/>
                <w:szCs w:val="24"/>
              </w:rPr>
            </w:pPr>
          </w:p>
        </w:tc>
        <w:tc>
          <w:tcPr>
            <w:tcW w:w="2409" w:type="dxa"/>
            <w:shd w:val="clear" w:color="auto" w:fill="auto"/>
          </w:tcPr>
          <w:p w:rsidR="00F263F0" w:rsidRPr="003A2948" w:rsidRDefault="00F263F0" w:rsidP="00DA173B">
            <w:pPr>
              <w:spacing w:after="0"/>
              <w:rPr>
                <w:sz w:val="24"/>
                <w:szCs w:val="24"/>
              </w:rPr>
            </w:pPr>
            <w:r w:rsidRPr="003A2948">
              <w:rPr>
                <w:sz w:val="24"/>
                <w:szCs w:val="24"/>
              </w:rPr>
              <w:t xml:space="preserve">Przebieg zajęć </w:t>
            </w:r>
            <w:r w:rsidRPr="003A2948">
              <w:rPr>
                <w:i/>
                <w:sz w:val="24"/>
                <w:szCs w:val="24"/>
              </w:rPr>
              <w:t>(pełna wersja)</w:t>
            </w:r>
          </w:p>
        </w:tc>
        <w:tc>
          <w:tcPr>
            <w:tcW w:w="10348" w:type="dxa"/>
            <w:gridSpan w:val="2"/>
            <w:shd w:val="clear" w:color="auto" w:fill="auto"/>
          </w:tcPr>
          <w:p w:rsidR="00F263F0" w:rsidRPr="00DA173B" w:rsidRDefault="00F263F0" w:rsidP="00DA173B">
            <w:pPr>
              <w:spacing w:after="0" w:line="240" w:lineRule="auto"/>
              <w:jc w:val="both"/>
              <w:rPr>
                <w:rFonts w:ascii="Calibri" w:hAnsi="Calibri"/>
                <w:sz w:val="24"/>
                <w:szCs w:val="24"/>
              </w:rPr>
            </w:pPr>
            <w:r w:rsidRPr="00DA173B">
              <w:rPr>
                <w:rFonts w:ascii="Calibri" w:hAnsi="Calibri"/>
                <w:sz w:val="24"/>
                <w:szCs w:val="24"/>
              </w:rPr>
              <w:t>Materiał pochodzi z platformy e-</w:t>
            </w:r>
            <w:proofErr w:type="spellStart"/>
            <w:r w:rsidRPr="00DA173B">
              <w:rPr>
                <w:rFonts w:ascii="Calibri" w:hAnsi="Calibri"/>
                <w:sz w:val="24"/>
                <w:szCs w:val="24"/>
              </w:rPr>
              <w:t>learningowej</w:t>
            </w:r>
            <w:proofErr w:type="spellEnd"/>
            <w:r w:rsidRPr="00DA173B">
              <w:rPr>
                <w:rFonts w:ascii="Calibri" w:hAnsi="Calibri"/>
                <w:sz w:val="24"/>
                <w:szCs w:val="24"/>
              </w:rPr>
              <w:t xml:space="preserve"> </w:t>
            </w:r>
            <w:proofErr w:type="spellStart"/>
            <w:r w:rsidRPr="00DA173B">
              <w:rPr>
                <w:rFonts w:ascii="Calibri" w:hAnsi="Calibri"/>
                <w:sz w:val="24"/>
                <w:szCs w:val="24"/>
              </w:rPr>
              <w:t>moodle</w:t>
            </w:r>
            <w:proofErr w:type="spellEnd"/>
            <w:r w:rsidRPr="00DA173B">
              <w:rPr>
                <w:rFonts w:ascii="Calibri" w:hAnsi="Calibri"/>
                <w:sz w:val="24"/>
                <w:szCs w:val="24"/>
              </w:rPr>
              <w:t>:</w:t>
            </w:r>
          </w:p>
          <w:p w:rsidR="00F263F0" w:rsidRPr="00DA173B" w:rsidRDefault="00F263F0" w:rsidP="00DA173B">
            <w:pPr>
              <w:spacing w:after="0" w:line="240" w:lineRule="auto"/>
              <w:jc w:val="both"/>
              <w:rPr>
                <w:rFonts w:ascii="Calibri" w:hAnsi="Calibri"/>
                <w:color w:val="999999"/>
                <w:sz w:val="24"/>
                <w:szCs w:val="24"/>
              </w:rPr>
            </w:pPr>
            <w:bookmarkStart w:id="47" w:name="_Toc336287901"/>
            <w:bookmarkStart w:id="48" w:name="_Toc336360719"/>
            <w:r w:rsidRPr="00DA173B">
              <w:rPr>
                <w:rFonts w:ascii="Calibri" w:hAnsi="Calibri"/>
                <w:color w:val="999999"/>
                <w:sz w:val="24"/>
                <w:szCs w:val="24"/>
              </w:rPr>
              <w:t>Symetria osiowa względem osi OX</w:t>
            </w:r>
            <w:bookmarkEnd w:id="47"/>
            <w:bookmarkEnd w:id="48"/>
          </w:p>
          <w:p w:rsidR="00F263F0" w:rsidRPr="00DA173B" w:rsidRDefault="00F263F0" w:rsidP="00DA173B">
            <w:pPr>
              <w:spacing w:after="0" w:line="240" w:lineRule="auto"/>
              <w:jc w:val="both"/>
              <w:rPr>
                <w:rFonts w:ascii="Calibri" w:hAnsi="Calibri"/>
                <w:sz w:val="24"/>
                <w:szCs w:val="24"/>
              </w:rPr>
            </w:pPr>
            <w:r w:rsidRPr="00DA173B">
              <w:rPr>
                <w:rFonts w:ascii="Calibri" w:hAnsi="Calibri"/>
                <w:sz w:val="24"/>
                <w:szCs w:val="24"/>
              </w:rPr>
              <w:t>Poznałeś przesunięcia wykresu funkcji wzdłuż osi układu współrzędnych.</w:t>
            </w:r>
            <w:r w:rsidRPr="00DA173B">
              <w:rPr>
                <w:rFonts w:ascii="Calibri" w:hAnsi="Calibri"/>
                <w:sz w:val="24"/>
                <w:szCs w:val="24"/>
              </w:rPr>
              <w:br/>
              <w:t>Kolejnym przekształceniem geometrycznym, które rozpatrzymy, jest symetria osiowa względem osi OX.</w:t>
            </w:r>
            <w:r w:rsidRPr="00DA173B">
              <w:rPr>
                <w:rFonts w:ascii="Calibri" w:hAnsi="Calibri"/>
                <w:sz w:val="24"/>
                <w:szCs w:val="24"/>
              </w:rPr>
              <w:br/>
            </w:r>
          </w:p>
          <w:p w:rsidR="00F263F0" w:rsidRDefault="00F263F0" w:rsidP="00DA173B">
            <w:pPr>
              <w:spacing w:after="0" w:line="240" w:lineRule="auto"/>
              <w:jc w:val="both"/>
              <w:rPr>
                <w:rFonts w:ascii="Calibri" w:hAnsi="Calibri"/>
                <w:sz w:val="24"/>
                <w:szCs w:val="24"/>
              </w:rPr>
            </w:pPr>
            <w:r w:rsidRPr="00DA173B">
              <w:rPr>
                <w:rFonts w:ascii="Calibri" w:hAnsi="Calibri"/>
                <w:sz w:val="24"/>
                <w:szCs w:val="24"/>
              </w:rPr>
              <w:t xml:space="preserve">W wyniku przekształcenia wykresu funkcji </w:t>
            </w:r>
            <w:r w:rsidRPr="00DA173B">
              <w:rPr>
                <w:rStyle w:val="Pogrubienie"/>
                <w:rFonts w:ascii="Calibri" w:hAnsi="Calibri" w:cstheme="minorHAnsi"/>
                <w:color w:val="330000"/>
                <w:sz w:val="24"/>
                <w:szCs w:val="24"/>
              </w:rPr>
              <w:t>y = f(x) przez symetrię osiową względem osi OX</w:t>
            </w:r>
            <w:r w:rsidR="00DA173B">
              <w:rPr>
                <w:rFonts w:ascii="Calibri" w:hAnsi="Calibri"/>
                <w:sz w:val="24"/>
                <w:szCs w:val="24"/>
              </w:rPr>
              <w:t xml:space="preserve"> </w:t>
            </w:r>
            <w:r w:rsidRPr="00DA173B">
              <w:rPr>
                <w:rFonts w:ascii="Calibri" w:hAnsi="Calibri"/>
                <w:sz w:val="24"/>
                <w:szCs w:val="24"/>
              </w:rPr>
              <w:t xml:space="preserve">otrzymujemy wykres funkcji </w:t>
            </w:r>
            <w:r w:rsidRPr="00DA173B">
              <w:rPr>
                <w:rStyle w:val="Pogrubienie"/>
                <w:rFonts w:ascii="Calibri" w:hAnsi="Calibri" w:cstheme="minorHAnsi"/>
                <w:color w:val="330000"/>
                <w:sz w:val="24"/>
                <w:szCs w:val="24"/>
              </w:rPr>
              <w:t>y = - f(x)</w:t>
            </w:r>
            <w:r w:rsidR="00DA173B">
              <w:rPr>
                <w:rFonts w:ascii="Calibri" w:hAnsi="Calibri"/>
                <w:sz w:val="24"/>
                <w:szCs w:val="24"/>
              </w:rPr>
              <w:t>.</w:t>
            </w:r>
          </w:p>
          <w:p w:rsidR="00DA173B" w:rsidRPr="00DA173B" w:rsidRDefault="00DA173B" w:rsidP="00DA173B">
            <w:pPr>
              <w:spacing w:after="0" w:line="240" w:lineRule="auto"/>
              <w:jc w:val="both"/>
              <w:rPr>
                <w:rFonts w:ascii="Calibri" w:hAnsi="Calibri"/>
                <w:sz w:val="24"/>
                <w:szCs w:val="24"/>
              </w:rPr>
            </w:pPr>
          </w:p>
          <w:tbl>
            <w:tblPr>
              <w:tblW w:w="5000" w:type="pct"/>
              <w:jc w:val="center"/>
              <w:tblCellMar>
                <w:left w:w="0" w:type="dxa"/>
                <w:right w:w="0" w:type="dxa"/>
              </w:tblCellMar>
              <w:tblLook w:val="04A0" w:firstRow="1" w:lastRow="0" w:firstColumn="1" w:lastColumn="0" w:noHBand="0" w:noVBand="1"/>
            </w:tblPr>
            <w:tblGrid>
              <w:gridCol w:w="10132"/>
            </w:tblGrid>
            <w:tr w:rsidR="00F263F0" w:rsidRPr="00DA173B" w:rsidTr="00DC1B0B">
              <w:trPr>
                <w:jc w:val="center"/>
              </w:trPr>
              <w:tc>
                <w:tcPr>
                  <w:tcW w:w="0" w:type="auto"/>
                  <w:tcBorders>
                    <w:top w:val="nil"/>
                    <w:left w:val="nil"/>
                    <w:bottom w:val="nil"/>
                    <w:right w:val="nil"/>
                  </w:tcBorders>
                  <w:shd w:val="clear" w:color="auto" w:fill="auto"/>
                  <w:vAlign w:val="center"/>
                  <w:hideMark/>
                </w:tcPr>
                <w:p w:rsidR="00F263F0" w:rsidRPr="00DA173B" w:rsidRDefault="00F263F0" w:rsidP="00DA173B">
                  <w:pPr>
                    <w:spacing w:after="0" w:line="240" w:lineRule="auto"/>
                    <w:jc w:val="both"/>
                    <w:rPr>
                      <w:rFonts w:ascii="Calibri" w:hAnsi="Calibri"/>
                      <w:sz w:val="24"/>
                      <w:szCs w:val="24"/>
                    </w:rPr>
                  </w:pPr>
                </w:p>
              </w:tc>
            </w:tr>
          </w:tbl>
          <w:p w:rsidR="00F263F0" w:rsidRPr="00DA173B" w:rsidRDefault="00F263F0" w:rsidP="00DA173B">
            <w:pPr>
              <w:spacing w:after="0" w:line="240" w:lineRule="auto"/>
              <w:jc w:val="both"/>
              <w:rPr>
                <w:rFonts w:ascii="Calibri" w:hAnsi="Calibri"/>
                <w:color w:val="999999"/>
                <w:sz w:val="24"/>
                <w:szCs w:val="24"/>
              </w:rPr>
            </w:pPr>
            <w:bookmarkStart w:id="49" w:name="_Toc336287902"/>
            <w:bookmarkStart w:id="50" w:name="_Toc336360720"/>
            <w:r w:rsidRPr="00DA173B">
              <w:rPr>
                <w:rFonts w:ascii="Calibri" w:hAnsi="Calibri"/>
                <w:color w:val="999999"/>
                <w:sz w:val="24"/>
                <w:szCs w:val="24"/>
              </w:rPr>
              <w:t>Symetria osiowa względem osi OY</w:t>
            </w:r>
            <w:bookmarkEnd w:id="49"/>
            <w:bookmarkEnd w:id="50"/>
          </w:p>
          <w:p w:rsidR="00F263F0" w:rsidRPr="00DA173B" w:rsidRDefault="00F263F0" w:rsidP="00DA173B">
            <w:pPr>
              <w:spacing w:after="0" w:line="240" w:lineRule="auto"/>
              <w:jc w:val="both"/>
              <w:rPr>
                <w:rFonts w:ascii="Calibri" w:hAnsi="Calibri"/>
                <w:sz w:val="24"/>
                <w:szCs w:val="24"/>
              </w:rPr>
            </w:pPr>
            <w:r w:rsidRPr="00DA173B">
              <w:rPr>
                <w:rFonts w:ascii="Calibri" w:hAnsi="Calibri"/>
                <w:sz w:val="24"/>
                <w:szCs w:val="24"/>
              </w:rPr>
              <w:t xml:space="preserve">W wyniku przekształcenia wykresu funkcji </w:t>
            </w:r>
          </w:p>
          <w:p w:rsidR="00F263F0" w:rsidRPr="00DA173B" w:rsidRDefault="00F263F0" w:rsidP="00DA173B">
            <w:pPr>
              <w:spacing w:after="0" w:line="240" w:lineRule="auto"/>
              <w:jc w:val="both"/>
              <w:rPr>
                <w:rFonts w:ascii="Calibri" w:hAnsi="Calibri"/>
                <w:sz w:val="24"/>
                <w:szCs w:val="24"/>
              </w:rPr>
            </w:pPr>
            <w:r w:rsidRPr="00DA173B">
              <w:rPr>
                <w:rStyle w:val="Pogrubienie"/>
                <w:rFonts w:ascii="Calibri" w:hAnsi="Calibri" w:cstheme="minorHAnsi"/>
                <w:color w:val="330000"/>
                <w:sz w:val="24"/>
                <w:szCs w:val="24"/>
              </w:rPr>
              <w:t>y = f(x) przez symetrię osiową względem osi OY</w:t>
            </w:r>
            <w:r w:rsidR="00DA173B">
              <w:rPr>
                <w:rFonts w:ascii="Calibri" w:hAnsi="Calibri"/>
                <w:sz w:val="24"/>
                <w:szCs w:val="24"/>
              </w:rPr>
              <w:t xml:space="preserve"> </w:t>
            </w:r>
            <w:r w:rsidRPr="00DA173B">
              <w:rPr>
                <w:rFonts w:ascii="Calibri" w:hAnsi="Calibri"/>
                <w:sz w:val="24"/>
                <w:szCs w:val="24"/>
              </w:rPr>
              <w:t xml:space="preserve">otrzymujemy wykres funkcji </w:t>
            </w:r>
            <w:r w:rsidRPr="00DA173B">
              <w:rPr>
                <w:rStyle w:val="Pogrubienie"/>
                <w:rFonts w:ascii="Calibri" w:hAnsi="Calibri" w:cstheme="minorHAnsi"/>
                <w:color w:val="330000"/>
                <w:sz w:val="24"/>
                <w:szCs w:val="24"/>
              </w:rPr>
              <w:t xml:space="preserve">y = f(-x). </w:t>
            </w:r>
          </w:p>
          <w:p w:rsidR="00DA173B" w:rsidRDefault="00DA173B" w:rsidP="00DA173B">
            <w:pPr>
              <w:spacing w:after="0" w:line="240" w:lineRule="auto"/>
              <w:jc w:val="both"/>
              <w:rPr>
                <w:rFonts w:ascii="Calibri" w:hAnsi="Calibri"/>
                <w:sz w:val="24"/>
                <w:szCs w:val="24"/>
              </w:rPr>
            </w:pPr>
          </w:p>
          <w:p w:rsidR="00F263F0" w:rsidRDefault="00F263F0" w:rsidP="00DA173B">
            <w:pPr>
              <w:spacing w:after="0" w:line="240" w:lineRule="auto"/>
              <w:jc w:val="both"/>
              <w:rPr>
                <w:rFonts w:ascii="Calibri" w:hAnsi="Calibri"/>
                <w:sz w:val="24"/>
                <w:szCs w:val="24"/>
              </w:rPr>
            </w:pPr>
            <w:r w:rsidRPr="00DA173B">
              <w:rPr>
                <w:rFonts w:ascii="Calibri" w:hAnsi="Calibri"/>
                <w:sz w:val="24"/>
                <w:szCs w:val="24"/>
              </w:rPr>
              <w:t>Wykonaj ćwiczenia sprawdzające z kursu „Funkcje - podstawowe wiadomości” (lekcja 9) zamieszczony na platformie e-</w:t>
            </w:r>
            <w:proofErr w:type="spellStart"/>
            <w:r w:rsidRPr="00DA173B">
              <w:rPr>
                <w:rFonts w:ascii="Calibri" w:hAnsi="Calibri"/>
                <w:sz w:val="24"/>
                <w:szCs w:val="24"/>
              </w:rPr>
              <w:t>learningowej</w:t>
            </w:r>
            <w:proofErr w:type="spellEnd"/>
            <w:r w:rsidRPr="00DA173B">
              <w:rPr>
                <w:rFonts w:ascii="Calibri" w:hAnsi="Calibri"/>
                <w:sz w:val="24"/>
                <w:szCs w:val="24"/>
              </w:rPr>
              <w:t xml:space="preserve"> </w:t>
            </w:r>
            <w:proofErr w:type="spellStart"/>
            <w:r w:rsidRPr="00DA173B">
              <w:rPr>
                <w:rFonts w:ascii="Calibri" w:hAnsi="Calibri"/>
                <w:sz w:val="24"/>
                <w:szCs w:val="24"/>
              </w:rPr>
              <w:t>moodle</w:t>
            </w:r>
            <w:proofErr w:type="spellEnd"/>
            <w:r w:rsidRPr="00DA173B">
              <w:rPr>
                <w:rFonts w:ascii="Calibri" w:hAnsi="Calibri"/>
                <w:sz w:val="24"/>
                <w:szCs w:val="24"/>
              </w:rPr>
              <w:t xml:space="preserve">. </w:t>
            </w:r>
          </w:p>
          <w:p w:rsidR="00DA173B" w:rsidRPr="00DA173B" w:rsidRDefault="00DA173B" w:rsidP="00DA173B">
            <w:pPr>
              <w:spacing w:after="0" w:line="240" w:lineRule="auto"/>
              <w:jc w:val="both"/>
              <w:rPr>
                <w:rFonts w:ascii="Calibri" w:hAnsi="Calibri"/>
                <w:sz w:val="24"/>
                <w:szCs w:val="24"/>
              </w:rPr>
            </w:pPr>
          </w:p>
          <w:p w:rsidR="00F263F0" w:rsidRPr="00DA173B" w:rsidRDefault="00F263F0" w:rsidP="00DA173B">
            <w:pPr>
              <w:spacing w:after="0" w:line="240" w:lineRule="auto"/>
              <w:jc w:val="both"/>
              <w:rPr>
                <w:rFonts w:ascii="Calibri" w:hAnsi="Calibri"/>
                <w:b/>
                <w:color w:val="002060"/>
                <w:sz w:val="24"/>
                <w:szCs w:val="24"/>
              </w:rPr>
            </w:pPr>
            <w:r w:rsidRPr="00DA173B">
              <w:rPr>
                <w:rFonts w:ascii="Calibri" w:hAnsi="Calibri"/>
                <w:b/>
                <w:color w:val="002060"/>
                <w:sz w:val="24"/>
                <w:szCs w:val="24"/>
              </w:rPr>
              <w:t>Zadania do wykonania na lekcji:</w:t>
            </w:r>
          </w:p>
          <w:p w:rsidR="00DA173B" w:rsidRDefault="00F263F0" w:rsidP="00DA173B">
            <w:pPr>
              <w:spacing w:after="0" w:line="240" w:lineRule="auto"/>
              <w:jc w:val="both"/>
              <w:rPr>
                <w:rFonts w:ascii="Calibri" w:hAnsi="Calibri"/>
                <w:b/>
                <w:color w:val="002060"/>
                <w:sz w:val="24"/>
                <w:szCs w:val="24"/>
              </w:rPr>
            </w:pPr>
            <w:r w:rsidRPr="00DA173B">
              <w:rPr>
                <w:rFonts w:ascii="Calibri" w:hAnsi="Calibri"/>
                <w:b/>
                <w:color w:val="002060"/>
                <w:sz w:val="24"/>
                <w:szCs w:val="24"/>
              </w:rPr>
              <w:t>Ćw. 1.</w:t>
            </w:r>
          </w:p>
          <w:p w:rsidR="00F263F0" w:rsidRPr="00DA173B" w:rsidRDefault="00F263F0" w:rsidP="00DA173B">
            <w:pPr>
              <w:spacing w:after="0" w:line="240" w:lineRule="auto"/>
              <w:jc w:val="both"/>
              <w:rPr>
                <w:rFonts w:ascii="Calibri" w:hAnsi="Calibri"/>
                <w:sz w:val="24"/>
                <w:szCs w:val="24"/>
              </w:rPr>
            </w:pPr>
            <w:r w:rsidRPr="00DA173B">
              <w:rPr>
                <w:rFonts w:ascii="Calibri" w:hAnsi="Calibri"/>
                <w:sz w:val="24"/>
                <w:szCs w:val="24"/>
              </w:rPr>
              <w:t xml:space="preserve">Naszkicuj wykres funkcji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oMath>
            <w:r w:rsidRPr="00DA173B">
              <w:rPr>
                <w:rFonts w:ascii="Calibri" w:hAnsi="Calibri"/>
                <w:sz w:val="24"/>
                <w:szCs w:val="24"/>
              </w:rPr>
              <w:t xml:space="preserve"> a następnie wykresy funkcji:</w:t>
            </w:r>
          </w:p>
          <w:p w:rsidR="00F263F0" w:rsidRPr="00DA173B" w:rsidRDefault="00F263F0" w:rsidP="00FD796A">
            <w:pPr>
              <w:pStyle w:val="Akapitzlist"/>
              <w:numPr>
                <w:ilvl w:val="0"/>
                <w:numId w:val="30"/>
              </w:numPr>
              <w:spacing w:after="0" w:line="240" w:lineRule="auto"/>
              <w:jc w:val="both"/>
              <w:rPr>
                <w:rFonts w:ascii="Cambria Math" w:hAnsi="Cambria Math"/>
                <w:sz w:val="24"/>
                <w:szCs w:val="24"/>
                <w:oMath/>
              </w:rPr>
            </w:pPr>
            <m:oMath>
              <m:r>
                <w:rPr>
                  <w:rFonts w:ascii="Cambria Math" w:hAnsi="Cambria Math"/>
                  <w:sz w:val="24"/>
                  <w:szCs w:val="24"/>
                </w:rPr>
                <m:t>y=f(x-2),  y=-[f(x-2)]</m:t>
              </m:r>
            </m:oMath>
          </w:p>
          <w:p w:rsidR="00F263F0" w:rsidRPr="00DA173B" w:rsidRDefault="00F263F0" w:rsidP="00FD796A">
            <w:pPr>
              <w:pStyle w:val="Akapitzlist"/>
              <w:numPr>
                <w:ilvl w:val="0"/>
                <w:numId w:val="30"/>
              </w:numPr>
              <w:spacing w:after="0" w:line="240" w:lineRule="auto"/>
              <w:jc w:val="both"/>
              <w:rPr>
                <w:rFonts w:ascii="Cambria Math" w:hAnsi="Cambria Math"/>
                <w:sz w:val="24"/>
                <w:szCs w:val="24"/>
                <w:oMath/>
              </w:rPr>
            </w:pPr>
            <m:oMath>
              <m:r>
                <w:rPr>
                  <w:rFonts w:ascii="Cambria Math" w:hAnsi="Cambria Math"/>
                  <w:sz w:val="24"/>
                  <w:szCs w:val="24"/>
                </w:rPr>
                <m:t>y=f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-3,  y=-[f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-3]</m:t>
              </m:r>
            </m:oMath>
          </w:p>
          <w:p w:rsidR="00F263F0" w:rsidRPr="00DA173B" w:rsidRDefault="00F263F0" w:rsidP="00FD796A">
            <w:pPr>
              <w:pStyle w:val="Akapitzlist"/>
              <w:numPr>
                <w:ilvl w:val="0"/>
                <w:numId w:val="30"/>
              </w:numPr>
              <w:spacing w:after="0" w:line="240" w:lineRule="auto"/>
              <w:jc w:val="both"/>
              <w:rPr>
                <w:rFonts w:ascii="Cambria Math" w:hAnsi="Cambria Math"/>
                <w:sz w:val="24"/>
                <w:szCs w:val="24"/>
                <w:oMath/>
              </w:rPr>
            </w:pPr>
            <m:oMath>
              <m:r>
                <w:rPr>
                  <w:rFonts w:ascii="Cambria Math" w:hAnsi="Cambria Math"/>
                  <w:sz w:val="24"/>
                  <w:szCs w:val="24"/>
                </w:rPr>
                <w:lastRenderedPageBreak/>
                <m:t>y=f</m:t>
              </m:r>
              <m:d>
                <m:dPr>
                  <m:ctrlPr>
                    <w:rPr>
                      <w:rFonts w:ascii="Cambria Math" w:hAnsi="Cambria Math"/>
                      <w:i/>
                      <w:sz w:val="24"/>
                      <w:szCs w:val="24"/>
                    </w:rPr>
                  </m:ctrlPr>
                </m:dPr>
                <m:e>
                  <m:r>
                    <w:rPr>
                      <w:rFonts w:ascii="Cambria Math" w:hAnsi="Cambria Math"/>
                      <w:sz w:val="24"/>
                      <w:szCs w:val="24"/>
                    </w:rPr>
                    <m:t>x+3</m:t>
                  </m:r>
                </m:e>
              </m:d>
              <m:r>
                <w:rPr>
                  <w:rFonts w:ascii="Cambria Math" w:hAnsi="Cambria Math"/>
                  <w:sz w:val="24"/>
                  <w:szCs w:val="24"/>
                </w:rPr>
                <m:t>,  y=f</m:t>
              </m:r>
              <m:d>
                <m:dPr>
                  <m:ctrlPr>
                    <w:rPr>
                      <w:rFonts w:ascii="Cambria Math" w:hAnsi="Cambria Math"/>
                      <w:i/>
                      <w:sz w:val="24"/>
                      <w:szCs w:val="24"/>
                    </w:rPr>
                  </m:ctrlPr>
                </m:dPr>
                <m:e>
                  <m:r>
                    <w:rPr>
                      <w:rFonts w:ascii="Cambria Math" w:hAnsi="Cambria Math"/>
                      <w:sz w:val="24"/>
                      <w:szCs w:val="24"/>
                    </w:rPr>
                    <m:t>x+3</m:t>
                  </m:r>
                </m:e>
              </m:d>
              <m:r>
                <w:rPr>
                  <w:rFonts w:ascii="Cambria Math" w:hAnsi="Cambria Math"/>
                  <w:sz w:val="24"/>
                  <w:szCs w:val="24"/>
                </w:rPr>
                <m:t>+2,  y=-[f</m:t>
              </m:r>
              <m:d>
                <m:dPr>
                  <m:ctrlPr>
                    <w:rPr>
                      <w:rFonts w:ascii="Cambria Math" w:hAnsi="Cambria Math"/>
                      <w:i/>
                      <w:sz w:val="24"/>
                      <w:szCs w:val="24"/>
                    </w:rPr>
                  </m:ctrlPr>
                </m:dPr>
                <m:e>
                  <m:r>
                    <w:rPr>
                      <w:rFonts w:ascii="Cambria Math" w:hAnsi="Cambria Math"/>
                      <w:sz w:val="24"/>
                      <w:szCs w:val="24"/>
                    </w:rPr>
                    <m:t>x+3</m:t>
                  </m:r>
                </m:e>
              </m:d>
              <m:r>
                <w:rPr>
                  <w:rFonts w:ascii="Cambria Math" w:hAnsi="Cambria Math"/>
                  <w:sz w:val="24"/>
                  <w:szCs w:val="24"/>
                </w:rPr>
                <m:t>+2]</m:t>
              </m:r>
            </m:oMath>
          </w:p>
          <w:p w:rsidR="00DA173B" w:rsidRDefault="00F263F0" w:rsidP="00DA173B">
            <w:pPr>
              <w:spacing w:after="0" w:line="240" w:lineRule="auto"/>
              <w:jc w:val="both"/>
              <w:rPr>
                <w:rFonts w:ascii="Calibri" w:hAnsi="Calibri"/>
                <w:b/>
                <w:color w:val="002060"/>
                <w:sz w:val="24"/>
                <w:szCs w:val="24"/>
              </w:rPr>
            </w:pPr>
            <w:r w:rsidRPr="00DA173B">
              <w:rPr>
                <w:rFonts w:ascii="Calibri" w:hAnsi="Calibri"/>
                <w:b/>
                <w:color w:val="002060"/>
                <w:sz w:val="24"/>
                <w:szCs w:val="24"/>
              </w:rPr>
              <w:t xml:space="preserve">Ćw. 2. </w:t>
            </w:r>
          </w:p>
          <w:p w:rsidR="00F263F0" w:rsidRPr="00DA173B" w:rsidRDefault="00F263F0" w:rsidP="00DA173B">
            <w:pPr>
              <w:spacing w:after="0" w:line="240" w:lineRule="auto"/>
              <w:jc w:val="both"/>
              <w:rPr>
                <w:rFonts w:ascii="Calibri" w:hAnsi="Calibri"/>
                <w:sz w:val="24"/>
                <w:szCs w:val="24"/>
              </w:rPr>
            </w:pPr>
            <w:r w:rsidRPr="00DA173B">
              <w:rPr>
                <w:rFonts w:ascii="Calibri" w:hAnsi="Calibri"/>
                <w:sz w:val="24"/>
                <w:szCs w:val="24"/>
              </w:rPr>
              <w:t>Naszkicuj wykres funkcji:</w:t>
            </w:r>
          </w:p>
          <w:p w:rsidR="00F263F0" w:rsidRPr="00DA173B" w:rsidRDefault="00F263F0" w:rsidP="00DA173B">
            <w:pPr>
              <w:spacing w:after="0" w:line="240" w:lineRule="auto"/>
              <w:jc w:val="both"/>
              <w:rPr>
                <w:rFonts w:ascii="Calibri" w:hAnsi="Calibri"/>
                <w:sz w:val="24"/>
                <w:szCs w:val="24"/>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x</m:t>
                  </m:r>
                </m:e>
              </m:d>
            </m:oMath>
            <w:r w:rsidRPr="00DA173B">
              <w:rPr>
                <w:rFonts w:ascii="Calibri" w:hAnsi="Calibri"/>
                <w:sz w:val="24"/>
                <w:szCs w:val="24"/>
              </w:rPr>
              <w:t xml:space="preserve">, a następnie wykresy funkcji </w:t>
            </w:r>
            <m:oMath>
              <m:r>
                <w:rPr>
                  <w:rFonts w:ascii="Cambria Math" w:hAnsi="Cambria Math"/>
                  <w:sz w:val="24"/>
                  <w:szCs w:val="24"/>
                </w:rPr>
                <m:t>y=f(x-2),  y=f(-x-2)</m:t>
              </m:r>
            </m:oMath>
            <w:r w:rsidRPr="00DA173B">
              <w:rPr>
                <w:rFonts w:ascii="Calibri" w:hAnsi="Calibri"/>
                <w:sz w:val="24"/>
                <w:szCs w:val="24"/>
              </w:rPr>
              <w:t>,</w:t>
            </w:r>
          </w:p>
          <w:p w:rsidR="00F263F0" w:rsidRPr="00DA173B" w:rsidRDefault="00F263F0" w:rsidP="00DA173B">
            <w:pPr>
              <w:spacing w:after="0" w:line="240" w:lineRule="auto"/>
              <w:jc w:val="both"/>
              <w:rPr>
                <w:rFonts w:ascii="Calibri" w:hAnsi="Calibri"/>
                <w:sz w:val="24"/>
                <w:szCs w:val="24"/>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oMath>
            <w:r w:rsidRPr="00DA173B">
              <w:rPr>
                <w:rFonts w:ascii="Calibri" w:hAnsi="Calibri"/>
                <w:sz w:val="24"/>
                <w:szCs w:val="24"/>
              </w:rPr>
              <w:t xml:space="preserve">, a następnie wykresy funkcji </w:t>
            </w:r>
            <m:oMath>
              <m:r>
                <w:rPr>
                  <w:rFonts w:ascii="Cambria Math" w:hAnsi="Cambria Math"/>
                  <w:sz w:val="24"/>
                  <w:szCs w:val="24"/>
                </w:rPr>
                <m:t>y=f(x+3),  y=f(-x+3)</m:t>
              </m:r>
            </m:oMath>
            <w:r w:rsidRPr="00DA173B">
              <w:rPr>
                <w:rFonts w:ascii="Calibri" w:hAnsi="Calibri"/>
                <w:sz w:val="24"/>
                <w:szCs w:val="24"/>
              </w:rPr>
              <w:t>.</w:t>
            </w:r>
          </w:p>
          <w:p w:rsidR="00DA173B" w:rsidRDefault="00F263F0" w:rsidP="00DA173B">
            <w:pPr>
              <w:spacing w:after="0" w:line="240" w:lineRule="auto"/>
              <w:jc w:val="both"/>
              <w:rPr>
                <w:rFonts w:ascii="Calibri" w:hAnsi="Calibri"/>
                <w:b/>
                <w:color w:val="002060"/>
                <w:sz w:val="24"/>
                <w:szCs w:val="24"/>
              </w:rPr>
            </w:pPr>
            <w:r w:rsidRPr="00DA173B">
              <w:rPr>
                <w:rFonts w:ascii="Calibri" w:hAnsi="Calibri"/>
                <w:b/>
                <w:color w:val="002060"/>
                <w:sz w:val="24"/>
                <w:szCs w:val="24"/>
              </w:rPr>
              <w:t xml:space="preserve">Ćw. 3. </w:t>
            </w:r>
          </w:p>
          <w:p w:rsidR="00F263F0" w:rsidRPr="00DA173B" w:rsidRDefault="00F263F0" w:rsidP="00DA173B">
            <w:pPr>
              <w:spacing w:after="0" w:line="240" w:lineRule="auto"/>
              <w:jc w:val="both"/>
              <w:rPr>
                <w:rFonts w:ascii="Calibri" w:hAnsi="Calibri"/>
                <w:sz w:val="24"/>
                <w:szCs w:val="24"/>
              </w:rPr>
            </w:pPr>
            <w:r w:rsidRPr="00DA173B">
              <w:rPr>
                <w:rFonts w:ascii="Calibri" w:hAnsi="Calibri"/>
                <w:sz w:val="24"/>
                <w:szCs w:val="24"/>
              </w:rPr>
              <w:t>Naszkicuj wykres funkcji:</w:t>
            </w:r>
          </w:p>
          <w:p w:rsidR="00F263F0" w:rsidRPr="00DA173B" w:rsidRDefault="00F263F0" w:rsidP="00DA173B">
            <w:pPr>
              <w:spacing w:after="0" w:line="240" w:lineRule="auto"/>
              <w:jc w:val="both"/>
              <w:rPr>
                <w:rFonts w:ascii="Calibri" w:hAnsi="Calibri"/>
                <w:sz w:val="24"/>
                <w:szCs w:val="24"/>
              </w:rPr>
            </w:pPr>
            <m:oMathPara>
              <m:oMathParaPr>
                <m:jc m:val="left"/>
              </m:oMathPara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x+3  dla x∈</m:t>
                        </m:r>
                        <m:d>
                          <m:dPr>
                            <m:ctrlPr>
                              <w:rPr>
                                <w:rFonts w:ascii="Cambria Math" w:hAnsi="Cambria Math"/>
                                <w:i/>
                                <w:sz w:val="24"/>
                                <w:szCs w:val="24"/>
                              </w:rPr>
                            </m:ctrlPr>
                          </m:dPr>
                          <m:e>
                            <m:r>
                              <w:rPr>
                                <w:rFonts w:ascii="Cambria Math" w:hAnsi="Cambria Math"/>
                                <w:sz w:val="24"/>
                                <w:szCs w:val="24"/>
                              </w:rPr>
                              <m:t>-∞,-2</m:t>
                            </m:r>
                          </m:e>
                        </m:d>
                      </m:e>
                      <m:e>
                        <m:r>
                          <w:rPr>
                            <w:rFonts w:ascii="Cambria Math" w:hAnsi="Cambria Math"/>
                            <w:sz w:val="24"/>
                            <w:szCs w:val="24"/>
                          </w:rPr>
                          <m:t>1   dla  x∈</m:t>
                        </m:r>
                        <m:d>
                          <m:dPr>
                            <m:begChr m:val="〈"/>
                            <m:endChr m:val="〉"/>
                            <m:ctrlPr>
                              <w:rPr>
                                <w:rFonts w:ascii="Cambria Math" w:hAnsi="Cambria Math"/>
                                <w:i/>
                                <w:sz w:val="24"/>
                                <w:szCs w:val="24"/>
                              </w:rPr>
                            </m:ctrlPr>
                          </m:dPr>
                          <m:e>
                            <m:r>
                              <w:rPr>
                                <w:rFonts w:ascii="Cambria Math" w:hAnsi="Cambria Math"/>
                                <w:sz w:val="24"/>
                                <w:szCs w:val="24"/>
                              </w:rPr>
                              <m:t>-2,-1</m:t>
                            </m:r>
                          </m:e>
                        </m:d>
                      </m:e>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xml:space="preserve">   dla  x∈</m:t>
                        </m:r>
                        <m:d>
                          <m:dPr>
                            <m:ctrlPr>
                              <w:rPr>
                                <w:rFonts w:ascii="Cambria Math" w:hAnsi="Cambria Math"/>
                                <w:i/>
                                <w:sz w:val="24"/>
                                <w:szCs w:val="24"/>
                              </w:rPr>
                            </m:ctrlPr>
                          </m:dPr>
                          <m:e>
                            <m:r>
                              <w:rPr>
                                <w:rFonts w:ascii="Cambria Math" w:hAnsi="Cambria Math"/>
                                <w:sz w:val="24"/>
                                <w:szCs w:val="24"/>
                              </w:rPr>
                              <m:t>-1,+∞</m:t>
                            </m:r>
                          </m:e>
                        </m:d>
                      </m:e>
                    </m:eqArr>
                  </m:e>
                </m:d>
              </m:oMath>
            </m:oMathPara>
          </w:p>
          <w:p w:rsidR="00F263F0" w:rsidRPr="00DA173B" w:rsidRDefault="00F263F0" w:rsidP="00DA173B">
            <w:pPr>
              <w:spacing w:after="0" w:line="240" w:lineRule="auto"/>
              <w:jc w:val="both"/>
              <w:rPr>
                <w:rFonts w:ascii="Calibri" w:hAnsi="Calibri"/>
                <w:sz w:val="24"/>
                <w:szCs w:val="24"/>
              </w:rPr>
            </w:pPr>
            <w:r w:rsidRPr="00DA173B">
              <w:rPr>
                <w:rFonts w:ascii="Calibri" w:hAnsi="Calibri"/>
                <w:sz w:val="24"/>
                <w:szCs w:val="24"/>
              </w:rPr>
              <w:t>Stosując odpowiednie przekształcenia, naszkicuj wykres funkcji g i podaj jej wzór.</w:t>
            </w:r>
          </w:p>
          <w:p w:rsidR="00F263F0" w:rsidRPr="00DA173B" w:rsidRDefault="00F263F0" w:rsidP="00FD796A">
            <w:pPr>
              <w:pStyle w:val="Akapitzlist"/>
              <w:numPr>
                <w:ilvl w:val="0"/>
                <w:numId w:val="31"/>
              </w:numPr>
              <w:spacing w:after="0" w:line="240" w:lineRule="auto"/>
              <w:jc w:val="both"/>
              <w:rPr>
                <w:rFonts w:ascii="Cambria Math" w:hAnsi="Cambria Math"/>
                <w:sz w:val="24"/>
                <w:szCs w:val="24"/>
                <w:oMath/>
              </w:rPr>
            </w:pPr>
            <m:oMath>
              <m:r>
                <w:rPr>
                  <w:rFonts w:ascii="Cambria Math" w:hAnsi="Cambria Math"/>
                  <w:sz w:val="24"/>
                  <w:szCs w:val="24"/>
                </w:rPr>
                <m:t>g(x)=-f(x)</m:t>
              </m:r>
            </m:oMath>
          </w:p>
          <w:p w:rsidR="00F263F0" w:rsidRPr="00DA173B" w:rsidRDefault="00F263F0" w:rsidP="00FD796A">
            <w:pPr>
              <w:pStyle w:val="Akapitzlist"/>
              <w:numPr>
                <w:ilvl w:val="0"/>
                <w:numId w:val="31"/>
              </w:numPr>
              <w:spacing w:after="0" w:line="240" w:lineRule="auto"/>
              <w:jc w:val="both"/>
              <w:rPr>
                <w:rFonts w:ascii="Cambria Math" w:hAnsi="Cambria Math"/>
                <w:sz w:val="24"/>
                <w:szCs w:val="24"/>
                <w:oMath/>
              </w:rPr>
            </w:pPr>
            <m:oMath>
              <m:r>
                <w:rPr>
                  <w:rFonts w:ascii="Cambria Math" w:hAnsi="Cambria Math"/>
                  <w:sz w:val="24"/>
                  <w:szCs w:val="24"/>
                </w:rPr>
                <m:t>g</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=f(-x)</m:t>
              </m:r>
            </m:oMath>
          </w:p>
          <w:p w:rsidR="00F263F0" w:rsidRPr="00DA173B" w:rsidRDefault="00F263F0" w:rsidP="00FD796A">
            <w:pPr>
              <w:pStyle w:val="Akapitzlist"/>
              <w:numPr>
                <w:ilvl w:val="0"/>
                <w:numId w:val="31"/>
              </w:numPr>
              <w:spacing w:after="0" w:line="240" w:lineRule="auto"/>
              <w:jc w:val="both"/>
              <w:rPr>
                <w:rFonts w:ascii="Cambria Math" w:hAnsi="Cambria Math"/>
                <w:sz w:val="24"/>
                <w:szCs w:val="24"/>
                <w:oMath/>
              </w:rPr>
            </w:pPr>
            <m:oMath>
              <m:r>
                <w:rPr>
                  <w:rFonts w:ascii="Cambria Math" w:hAnsi="Cambria Math"/>
                  <w:sz w:val="24"/>
                  <w:szCs w:val="24"/>
                </w:rPr>
                <m:t>g</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=-f(-x)</m:t>
              </m:r>
            </m:oMath>
          </w:p>
          <w:p w:rsidR="00DA173B" w:rsidRDefault="00F263F0" w:rsidP="00DA173B">
            <w:pPr>
              <w:spacing w:after="0" w:line="240" w:lineRule="auto"/>
              <w:jc w:val="both"/>
              <w:rPr>
                <w:rFonts w:ascii="Calibri" w:hAnsi="Calibri"/>
                <w:sz w:val="24"/>
                <w:szCs w:val="24"/>
              </w:rPr>
            </w:pPr>
            <w:r w:rsidRPr="00DA173B">
              <w:rPr>
                <w:rFonts w:ascii="Calibri" w:hAnsi="Calibri"/>
                <w:b/>
                <w:color w:val="002060"/>
                <w:sz w:val="24"/>
                <w:szCs w:val="24"/>
              </w:rPr>
              <w:t>Ćw. 4</w:t>
            </w:r>
            <w:r w:rsidRPr="00DA173B">
              <w:rPr>
                <w:rFonts w:ascii="Calibri" w:hAnsi="Calibri"/>
                <w:sz w:val="24"/>
                <w:szCs w:val="24"/>
              </w:rPr>
              <w:t xml:space="preserve">.  </w:t>
            </w:r>
          </w:p>
          <w:p w:rsidR="00F263F0" w:rsidRPr="00DA173B" w:rsidRDefault="00F263F0" w:rsidP="00DA173B">
            <w:pPr>
              <w:spacing w:after="0" w:line="240" w:lineRule="auto"/>
              <w:jc w:val="both"/>
              <w:rPr>
                <w:rFonts w:ascii="Calibri" w:hAnsi="Calibri"/>
                <w:sz w:val="24"/>
                <w:szCs w:val="24"/>
              </w:rPr>
            </w:pPr>
            <w:r w:rsidRPr="00DA173B">
              <w:rPr>
                <w:rFonts w:ascii="Calibri" w:hAnsi="Calibri"/>
                <w:sz w:val="24"/>
                <w:szCs w:val="24"/>
              </w:rPr>
              <w:t>Naszkicuj wykres funkcji:</w:t>
            </w:r>
          </w:p>
          <w:p w:rsidR="00F263F0" w:rsidRPr="00DA173B" w:rsidRDefault="00F263F0" w:rsidP="00DA173B">
            <w:pPr>
              <w:spacing w:after="0" w:line="240" w:lineRule="auto"/>
              <w:jc w:val="both"/>
              <w:rPr>
                <w:rFonts w:ascii="Calibri" w:hAnsi="Calibri"/>
                <w:sz w:val="24"/>
                <w:szCs w:val="24"/>
              </w:rPr>
            </w:pPr>
            <m:oMathPara>
              <m:oMathParaPr>
                <m:jc m:val="left"/>
              </m:oMathPara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x+2  dla x∈</m:t>
                        </m:r>
                        <m:d>
                          <m:dPr>
                            <m:ctrlPr>
                              <w:rPr>
                                <w:rFonts w:ascii="Cambria Math" w:hAnsi="Cambria Math"/>
                                <w:i/>
                                <w:sz w:val="24"/>
                                <w:szCs w:val="24"/>
                              </w:rPr>
                            </m:ctrlPr>
                          </m:dPr>
                          <m:e>
                            <m:r>
                              <w:rPr>
                                <w:rFonts w:ascii="Cambria Math" w:hAnsi="Cambria Math"/>
                                <w:sz w:val="24"/>
                                <w:szCs w:val="24"/>
                              </w:rPr>
                              <m:t>-∞,-1</m:t>
                            </m:r>
                          </m:e>
                        </m:d>
                      </m:e>
                      <m:e>
                        <m:d>
                          <m:dPr>
                            <m:begChr m:val="|"/>
                            <m:endChr m:val="|"/>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 xml:space="preserve">   dla  x∈</m:t>
                        </m:r>
                        <m:d>
                          <m:dPr>
                            <m:begChr m:val="〈"/>
                            <m:endChr m:val="〉"/>
                            <m:ctrlPr>
                              <w:rPr>
                                <w:rFonts w:ascii="Cambria Math" w:hAnsi="Cambria Math"/>
                                <w:i/>
                                <w:sz w:val="24"/>
                                <w:szCs w:val="24"/>
                              </w:rPr>
                            </m:ctrlPr>
                          </m:dPr>
                          <m:e>
                            <m:r>
                              <w:rPr>
                                <w:rFonts w:ascii="Cambria Math" w:hAnsi="Cambria Math"/>
                                <w:sz w:val="24"/>
                                <w:szCs w:val="24"/>
                              </w:rPr>
                              <m:t>-1,2</m:t>
                            </m:r>
                          </m:e>
                        </m:d>
                      </m:e>
                      <m:e>
                        <m:r>
                          <w:rPr>
                            <w:rFonts w:ascii="Cambria Math" w:hAnsi="Cambria Math"/>
                            <w:sz w:val="24"/>
                            <w:szCs w:val="24"/>
                          </w:rPr>
                          <m:t>3   dla  x∈</m:t>
                        </m:r>
                        <m:d>
                          <m:dPr>
                            <m:ctrlPr>
                              <w:rPr>
                                <w:rFonts w:ascii="Cambria Math" w:hAnsi="Cambria Math"/>
                                <w:i/>
                                <w:sz w:val="24"/>
                                <w:szCs w:val="24"/>
                              </w:rPr>
                            </m:ctrlPr>
                          </m:dPr>
                          <m:e>
                            <m:r>
                              <w:rPr>
                                <w:rFonts w:ascii="Cambria Math" w:hAnsi="Cambria Math"/>
                                <w:sz w:val="24"/>
                                <w:szCs w:val="24"/>
                              </w:rPr>
                              <m:t>2,+∞</m:t>
                            </m:r>
                          </m:e>
                        </m:d>
                      </m:e>
                    </m:eqArr>
                  </m:e>
                </m:d>
              </m:oMath>
            </m:oMathPara>
          </w:p>
          <w:p w:rsidR="00F263F0" w:rsidRPr="00DA173B" w:rsidRDefault="00F263F0" w:rsidP="00DA173B">
            <w:pPr>
              <w:spacing w:after="0" w:line="240" w:lineRule="auto"/>
              <w:jc w:val="both"/>
              <w:rPr>
                <w:rFonts w:ascii="Calibri" w:hAnsi="Calibri"/>
                <w:sz w:val="24"/>
                <w:szCs w:val="24"/>
              </w:rPr>
            </w:pPr>
            <w:r w:rsidRPr="00DA173B">
              <w:rPr>
                <w:rFonts w:ascii="Calibri" w:hAnsi="Calibri"/>
                <w:sz w:val="24"/>
                <w:szCs w:val="24"/>
              </w:rPr>
              <w:t>Stosując odpowiednie przekształcenia, naszkicuj wykres funkcji g i podaj jej wzór.</w:t>
            </w:r>
          </w:p>
          <w:p w:rsidR="00F263F0" w:rsidRPr="00DA173B" w:rsidRDefault="00F263F0" w:rsidP="00FD796A">
            <w:pPr>
              <w:pStyle w:val="Akapitzlist"/>
              <w:numPr>
                <w:ilvl w:val="0"/>
                <w:numId w:val="32"/>
              </w:numPr>
              <w:spacing w:after="0" w:line="240" w:lineRule="auto"/>
              <w:jc w:val="both"/>
              <w:rPr>
                <w:rFonts w:ascii="Cambria Math" w:hAnsi="Cambria Math"/>
                <w:sz w:val="24"/>
                <w:szCs w:val="24"/>
                <w:oMath/>
              </w:rPr>
            </w:pPr>
            <m:oMath>
              <m:r>
                <w:rPr>
                  <w:rFonts w:ascii="Cambria Math" w:hAnsi="Cambria Math"/>
                  <w:sz w:val="24"/>
                  <w:szCs w:val="24"/>
                </w:rPr>
                <m:t>g(x)=-f(x)</m:t>
              </m:r>
            </m:oMath>
          </w:p>
          <w:p w:rsidR="00F263F0" w:rsidRPr="00DA173B" w:rsidRDefault="00F263F0" w:rsidP="00FD796A">
            <w:pPr>
              <w:pStyle w:val="Akapitzlist"/>
              <w:numPr>
                <w:ilvl w:val="0"/>
                <w:numId w:val="32"/>
              </w:numPr>
              <w:spacing w:after="0" w:line="240" w:lineRule="auto"/>
              <w:jc w:val="both"/>
              <w:rPr>
                <w:rFonts w:ascii="Cambria Math" w:hAnsi="Cambria Math"/>
                <w:sz w:val="24"/>
                <w:szCs w:val="24"/>
                <w:oMath/>
              </w:rPr>
            </w:pPr>
            <m:oMath>
              <m:r>
                <w:rPr>
                  <w:rFonts w:ascii="Cambria Math" w:hAnsi="Cambria Math"/>
                  <w:sz w:val="24"/>
                  <w:szCs w:val="24"/>
                </w:rPr>
                <m:t>g</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=f(-x)</m:t>
              </m:r>
            </m:oMath>
          </w:p>
          <w:p w:rsidR="00F263F0" w:rsidRPr="00DA173B" w:rsidRDefault="00F263F0" w:rsidP="00FD796A">
            <w:pPr>
              <w:pStyle w:val="Akapitzlist"/>
              <w:numPr>
                <w:ilvl w:val="0"/>
                <w:numId w:val="32"/>
              </w:numPr>
              <w:spacing w:after="0" w:line="240" w:lineRule="auto"/>
              <w:jc w:val="both"/>
              <w:rPr>
                <w:rFonts w:ascii="Cambria Math" w:hAnsi="Cambria Math"/>
                <w:sz w:val="24"/>
                <w:szCs w:val="24"/>
                <w:oMath/>
              </w:rPr>
            </w:pPr>
            <m:oMath>
              <m:r>
                <w:rPr>
                  <w:rFonts w:ascii="Cambria Math" w:hAnsi="Cambria Math"/>
                  <w:sz w:val="24"/>
                  <w:szCs w:val="24"/>
                </w:rPr>
                <m:t>g</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=-f(-x)</m:t>
              </m:r>
            </m:oMath>
          </w:p>
          <w:p w:rsidR="00DA173B" w:rsidRDefault="00F263F0" w:rsidP="00DA173B">
            <w:pPr>
              <w:spacing w:after="0" w:line="240" w:lineRule="auto"/>
              <w:jc w:val="both"/>
              <w:rPr>
                <w:rFonts w:ascii="Calibri" w:hAnsi="Calibri"/>
                <w:b/>
                <w:color w:val="002060"/>
                <w:sz w:val="24"/>
                <w:szCs w:val="24"/>
              </w:rPr>
            </w:pPr>
            <w:r w:rsidRPr="00DA173B">
              <w:rPr>
                <w:rFonts w:ascii="Calibri" w:hAnsi="Calibri"/>
                <w:b/>
                <w:color w:val="002060"/>
                <w:sz w:val="24"/>
                <w:szCs w:val="24"/>
              </w:rPr>
              <w:t xml:space="preserve">Ćw. 5. </w:t>
            </w:r>
          </w:p>
          <w:p w:rsidR="00F263F0" w:rsidRPr="00DA173B" w:rsidRDefault="00F263F0" w:rsidP="00DA173B">
            <w:pPr>
              <w:spacing w:after="0" w:line="240" w:lineRule="auto"/>
              <w:jc w:val="both"/>
              <w:rPr>
                <w:rFonts w:ascii="Calibri" w:hAnsi="Calibri"/>
                <w:sz w:val="24"/>
                <w:szCs w:val="24"/>
              </w:rPr>
            </w:pPr>
            <w:r w:rsidRPr="00DA173B">
              <w:rPr>
                <w:rFonts w:ascii="Calibri" w:hAnsi="Calibri"/>
                <w:sz w:val="24"/>
                <w:szCs w:val="24"/>
              </w:rPr>
              <w:t xml:space="preserve">Zaczynając od wykresu funkcji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oMath>
            <w:r w:rsidRPr="00DA173B">
              <w:rPr>
                <w:rFonts w:ascii="Calibri" w:hAnsi="Calibri"/>
                <w:sz w:val="24"/>
                <w:szCs w:val="24"/>
              </w:rPr>
              <w:t xml:space="preserve">, naszkicuj wykres funkcji </w:t>
            </w:r>
            <m:oMath>
              <m:r>
                <w:rPr>
                  <w:rFonts w:ascii="Cambria Math" w:hAnsi="Cambria Math"/>
                  <w:sz w:val="24"/>
                  <w:szCs w:val="24"/>
                </w:rPr>
                <m:t>y=f(-x+1)+3</m:t>
              </m:r>
            </m:oMath>
            <w:r w:rsidRPr="00DA173B">
              <w:rPr>
                <w:rFonts w:ascii="Calibri" w:hAnsi="Calibri"/>
                <w:sz w:val="24"/>
                <w:szCs w:val="24"/>
              </w:rPr>
              <w:t xml:space="preserve"> i napisz jej wzór.</w:t>
            </w:r>
          </w:p>
          <w:p w:rsidR="00F263F0" w:rsidRPr="00DA173B" w:rsidRDefault="00F263F0" w:rsidP="00DA173B">
            <w:pPr>
              <w:spacing w:after="0" w:line="240" w:lineRule="auto"/>
              <w:jc w:val="both"/>
              <w:rPr>
                <w:rFonts w:ascii="Calibri" w:hAnsi="Calibri"/>
                <w:sz w:val="24"/>
                <w:szCs w:val="24"/>
              </w:rPr>
            </w:pPr>
            <w:r w:rsidRPr="00DA173B">
              <w:rPr>
                <w:rFonts w:ascii="Calibri" w:hAnsi="Calibri"/>
                <w:sz w:val="24"/>
                <w:szCs w:val="24"/>
              </w:rPr>
              <w:t xml:space="preserve">Uczeń ma za zadanie samodzielnie rozwiązać trzy zadania i przesłać do nauczyciela odpowiedzi korzystając z platformy. </w:t>
            </w:r>
          </w:p>
          <w:p w:rsidR="00F263F0" w:rsidRDefault="00F263F0" w:rsidP="00DA173B">
            <w:pPr>
              <w:spacing w:after="0" w:line="240" w:lineRule="auto"/>
              <w:jc w:val="both"/>
              <w:rPr>
                <w:rFonts w:ascii="Calibri" w:hAnsi="Calibri"/>
                <w:sz w:val="24"/>
                <w:szCs w:val="24"/>
              </w:rPr>
            </w:pPr>
          </w:p>
          <w:p w:rsidR="00DA173B" w:rsidRPr="00DA173B" w:rsidRDefault="00DA173B" w:rsidP="00DA173B">
            <w:pPr>
              <w:spacing w:after="0" w:line="240" w:lineRule="auto"/>
              <w:jc w:val="both"/>
              <w:rPr>
                <w:rFonts w:ascii="Calibri" w:hAnsi="Calibri"/>
                <w:sz w:val="24"/>
                <w:szCs w:val="24"/>
              </w:rPr>
            </w:pPr>
          </w:p>
          <w:p w:rsidR="00F263F0" w:rsidRDefault="00F263F0" w:rsidP="00DA173B">
            <w:pPr>
              <w:spacing w:after="0" w:line="240" w:lineRule="auto"/>
              <w:jc w:val="both"/>
              <w:rPr>
                <w:rFonts w:ascii="Calibri" w:hAnsi="Calibri"/>
                <w:b/>
                <w:sz w:val="24"/>
                <w:szCs w:val="24"/>
                <w:u w:val="single"/>
              </w:rPr>
            </w:pPr>
            <w:r w:rsidRPr="00DA173B">
              <w:rPr>
                <w:rFonts w:ascii="Calibri" w:hAnsi="Calibri"/>
                <w:b/>
                <w:sz w:val="24"/>
                <w:szCs w:val="24"/>
                <w:u w:val="single"/>
              </w:rPr>
              <w:lastRenderedPageBreak/>
              <w:t xml:space="preserve">Zadania do lekcji - </w:t>
            </w:r>
            <w:r w:rsidRPr="00DA173B">
              <w:rPr>
                <w:rFonts w:ascii="Calibri" w:hAnsi="Calibri"/>
                <w:b/>
                <w:i/>
                <w:sz w:val="24"/>
                <w:szCs w:val="24"/>
                <w:u w:val="single"/>
              </w:rPr>
              <w:t>lekcja 9  kursu e-</w:t>
            </w:r>
            <w:proofErr w:type="spellStart"/>
            <w:r w:rsidRPr="00DA173B">
              <w:rPr>
                <w:rFonts w:ascii="Calibri" w:hAnsi="Calibri"/>
                <w:b/>
                <w:i/>
                <w:sz w:val="24"/>
                <w:szCs w:val="24"/>
                <w:u w:val="single"/>
              </w:rPr>
              <w:t>learningowego</w:t>
            </w:r>
            <w:proofErr w:type="spellEnd"/>
            <w:r w:rsidRPr="00DA173B">
              <w:rPr>
                <w:rFonts w:ascii="Calibri" w:hAnsi="Calibri"/>
                <w:b/>
                <w:i/>
                <w:sz w:val="24"/>
                <w:szCs w:val="24"/>
                <w:u w:val="single"/>
              </w:rPr>
              <w:t xml:space="preserve"> </w:t>
            </w:r>
            <w:r w:rsidRPr="00DA173B">
              <w:rPr>
                <w:rFonts w:ascii="Calibri" w:hAnsi="Calibri"/>
                <w:b/>
                <w:sz w:val="24"/>
                <w:szCs w:val="24"/>
                <w:u w:val="single"/>
              </w:rPr>
              <w:t>(do samodzielnego rozwiązania i przesłania odpowiedzi)</w:t>
            </w:r>
          </w:p>
          <w:p w:rsidR="00DA173B" w:rsidRPr="00DA173B" w:rsidRDefault="00DA173B" w:rsidP="00DA173B">
            <w:pPr>
              <w:spacing w:after="0" w:line="240" w:lineRule="auto"/>
              <w:jc w:val="both"/>
              <w:rPr>
                <w:rFonts w:ascii="Calibri" w:hAnsi="Calibri"/>
                <w:b/>
                <w:sz w:val="24"/>
                <w:szCs w:val="24"/>
                <w:u w:val="single"/>
              </w:rPr>
            </w:pPr>
          </w:p>
          <w:p w:rsidR="00DA173B" w:rsidRDefault="00F263F0" w:rsidP="00DA173B">
            <w:pPr>
              <w:spacing w:after="0" w:line="240" w:lineRule="auto"/>
              <w:jc w:val="both"/>
              <w:rPr>
                <w:rFonts w:ascii="Calibri" w:hAnsi="Calibri"/>
                <w:color w:val="330066"/>
                <w:sz w:val="24"/>
                <w:szCs w:val="24"/>
              </w:rPr>
            </w:pPr>
            <w:r w:rsidRPr="00DA173B">
              <w:rPr>
                <w:rFonts w:ascii="Calibri" w:eastAsia="Times New Roman" w:hAnsi="Calibri"/>
                <w:b/>
                <w:bCs/>
                <w:sz w:val="24"/>
                <w:szCs w:val="24"/>
                <w:lang w:eastAsia="pl-PL"/>
              </w:rPr>
              <w:t>Zad. 1</w:t>
            </w:r>
            <w:r w:rsidRPr="00DA173B">
              <w:rPr>
                <w:rFonts w:ascii="Calibri" w:eastAsia="Times New Roman" w:hAnsi="Calibri"/>
                <w:bCs/>
                <w:sz w:val="24"/>
                <w:szCs w:val="24"/>
                <w:lang w:eastAsia="pl-PL"/>
              </w:rPr>
              <w:t>.</w:t>
            </w:r>
            <w:r w:rsidRPr="00DA173B">
              <w:rPr>
                <w:rFonts w:ascii="Calibri" w:hAnsi="Calibri"/>
                <w:color w:val="330066"/>
                <w:sz w:val="24"/>
                <w:szCs w:val="24"/>
              </w:rPr>
              <w:t xml:space="preserve"> </w:t>
            </w:r>
          </w:p>
          <w:p w:rsidR="00F263F0" w:rsidRPr="00DA173B" w:rsidRDefault="00F263F0" w:rsidP="00DA173B">
            <w:pPr>
              <w:spacing w:after="0" w:line="240" w:lineRule="auto"/>
              <w:jc w:val="both"/>
              <w:rPr>
                <w:rFonts w:ascii="Calibri" w:eastAsia="Times New Roman" w:hAnsi="Calibri"/>
                <w:sz w:val="24"/>
                <w:szCs w:val="24"/>
                <w:lang w:eastAsia="pl-PL"/>
              </w:rPr>
            </w:pPr>
            <w:r w:rsidRPr="00DA173B">
              <w:rPr>
                <w:rFonts w:ascii="Calibri" w:eastAsia="Times New Roman" w:hAnsi="Calibri"/>
                <w:sz w:val="24"/>
                <w:szCs w:val="24"/>
                <w:lang w:eastAsia="pl-PL"/>
              </w:rPr>
              <w:t>Zapisz wzór funkcji g, której wykres otrzymasz w wyniku przekształcenia wykresu funkcji</w:t>
            </w:r>
          </w:p>
          <w:p w:rsidR="00F263F0" w:rsidRPr="00DA173B" w:rsidRDefault="00F263F0" w:rsidP="00DA173B">
            <w:pPr>
              <w:spacing w:after="0" w:line="240" w:lineRule="auto"/>
              <w:jc w:val="both"/>
              <w:rPr>
                <w:rFonts w:ascii="Calibri" w:eastAsia="Times New Roman" w:hAnsi="Calibri"/>
                <w:sz w:val="24"/>
                <w:szCs w:val="24"/>
                <w:lang w:eastAsia="pl-PL"/>
              </w:rPr>
            </w:pPr>
            <w:r w:rsidRPr="00DA173B">
              <w:rPr>
                <w:rFonts w:ascii="Calibri" w:eastAsia="Times New Roman" w:hAnsi="Calibri"/>
                <w:sz w:val="24"/>
                <w:szCs w:val="24"/>
                <w:lang w:eastAsia="pl-PL"/>
              </w:rPr>
              <w:t>a) f(x) = -3x+2 przez symetrię względem osi OX</w:t>
            </w:r>
          </w:p>
          <w:p w:rsidR="00F263F0" w:rsidRPr="00DA173B" w:rsidRDefault="00F263F0" w:rsidP="00DA173B">
            <w:pPr>
              <w:spacing w:after="0" w:line="240" w:lineRule="auto"/>
              <w:jc w:val="both"/>
              <w:rPr>
                <w:rFonts w:ascii="Calibri" w:eastAsia="Times New Roman" w:hAnsi="Calibri"/>
                <w:sz w:val="24"/>
                <w:szCs w:val="24"/>
                <w:lang w:eastAsia="pl-PL"/>
              </w:rPr>
            </w:pPr>
            <w:r w:rsidRPr="00DA173B">
              <w:rPr>
                <w:rFonts w:ascii="Calibri" w:eastAsia="Times New Roman" w:hAnsi="Calibri"/>
                <w:sz w:val="24"/>
                <w:szCs w:val="24"/>
                <w:lang w:eastAsia="pl-PL"/>
              </w:rPr>
              <w:t xml:space="preserve">b) </w:t>
            </w:r>
            <m:oMath>
              <m:r>
                <w:rPr>
                  <w:rFonts w:ascii="Cambria Math" w:eastAsia="Times New Roman" w:hAnsi="Cambria Math"/>
                  <w:sz w:val="24"/>
                  <w:szCs w:val="24"/>
                  <w:lang w:eastAsia="pl-PL"/>
                </w:rPr>
                <m:t>f</m:t>
              </m:r>
              <m:d>
                <m:dPr>
                  <m:ctrlPr>
                    <w:rPr>
                      <w:rFonts w:ascii="Cambria Math" w:eastAsia="Times New Roman" w:hAnsi="Cambria Math"/>
                      <w:i/>
                      <w:sz w:val="24"/>
                      <w:szCs w:val="24"/>
                      <w:lang w:eastAsia="pl-PL"/>
                    </w:rPr>
                  </m:ctrlPr>
                </m:dPr>
                <m:e>
                  <m:r>
                    <w:rPr>
                      <w:rFonts w:ascii="Cambria Math" w:eastAsia="Times New Roman" w:hAnsi="Cambria Math"/>
                      <w:sz w:val="24"/>
                      <w:szCs w:val="24"/>
                      <w:lang w:eastAsia="pl-PL"/>
                    </w:rPr>
                    <m:t>x</m:t>
                  </m:r>
                </m:e>
              </m:d>
              <m:r>
                <w:rPr>
                  <w:rFonts w:ascii="Cambria Math" w:eastAsia="Times New Roman" w:hAnsi="Cambria Math"/>
                  <w:sz w:val="24"/>
                  <w:szCs w:val="24"/>
                  <w:lang w:eastAsia="pl-PL"/>
                </w:rPr>
                <m:t>=</m:t>
              </m:r>
              <m:f>
                <m:fPr>
                  <m:ctrlPr>
                    <w:rPr>
                      <w:rFonts w:ascii="Cambria Math" w:eastAsia="Times New Roman" w:hAnsi="Cambria Math"/>
                      <w:i/>
                      <w:sz w:val="24"/>
                      <w:szCs w:val="24"/>
                      <w:lang w:eastAsia="pl-PL"/>
                    </w:rPr>
                  </m:ctrlPr>
                </m:fPr>
                <m:num>
                  <m:r>
                    <w:rPr>
                      <w:rFonts w:ascii="Cambria Math" w:eastAsia="Times New Roman" w:hAnsi="Cambria Math"/>
                      <w:sz w:val="24"/>
                      <w:szCs w:val="24"/>
                      <w:lang w:eastAsia="pl-PL"/>
                    </w:rPr>
                    <m:t>2</m:t>
                  </m:r>
                </m:num>
                <m:den>
                  <m:r>
                    <w:rPr>
                      <w:rFonts w:ascii="Cambria Math" w:eastAsia="Times New Roman" w:hAnsi="Cambria Math"/>
                      <w:sz w:val="24"/>
                      <w:szCs w:val="24"/>
                      <w:lang w:eastAsia="pl-PL"/>
                    </w:rPr>
                    <m:t>x</m:t>
                  </m:r>
                </m:den>
              </m:f>
              <m:r>
                <w:rPr>
                  <w:rFonts w:ascii="Cambria Math" w:eastAsia="Times New Roman" w:hAnsi="Cambria Math"/>
                  <w:sz w:val="24"/>
                  <w:szCs w:val="24"/>
                  <w:lang w:eastAsia="pl-PL"/>
                </w:rPr>
                <m:t>-1</m:t>
              </m:r>
            </m:oMath>
            <w:r w:rsidRPr="00DA173B">
              <w:rPr>
                <w:rFonts w:ascii="Calibri" w:eastAsia="Times New Roman" w:hAnsi="Calibri"/>
                <w:sz w:val="24"/>
                <w:szCs w:val="24"/>
                <w:lang w:eastAsia="pl-PL"/>
              </w:rPr>
              <w:t>przez symetrię względem osi OY</w:t>
            </w:r>
          </w:p>
          <w:p w:rsidR="00F263F0" w:rsidRPr="00DA173B" w:rsidRDefault="00F263F0" w:rsidP="00DA173B">
            <w:pPr>
              <w:spacing w:after="0" w:line="240" w:lineRule="auto"/>
              <w:jc w:val="both"/>
              <w:rPr>
                <w:rFonts w:ascii="Calibri" w:hAnsi="Calibri"/>
                <w:sz w:val="24"/>
                <w:szCs w:val="24"/>
              </w:rPr>
            </w:pPr>
            <w:r w:rsidRPr="00DA173B">
              <w:rPr>
                <w:rFonts w:ascii="Calibri" w:hAnsi="Calibri"/>
                <w:b/>
                <w:bCs/>
                <w:sz w:val="24"/>
                <w:szCs w:val="24"/>
              </w:rPr>
              <w:t>Zad. 2</w:t>
            </w:r>
            <w:r w:rsidRPr="00DA173B">
              <w:rPr>
                <w:rFonts w:ascii="Calibri" w:hAnsi="Calibri"/>
                <w:bCs/>
                <w:sz w:val="24"/>
                <w:szCs w:val="24"/>
              </w:rPr>
              <w:t>.</w:t>
            </w:r>
            <w:r w:rsidRPr="00DA173B">
              <w:rPr>
                <w:rFonts w:ascii="Calibri" w:hAnsi="Calibri"/>
                <w:sz w:val="24"/>
                <w:szCs w:val="24"/>
              </w:rPr>
              <w:t xml:space="preserve"> Na rysunku poniżej zamieszczono wykres funkcji f . </w:t>
            </w:r>
          </w:p>
          <w:p w:rsidR="00F263F0" w:rsidRPr="00DA173B" w:rsidRDefault="00F263F0" w:rsidP="00DA173B">
            <w:pPr>
              <w:spacing w:after="0" w:line="240" w:lineRule="auto"/>
              <w:jc w:val="both"/>
              <w:rPr>
                <w:rFonts w:ascii="Calibri" w:eastAsia="Times New Roman" w:hAnsi="Calibri"/>
                <w:sz w:val="24"/>
                <w:szCs w:val="24"/>
                <w:lang w:eastAsia="pl-PL"/>
              </w:rPr>
            </w:pPr>
            <w:r w:rsidRPr="00DA173B">
              <w:rPr>
                <w:rFonts w:ascii="Calibri" w:eastAsia="Times New Roman" w:hAnsi="Calibri"/>
                <w:noProof/>
                <w:sz w:val="24"/>
                <w:szCs w:val="24"/>
                <w:lang w:eastAsia="pl-PL"/>
              </w:rPr>
              <mc:AlternateContent>
                <mc:Choice Requires="wps">
                  <w:drawing>
                    <wp:inline distT="0" distB="0" distL="0" distR="0" wp14:anchorId="5305455C" wp14:editId="0C42CCC4">
                      <wp:extent cx="3409950" cy="2402623"/>
                      <wp:effectExtent l="0" t="0" r="0" b="0"/>
                      <wp:docPr id="149" name="Prostokąt 149" descr="do 9 za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09950" cy="2402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173B" w:rsidRDefault="00DA173B" w:rsidP="00F263F0">
                                  <w:pPr>
                                    <w:jc w:val="center"/>
                                  </w:pPr>
                                  <w:r>
                                    <w:rPr>
                                      <w:noProof/>
                                      <w:lang w:eastAsia="pl-PL"/>
                                    </w:rPr>
                                    <w:drawing>
                                      <wp:inline distT="0" distB="0" distL="0" distR="0" wp14:anchorId="3306EC50" wp14:editId="2BA4863D">
                                        <wp:extent cx="3352074" cy="2362200"/>
                                        <wp:effectExtent l="0" t="0" r="0" b="0"/>
                                        <wp:docPr id="64" name="Obraz 64" descr="C:\Users\ZSHE\Pictures\wykresy z e=learninu FUNKCJE\e_9_zad_2_wyk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SHE\Pictures\wykresy z e=learninu FUNKCJE\e_9_zad_2_wykres.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57306" cy="236588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Prostokąt 149" o:spid="_x0000_s1040" alt="do 9 zad 2" style="width:268.5pt;height:18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" filled="f" stroked="f">
                      <o:lock v:ext="edit" aspectratio="t"/>
                      <v:textbox>
                        <w:txbxContent>
                          <w:p w:rsidR="00DA173B" w:rsidRDefault="00DA173B" w:rsidP="00F263F0">
                            <w:pPr>
                              <w:jc w:val="center"/>
                            </w:pPr>
                            <w:r>
                              <w:rPr>
                                <w:noProof/>
                                <w:lang w:eastAsia="pl-PL"/>
                              </w:rPr>
                              <w:drawing>
                                <wp:inline distT="0" distB="0" distL="0" distR="0" wp14:anchorId="3306EC50" wp14:editId="2BA4863D">
                                  <wp:extent cx="3352074" cy="2362200"/>
                                  <wp:effectExtent l="0" t="0" r="0" b="0"/>
                                  <wp:docPr id="64" name="Obraz 64" descr="C:\Users\ZSHE\Pictures\wykresy z e=learninu FUNKCJE\e_9_zad_2_wyk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SHE\Pictures\wykresy z e=learninu FUNKCJE\e_9_zad_2_wykres.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57306" cy="2365887"/>
                                          </a:xfrm>
                                          <a:prstGeom prst="rect">
                                            <a:avLst/>
                                          </a:prstGeom>
                                          <a:noFill/>
                                          <a:ln>
                                            <a:noFill/>
                                          </a:ln>
                                        </pic:spPr>
                                      </pic:pic>
                                    </a:graphicData>
                                  </a:graphic>
                                </wp:inline>
                              </w:drawing>
                            </w:r>
                          </w:p>
                        </w:txbxContent>
                      </v:textbox>
                      <w10:anchorlock/>
                    </v:rect>
                  </w:pict>
                </mc:Fallback>
              </mc:AlternateContent>
            </w:r>
          </w:p>
          <w:p w:rsidR="00F263F0" w:rsidRPr="00DA173B" w:rsidRDefault="00F263F0" w:rsidP="00DA173B">
            <w:pPr>
              <w:spacing w:after="0" w:line="240" w:lineRule="auto"/>
              <w:jc w:val="both"/>
              <w:rPr>
                <w:rFonts w:ascii="Calibri" w:eastAsia="Times New Roman" w:hAnsi="Calibri"/>
                <w:sz w:val="24"/>
                <w:szCs w:val="24"/>
                <w:lang w:eastAsia="pl-PL"/>
              </w:rPr>
            </w:pPr>
            <w:r w:rsidRPr="00DA173B">
              <w:rPr>
                <w:rFonts w:ascii="Calibri" w:eastAsia="Times New Roman" w:hAnsi="Calibri"/>
                <w:sz w:val="24"/>
                <w:szCs w:val="24"/>
                <w:lang w:eastAsia="pl-PL"/>
              </w:rPr>
              <w:t>Sporządź wykres funkcji:</w:t>
            </w:r>
          </w:p>
          <w:p w:rsidR="00F263F0" w:rsidRPr="00DA173B" w:rsidRDefault="00F263F0" w:rsidP="00DA173B">
            <w:pPr>
              <w:spacing w:after="0" w:line="240" w:lineRule="auto"/>
              <w:jc w:val="both"/>
              <w:rPr>
                <w:rFonts w:ascii="Calibri" w:eastAsia="Times New Roman" w:hAnsi="Calibri"/>
                <w:sz w:val="24"/>
                <w:szCs w:val="24"/>
                <w:lang w:eastAsia="pl-PL"/>
              </w:rPr>
            </w:pPr>
            <w:r w:rsidRPr="00DA173B">
              <w:rPr>
                <w:rFonts w:ascii="Calibri" w:eastAsia="Times New Roman" w:hAnsi="Calibri"/>
                <w:sz w:val="24"/>
                <w:szCs w:val="24"/>
                <w:lang w:eastAsia="pl-PL"/>
              </w:rPr>
              <w:t>a) y = - f(x)</w:t>
            </w:r>
          </w:p>
          <w:p w:rsidR="00F263F0" w:rsidRPr="00DA173B" w:rsidRDefault="00F263F0" w:rsidP="00DA173B">
            <w:pPr>
              <w:spacing w:after="0" w:line="240" w:lineRule="auto"/>
              <w:jc w:val="both"/>
              <w:rPr>
                <w:rFonts w:ascii="Calibri" w:eastAsia="Times New Roman" w:hAnsi="Calibri"/>
                <w:sz w:val="24"/>
                <w:szCs w:val="24"/>
                <w:lang w:eastAsia="pl-PL"/>
              </w:rPr>
            </w:pPr>
            <w:r w:rsidRPr="00DA173B">
              <w:rPr>
                <w:rFonts w:ascii="Calibri" w:eastAsia="Times New Roman" w:hAnsi="Calibri"/>
                <w:sz w:val="24"/>
                <w:szCs w:val="24"/>
                <w:lang w:eastAsia="pl-PL"/>
              </w:rPr>
              <w:t>b) y = f(-x)</w:t>
            </w:r>
          </w:p>
          <w:p w:rsidR="00DA173B" w:rsidRDefault="00F263F0" w:rsidP="00DA173B">
            <w:pPr>
              <w:spacing w:after="0" w:line="240" w:lineRule="auto"/>
              <w:jc w:val="both"/>
              <w:rPr>
                <w:rFonts w:ascii="Calibri" w:hAnsi="Calibri"/>
                <w:sz w:val="24"/>
                <w:szCs w:val="24"/>
              </w:rPr>
            </w:pPr>
            <w:r w:rsidRPr="00DA173B">
              <w:rPr>
                <w:rFonts w:ascii="Calibri" w:hAnsi="Calibri"/>
                <w:b/>
                <w:bCs/>
                <w:sz w:val="24"/>
                <w:szCs w:val="24"/>
              </w:rPr>
              <w:t>Zad. 3</w:t>
            </w:r>
            <w:r w:rsidRPr="00DA173B">
              <w:rPr>
                <w:rFonts w:ascii="Calibri" w:hAnsi="Calibri"/>
                <w:bCs/>
                <w:sz w:val="24"/>
                <w:szCs w:val="24"/>
              </w:rPr>
              <w:t>.</w:t>
            </w:r>
            <w:r w:rsidRPr="00DA173B">
              <w:rPr>
                <w:rFonts w:ascii="Calibri" w:hAnsi="Calibri"/>
                <w:sz w:val="24"/>
                <w:szCs w:val="24"/>
              </w:rPr>
              <w:t xml:space="preserve"> </w:t>
            </w:r>
          </w:p>
          <w:p w:rsidR="00F263F0" w:rsidRPr="00DA173B" w:rsidRDefault="00F263F0" w:rsidP="00DA173B">
            <w:pPr>
              <w:spacing w:after="0" w:line="240" w:lineRule="auto"/>
              <w:jc w:val="both"/>
              <w:rPr>
                <w:rFonts w:ascii="Calibri" w:hAnsi="Calibri"/>
                <w:sz w:val="24"/>
                <w:szCs w:val="24"/>
              </w:rPr>
            </w:pPr>
            <w:r w:rsidRPr="00DA173B">
              <w:rPr>
                <w:rFonts w:ascii="Calibri" w:hAnsi="Calibri"/>
                <w:sz w:val="24"/>
                <w:szCs w:val="24"/>
              </w:rPr>
              <w:t>Napisz wzór funkcji, której wykres otrzymamy po przekształceniu wykresu funkcji:</w:t>
            </w:r>
          </w:p>
          <w:p w:rsidR="00F263F0" w:rsidRPr="00DA173B" w:rsidRDefault="00F263F0" w:rsidP="00DA173B">
            <w:pPr>
              <w:spacing w:after="0" w:line="240" w:lineRule="auto"/>
              <w:jc w:val="both"/>
              <w:rPr>
                <w:rFonts w:ascii="Calibri" w:eastAsia="Times New Roman" w:hAnsi="Calibri"/>
                <w:sz w:val="24"/>
                <w:szCs w:val="24"/>
                <w:lang w:eastAsia="pl-PL"/>
              </w:rPr>
            </w:pPr>
            <w:r w:rsidRPr="00DA173B">
              <w:rPr>
                <w:rFonts w:ascii="Calibri" w:eastAsia="Times New Roman" w:hAnsi="Calibri"/>
                <w:sz w:val="24"/>
                <w:szCs w:val="24"/>
                <w:lang w:eastAsia="pl-PL"/>
              </w:rPr>
              <w:t>I f(x) = - 3x + 1</w:t>
            </w:r>
          </w:p>
          <w:p w:rsidR="00F263F0" w:rsidRPr="00DA173B" w:rsidRDefault="00F263F0" w:rsidP="00DA173B">
            <w:pPr>
              <w:spacing w:after="0" w:line="240" w:lineRule="auto"/>
              <w:jc w:val="both"/>
              <w:rPr>
                <w:rFonts w:ascii="Calibri" w:eastAsia="Times New Roman" w:hAnsi="Calibri"/>
                <w:sz w:val="24"/>
                <w:szCs w:val="24"/>
                <w:lang w:eastAsia="pl-PL"/>
              </w:rPr>
            </w:pPr>
            <w:r w:rsidRPr="00DA173B">
              <w:rPr>
                <w:rFonts w:ascii="Calibri" w:eastAsia="Times New Roman" w:hAnsi="Calibri"/>
                <w:sz w:val="24"/>
                <w:szCs w:val="24"/>
                <w:lang w:eastAsia="pl-PL"/>
              </w:rPr>
              <w:t>II g(x) = 0,5x</w:t>
            </w:r>
            <w:r w:rsidRPr="00DA173B">
              <w:rPr>
                <w:rFonts w:ascii="Calibri" w:eastAsia="Times New Roman" w:hAnsi="Calibri"/>
                <w:sz w:val="24"/>
                <w:szCs w:val="24"/>
                <w:vertAlign w:val="superscript"/>
                <w:lang w:eastAsia="pl-PL"/>
              </w:rPr>
              <w:t>2</w:t>
            </w:r>
          </w:p>
          <w:p w:rsidR="00F263F0" w:rsidRPr="00DA173B" w:rsidRDefault="00F263F0" w:rsidP="00DA173B">
            <w:pPr>
              <w:spacing w:after="0" w:line="240" w:lineRule="auto"/>
              <w:jc w:val="both"/>
              <w:rPr>
                <w:rFonts w:ascii="Calibri" w:eastAsia="Times New Roman" w:hAnsi="Calibri"/>
                <w:sz w:val="24"/>
                <w:szCs w:val="24"/>
                <w:lang w:eastAsia="pl-PL"/>
              </w:rPr>
            </w:pPr>
            <w:r w:rsidRPr="00DA173B">
              <w:rPr>
                <w:rFonts w:ascii="Calibri" w:eastAsia="Times New Roman" w:hAnsi="Calibri"/>
                <w:sz w:val="24"/>
                <w:szCs w:val="24"/>
                <w:lang w:eastAsia="pl-PL"/>
              </w:rPr>
              <w:t>przez symetrię względem:</w:t>
            </w:r>
          </w:p>
          <w:p w:rsidR="00F263F0" w:rsidRPr="00DA173B" w:rsidRDefault="00F263F0" w:rsidP="00DA173B">
            <w:pPr>
              <w:spacing w:after="0" w:line="240" w:lineRule="auto"/>
              <w:jc w:val="both"/>
              <w:rPr>
                <w:rFonts w:ascii="Calibri" w:eastAsia="Times New Roman" w:hAnsi="Calibri"/>
                <w:sz w:val="24"/>
                <w:szCs w:val="24"/>
                <w:lang w:eastAsia="pl-PL"/>
              </w:rPr>
            </w:pPr>
            <w:r w:rsidRPr="00DA173B">
              <w:rPr>
                <w:rFonts w:ascii="Calibri" w:eastAsia="Times New Roman" w:hAnsi="Calibri"/>
                <w:sz w:val="24"/>
                <w:szCs w:val="24"/>
                <w:lang w:eastAsia="pl-PL"/>
              </w:rPr>
              <w:lastRenderedPageBreak/>
              <w:t>a) osi OX</w:t>
            </w:r>
          </w:p>
          <w:p w:rsidR="00F263F0" w:rsidRPr="00DA173B" w:rsidRDefault="00F263F0" w:rsidP="00DA173B">
            <w:pPr>
              <w:spacing w:after="0" w:line="240" w:lineRule="auto"/>
              <w:jc w:val="both"/>
              <w:rPr>
                <w:rFonts w:ascii="Calibri" w:eastAsia="Times New Roman" w:hAnsi="Calibri"/>
                <w:sz w:val="24"/>
                <w:szCs w:val="24"/>
                <w:lang w:eastAsia="pl-PL"/>
              </w:rPr>
            </w:pPr>
            <w:r w:rsidRPr="00DA173B">
              <w:rPr>
                <w:rFonts w:ascii="Calibri" w:eastAsia="Times New Roman" w:hAnsi="Calibri"/>
                <w:sz w:val="24"/>
                <w:szCs w:val="24"/>
                <w:lang w:eastAsia="pl-PL"/>
              </w:rPr>
              <w:t>b) osi OY.</w:t>
            </w:r>
          </w:p>
          <w:p w:rsidR="00F263F0" w:rsidRPr="00DA173B" w:rsidRDefault="00F263F0" w:rsidP="00DA173B">
            <w:pPr>
              <w:spacing w:after="0" w:line="240" w:lineRule="auto"/>
              <w:jc w:val="both"/>
              <w:rPr>
                <w:rFonts w:ascii="Calibri" w:eastAsia="Times New Roman" w:hAnsi="Calibri"/>
                <w:sz w:val="24"/>
                <w:szCs w:val="24"/>
                <w:lang w:eastAsia="pl-PL"/>
              </w:rPr>
            </w:pPr>
            <w:r w:rsidRPr="00DA173B">
              <w:rPr>
                <w:rFonts w:ascii="Calibri" w:eastAsia="Times New Roman" w:hAnsi="Calibri"/>
                <w:sz w:val="24"/>
                <w:szCs w:val="24"/>
                <w:lang w:eastAsia="pl-PL"/>
              </w:rPr>
              <w:t>Naszkicuj wykres otrzymanej funkcji.</w:t>
            </w:r>
          </w:p>
          <w:p w:rsidR="00F263F0" w:rsidRPr="00DA173B" w:rsidRDefault="00F263F0" w:rsidP="00DA173B">
            <w:pPr>
              <w:spacing w:after="0" w:line="240" w:lineRule="auto"/>
              <w:jc w:val="both"/>
              <w:rPr>
                <w:rFonts w:ascii="Calibri" w:hAnsi="Calibri"/>
                <w:sz w:val="24"/>
                <w:szCs w:val="24"/>
              </w:rPr>
            </w:pPr>
          </w:p>
        </w:tc>
      </w:tr>
      <w:tr w:rsidR="00F263F0" w:rsidRPr="003A2948" w:rsidTr="00DC1B0B">
        <w:tc>
          <w:tcPr>
            <w:tcW w:w="560" w:type="dxa"/>
            <w:shd w:val="clear" w:color="auto" w:fill="auto"/>
          </w:tcPr>
          <w:p w:rsidR="00F263F0" w:rsidRPr="00DA173B" w:rsidRDefault="00F263F0" w:rsidP="00FD796A">
            <w:pPr>
              <w:pStyle w:val="Akapitzlist"/>
              <w:numPr>
                <w:ilvl w:val="0"/>
                <w:numId w:val="28"/>
              </w:numPr>
              <w:spacing w:after="0"/>
              <w:rPr>
                <w:sz w:val="24"/>
                <w:szCs w:val="24"/>
              </w:rPr>
            </w:pPr>
          </w:p>
        </w:tc>
        <w:tc>
          <w:tcPr>
            <w:tcW w:w="2409" w:type="dxa"/>
            <w:shd w:val="clear" w:color="auto" w:fill="auto"/>
          </w:tcPr>
          <w:p w:rsidR="00F263F0" w:rsidRPr="003A2948" w:rsidRDefault="00F263F0" w:rsidP="00DA173B">
            <w:pPr>
              <w:spacing w:after="0"/>
              <w:rPr>
                <w:sz w:val="24"/>
                <w:szCs w:val="24"/>
              </w:rPr>
            </w:pPr>
            <w:r w:rsidRPr="003A2948">
              <w:rPr>
                <w:sz w:val="24"/>
                <w:szCs w:val="24"/>
              </w:rPr>
              <w:t>Podsumowanie zajęć</w:t>
            </w:r>
          </w:p>
        </w:tc>
        <w:tc>
          <w:tcPr>
            <w:tcW w:w="10348" w:type="dxa"/>
            <w:gridSpan w:val="2"/>
            <w:shd w:val="clear" w:color="auto" w:fill="auto"/>
          </w:tcPr>
          <w:p w:rsidR="00F263F0" w:rsidRPr="00DA173B" w:rsidRDefault="00F263F0" w:rsidP="00DA173B">
            <w:pPr>
              <w:spacing w:after="0" w:line="240" w:lineRule="auto"/>
              <w:rPr>
                <w:rFonts w:ascii="Calibri" w:hAnsi="Calibri"/>
                <w:sz w:val="24"/>
                <w:szCs w:val="24"/>
              </w:rPr>
            </w:pPr>
            <w:r w:rsidRPr="00DA173B">
              <w:rPr>
                <w:rFonts w:ascii="Calibri" w:hAnsi="Calibri"/>
                <w:sz w:val="24"/>
                <w:szCs w:val="24"/>
              </w:rPr>
              <w:t>Ocena aktywności uczniów na lekcji i zadanie pracy domowej.</w:t>
            </w:r>
          </w:p>
        </w:tc>
      </w:tr>
      <w:tr w:rsidR="00F263F0" w:rsidRPr="003A2948" w:rsidTr="00DC1B0B">
        <w:tc>
          <w:tcPr>
            <w:tcW w:w="560" w:type="dxa"/>
            <w:shd w:val="clear" w:color="auto" w:fill="auto"/>
          </w:tcPr>
          <w:p w:rsidR="00F263F0" w:rsidRPr="00DA173B" w:rsidRDefault="00F263F0" w:rsidP="00FD796A">
            <w:pPr>
              <w:pStyle w:val="Akapitzlist"/>
              <w:numPr>
                <w:ilvl w:val="0"/>
                <w:numId w:val="28"/>
              </w:numPr>
              <w:spacing w:after="0"/>
              <w:rPr>
                <w:sz w:val="24"/>
                <w:szCs w:val="24"/>
              </w:rPr>
            </w:pPr>
          </w:p>
        </w:tc>
        <w:tc>
          <w:tcPr>
            <w:tcW w:w="2409" w:type="dxa"/>
            <w:shd w:val="clear" w:color="auto" w:fill="auto"/>
          </w:tcPr>
          <w:p w:rsidR="00F263F0" w:rsidRPr="003A2948" w:rsidRDefault="00F263F0" w:rsidP="00DA173B">
            <w:pPr>
              <w:spacing w:after="0"/>
              <w:rPr>
                <w:sz w:val="24"/>
                <w:szCs w:val="24"/>
              </w:rPr>
            </w:pPr>
            <w:r w:rsidRPr="003A2948">
              <w:rPr>
                <w:sz w:val="24"/>
                <w:szCs w:val="24"/>
              </w:rPr>
              <w:t>Uwagi metodyczne do realizacji</w:t>
            </w:r>
          </w:p>
        </w:tc>
        <w:tc>
          <w:tcPr>
            <w:tcW w:w="10348" w:type="dxa"/>
            <w:gridSpan w:val="2"/>
            <w:shd w:val="clear" w:color="auto" w:fill="auto"/>
          </w:tcPr>
          <w:p w:rsidR="00F263F0" w:rsidRPr="00DA173B" w:rsidRDefault="00F263F0" w:rsidP="00DA173B">
            <w:pPr>
              <w:spacing w:after="0" w:line="240" w:lineRule="auto"/>
              <w:rPr>
                <w:rFonts w:ascii="Calibri" w:hAnsi="Calibri"/>
                <w:sz w:val="24"/>
                <w:szCs w:val="24"/>
              </w:rPr>
            </w:pPr>
          </w:p>
        </w:tc>
      </w:tr>
    </w:tbl>
    <w:p w:rsidR="008F2797" w:rsidRPr="003A2948" w:rsidRDefault="008F2797" w:rsidP="003A2948">
      <w:pPr>
        <w:rPr>
          <w:lang w:eastAsia="pl-PL"/>
        </w:rPr>
      </w:pPr>
      <w:r w:rsidRPr="003A2948">
        <w:rPr>
          <w:lang w:eastAsia="pl-PL"/>
        </w:rPr>
        <w:br w:type="page"/>
      </w:r>
    </w:p>
    <w:p w:rsidR="00064448" w:rsidRPr="003A2948" w:rsidRDefault="00064448" w:rsidP="003A2948">
      <w:pPr>
        <w:pStyle w:val="Nagwek1"/>
        <w:rPr>
          <w:color w:val="C00000"/>
        </w:rPr>
      </w:pPr>
      <w:bookmarkStart w:id="51" w:name="_Toc336509226"/>
      <w:r w:rsidRPr="003A2948">
        <w:rPr>
          <w:color w:val="C00000"/>
        </w:rPr>
        <w:lastRenderedPageBreak/>
        <w:t>Scenariusz nr 8</w:t>
      </w:r>
      <w:r w:rsidR="004B1F9C" w:rsidRPr="003A2948">
        <w:rPr>
          <w:color w:val="C00000"/>
        </w:rPr>
        <w:t>*</w:t>
      </w:r>
      <w:r w:rsidRPr="003A2948">
        <w:rPr>
          <w:color w:val="C00000"/>
        </w:rPr>
        <w:t xml:space="preserve">:  </w:t>
      </w:r>
      <w:r w:rsidR="004B1F9C" w:rsidRPr="003A2948">
        <w:rPr>
          <w:color w:val="C00000"/>
        </w:rPr>
        <w:t>Przesuwanie wykresów funkcji</w:t>
      </w:r>
      <w:bookmarkEnd w:id="51"/>
    </w:p>
    <w:p w:rsidR="00064448" w:rsidRPr="003A2948" w:rsidRDefault="00064448" w:rsidP="003A2948">
      <w:pPr>
        <w:rPr>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409"/>
        <w:gridCol w:w="3702"/>
        <w:gridCol w:w="6646"/>
      </w:tblGrid>
      <w:tr w:rsidR="004B1F9C" w:rsidRPr="003A2948" w:rsidTr="00DC1B0B">
        <w:trPr>
          <w:trHeight w:val="285"/>
        </w:trPr>
        <w:tc>
          <w:tcPr>
            <w:tcW w:w="6671" w:type="dxa"/>
            <w:gridSpan w:val="3"/>
            <w:shd w:val="clear" w:color="auto" w:fill="auto"/>
            <w:vAlign w:val="center"/>
          </w:tcPr>
          <w:p w:rsidR="004B1F9C" w:rsidRPr="003A2948" w:rsidRDefault="004B1F9C" w:rsidP="00DA173B">
            <w:pPr>
              <w:spacing w:after="0"/>
              <w:rPr>
                <w:b/>
                <w:sz w:val="28"/>
                <w:szCs w:val="28"/>
              </w:rPr>
            </w:pPr>
            <w:r w:rsidRPr="003A2948">
              <w:rPr>
                <w:b/>
                <w:sz w:val="28"/>
                <w:szCs w:val="28"/>
              </w:rPr>
              <w:t>Temat zajęć</w:t>
            </w:r>
          </w:p>
        </w:tc>
        <w:tc>
          <w:tcPr>
            <w:tcW w:w="6646" w:type="dxa"/>
            <w:shd w:val="clear" w:color="auto" w:fill="auto"/>
          </w:tcPr>
          <w:p w:rsidR="004B1F9C" w:rsidRPr="00DA173B" w:rsidRDefault="004B1F9C" w:rsidP="00DA173B">
            <w:pPr>
              <w:spacing w:after="0" w:line="240" w:lineRule="auto"/>
              <w:rPr>
                <w:b/>
                <w:sz w:val="24"/>
                <w:szCs w:val="24"/>
              </w:rPr>
            </w:pPr>
            <w:r w:rsidRPr="00DA173B">
              <w:rPr>
                <w:b/>
                <w:sz w:val="24"/>
                <w:szCs w:val="24"/>
              </w:rPr>
              <w:t>Przesuwanie wykresów funkcji</w:t>
            </w:r>
          </w:p>
        </w:tc>
      </w:tr>
      <w:tr w:rsidR="004B1F9C" w:rsidRPr="003A2948" w:rsidTr="00DC1B0B">
        <w:trPr>
          <w:trHeight w:val="285"/>
        </w:trPr>
        <w:tc>
          <w:tcPr>
            <w:tcW w:w="6671" w:type="dxa"/>
            <w:gridSpan w:val="3"/>
            <w:shd w:val="clear" w:color="auto" w:fill="auto"/>
            <w:vAlign w:val="center"/>
          </w:tcPr>
          <w:p w:rsidR="004B1F9C" w:rsidRPr="003A2948" w:rsidRDefault="004B1F9C" w:rsidP="00DA173B">
            <w:pPr>
              <w:spacing w:after="0"/>
              <w:rPr>
                <w:b/>
                <w:sz w:val="28"/>
                <w:szCs w:val="28"/>
              </w:rPr>
            </w:pPr>
            <w:r w:rsidRPr="003A2948">
              <w:rPr>
                <w:b/>
                <w:sz w:val="28"/>
                <w:szCs w:val="28"/>
              </w:rPr>
              <w:t>Dział</w:t>
            </w:r>
          </w:p>
        </w:tc>
        <w:tc>
          <w:tcPr>
            <w:tcW w:w="6646" w:type="dxa"/>
            <w:shd w:val="clear" w:color="auto" w:fill="auto"/>
          </w:tcPr>
          <w:p w:rsidR="004B1F9C" w:rsidRPr="00DA173B" w:rsidRDefault="004B1F9C" w:rsidP="00DA173B">
            <w:pPr>
              <w:spacing w:after="0" w:line="240" w:lineRule="auto"/>
              <w:rPr>
                <w:b/>
                <w:sz w:val="24"/>
                <w:szCs w:val="24"/>
              </w:rPr>
            </w:pPr>
            <w:r w:rsidRPr="00DA173B">
              <w:rPr>
                <w:b/>
                <w:sz w:val="24"/>
                <w:szCs w:val="24"/>
              </w:rPr>
              <w:t>Funkcje – podstawowe wiadomości</w:t>
            </w:r>
          </w:p>
        </w:tc>
      </w:tr>
      <w:tr w:rsidR="004B1F9C" w:rsidRPr="003A2948" w:rsidTr="00DC1B0B">
        <w:trPr>
          <w:trHeight w:val="285"/>
        </w:trPr>
        <w:tc>
          <w:tcPr>
            <w:tcW w:w="6671" w:type="dxa"/>
            <w:gridSpan w:val="3"/>
            <w:shd w:val="clear" w:color="auto" w:fill="auto"/>
            <w:vAlign w:val="center"/>
          </w:tcPr>
          <w:p w:rsidR="004B1F9C" w:rsidRPr="003A2948" w:rsidRDefault="004B1F9C" w:rsidP="00DA173B">
            <w:pPr>
              <w:spacing w:after="0"/>
              <w:rPr>
                <w:b/>
                <w:sz w:val="28"/>
                <w:szCs w:val="28"/>
              </w:rPr>
            </w:pPr>
            <w:r w:rsidRPr="003A2948">
              <w:rPr>
                <w:b/>
                <w:sz w:val="28"/>
                <w:szCs w:val="28"/>
              </w:rPr>
              <w:t>Klasa (poziom edukacyjny)</w:t>
            </w:r>
          </w:p>
        </w:tc>
        <w:tc>
          <w:tcPr>
            <w:tcW w:w="6646" w:type="dxa"/>
            <w:shd w:val="clear" w:color="auto" w:fill="auto"/>
          </w:tcPr>
          <w:p w:rsidR="004B1F9C" w:rsidRPr="00DA173B" w:rsidRDefault="004B1F9C" w:rsidP="00DA173B">
            <w:pPr>
              <w:spacing w:after="0" w:line="240" w:lineRule="auto"/>
              <w:rPr>
                <w:b/>
                <w:sz w:val="24"/>
                <w:szCs w:val="24"/>
              </w:rPr>
            </w:pPr>
            <w:r w:rsidRPr="00DA173B">
              <w:rPr>
                <w:b/>
                <w:sz w:val="24"/>
                <w:szCs w:val="24"/>
              </w:rPr>
              <w:t>Pierwsza szkoły ponadgimnazjalnej</w:t>
            </w:r>
          </w:p>
        </w:tc>
      </w:tr>
      <w:tr w:rsidR="004B1F9C" w:rsidRPr="003A2948" w:rsidTr="00DC1B0B">
        <w:trPr>
          <w:trHeight w:val="285"/>
        </w:trPr>
        <w:tc>
          <w:tcPr>
            <w:tcW w:w="6671" w:type="dxa"/>
            <w:gridSpan w:val="3"/>
            <w:shd w:val="clear" w:color="auto" w:fill="auto"/>
            <w:vAlign w:val="center"/>
          </w:tcPr>
          <w:p w:rsidR="004B1F9C" w:rsidRPr="003A2948" w:rsidRDefault="004B1F9C" w:rsidP="00DA173B">
            <w:pPr>
              <w:spacing w:after="0"/>
              <w:rPr>
                <w:b/>
                <w:sz w:val="28"/>
                <w:szCs w:val="28"/>
              </w:rPr>
            </w:pPr>
            <w:r w:rsidRPr="003A2948">
              <w:rPr>
                <w:b/>
                <w:sz w:val="28"/>
                <w:szCs w:val="28"/>
              </w:rPr>
              <w:t>Czas trwania zajęć</w:t>
            </w:r>
          </w:p>
        </w:tc>
        <w:tc>
          <w:tcPr>
            <w:tcW w:w="6646" w:type="dxa"/>
            <w:shd w:val="clear" w:color="auto" w:fill="auto"/>
          </w:tcPr>
          <w:p w:rsidR="004B1F9C" w:rsidRPr="00DA173B" w:rsidRDefault="004B1F9C" w:rsidP="00DA173B">
            <w:pPr>
              <w:spacing w:after="0" w:line="240" w:lineRule="auto"/>
              <w:rPr>
                <w:b/>
                <w:sz w:val="24"/>
                <w:szCs w:val="24"/>
              </w:rPr>
            </w:pPr>
            <w:r w:rsidRPr="00DA173B">
              <w:rPr>
                <w:b/>
                <w:sz w:val="24"/>
                <w:szCs w:val="24"/>
              </w:rPr>
              <w:t>90 minut</w:t>
            </w:r>
          </w:p>
        </w:tc>
      </w:tr>
      <w:tr w:rsidR="004B1F9C" w:rsidRPr="003A2948" w:rsidTr="00DC1B0B">
        <w:tc>
          <w:tcPr>
            <w:tcW w:w="560" w:type="dxa"/>
            <w:shd w:val="clear" w:color="auto" w:fill="auto"/>
            <w:vAlign w:val="center"/>
          </w:tcPr>
          <w:p w:rsidR="004B1F9C" w:rsidRPr="003A2948" w:rsidRDefault="004B1F9C" w:rsidP="003A2948">
            <w:pPr>
              <w:rPr>
                <w:b/>
                <w:sz w:val="28"/>
                <w:szCs w:val="28"/>
              </w:rPr>
            </w:pPr>
            <w:r w:rsidRPr="003A2948">
              <w:rPr>
                <w:b/>
                <w:sz w:val="28"/>
                <w:szCs w:val="28"/>
              </w:rPr>
              <w:t>Lp.</w:t>
            </w:r>
          </w:p>
        </w:tc>
        <w:tc>
          <w:tcPr>
            <w:tcW w:w="2409" w:type="dxa"/>
            <w:shd w:val="clear" w:color="auto" w:fill="auto"/>
            <w:vAlign w:val="center"/>
          </w:tcPr>
          <w:p w:rsidR="004B1F9C" w:rsidRPr="003A2948" w:rsidRDefault="004B1F9C" w:rsidP="003A2948">
            <w:pPr>
              <w:rPr>
                <w:b/>
                <w:sz w:val="28"/>
                <w:szCs w:val="28"/>
              </w:rPr>
            </w:pPr>
            <w:r w:rsidRPr="003A2948">
              <w:rPr>
                <w:b/>
                <w:sz w:val="28"/>
                <w:szCs w:val="28"/>
              </w:rPr>
              <w:t>Element scenariusza</w:t>
            </w:r>
          </w:p>
        </w:tc>
        <w:tc>
          <w:tcPr>
            <w:tcW w:w="10348" w:type="dxa"/>
            <w:gridSpan w:val="2"/>
            <w:shd w:val="clear" w:color="auto" w:fill="auto"/>
            <w:vAlign w:val="center"/>
          </w:tcPr>
          <w:p w:rsidR="004B1F9C" w:rsidRPr="003A2948" w:rsidRDefault="004B1F9C" w:rsidP="00DA173B">
            <w:pPr>
              <w:spacing w:after="0"/>
              <w:jc w:val="center"/>
              <w:rPr>
                <w:b/>
                <w:sz w:val="28"/>
                <w:szCs w:val="28"/>
              </w:rPr>
            </w:pPr>
            <w:r w:rsidRPr="003A2948">
              <w:rPr>
                <w:b/>
                <w:sz w:val="28"/>
                <w:szCs w:val="28"/>
              </w:rPr>
              <w:t xml:space="preserve">Treść </w:t>
            </w:r>
            <w:r w:rsidR="00DA173B">
              <w:rPr>
                <w:b/>
                <w:sz w:val="28"/>
                <w:szCs w:val="28"/>
              </w:rPr>
              <w:t>zajęć</w:t>
            </w:r>
          </w:p>
        </w:tc>
      </w:tr>
      <w:tr w:rsidR="004B1F9C" w:rsidRPr="003A2948" w:rsidTr="00DC1B0B">
        <w:tc>
          <w:tcPr>
            <w:tcW w:w="560" w:type="dxa"/>
            <w:shd w:val="clear" w:color="auto" w:fill="auto"/>
          </w:tcPr>
          <w:p w:rsidR="004B1F9C" w:rsidRPr="00DA173B" w:rsidRDefault="004B1F9C" w:rsidP="00FD796A">
            <w:pPr>
              <w:pStyle w:val="Akapitzlist"/>
              <w:numPr>
                <w:ilvl w:val="0"/>
                <w:numId w:val="33"/>
              </w:numPr>
              <w:spacing w:after="0"/>
              <w:rPr>
                <w:sz w:val="24"/>
                <w:szCs w:val="24"/>
              </w:rPr>
            </w:pPr>
          </w:p>
        </w:tc>
        <w:tc>
          <w:tcPr>
            <w:tcW w:w="2409" w:type="dxa"/>
            <w:shd w:val="clear" w:color="auto" w:fill="auto"/>
          </w:tcPr>
          <w:p w:rsidR="004B1F9C" w:rsidRPr="003A2948" w:rsidRDefault="004B1F9C" w:rsidP="00DA173B">
            <w:pPr>
              <w:spacing w:after="0"/>
              <w:rPr>
                <w:sz w:val="24"/>
                <w:szCs w:val="24"/>
              </w:rPr>
            </w:pPr>
            <w:r w:rsidRPr="003A2948">
              <w:rPr>
                <w:sz w:val="24"/>
                <w:szCs w:val="24"/>
              </w:rPr>
              <w:t>Cel ogólny</w:t>
            </w:r>
          </w:p>
        </w:tc>
        <w:tc>
          <w:tcPr>
            <w:tcW w:w="10348" w:type="dxa"/>
            <w:gridSpan w:val="2"/>
            <w:shd w:val="clear" w:color="auto" w:fill="auto"/>
          </w:tcPr>
          <w:p w:rsidR="004B1F9C" w:rsidRPr="00DA173B" w:rsidRDefault="004B1F9C" w:rsidP="00FD796A">
            <w:pPr>
              <w:pStyle w:val="Akapitzlist"/>
              <w:numPr>
                <w:ilvl w:val="0"/>
                <w:numId w:val="34"/>
              </w:numPr>
              <w:spacing w:after="0" w:line="240" w:lineRule="auto"/>
              <w:rPr>
                <w:rFonts w:ascii="Calibri" w:hAnsi="Calibri"/>
                <w:sz w:val="24"/>
                <w:szCs w:val="24"/>
              </w:rPr>
            </w:pPr>
            <w:r w:rsidRPr="00DA173B">
              <w:rPr>
                <w:rFonts w:ascii="Calibri" w:hAnsi="Calibri"/>
                <w:sz w:val="24"/>
                <w:szCs w:val="24"/>
              </w:rPr>
              <w:t>Wykształcenie umiejętności operowania najpros</w:t>
            </w:r>
            <w:r w:rsidR="00DA173B" w:rsidRPr="00DA173B">
              <w:rPr>
                <w:rFonts w:ascii="Calibri" w:hAnsi="Calibri"/>
                <w:sz w:val="24"/>
                <w:szCs w:val="24"/>
              </w:rPr>
              <w:t>tszymi obiektami abstrakcyjnymi: funkcjami</w:t>
            </w:r>
          </w:p>
          <w:p w:rsidR="004B1F9C" w:rsidRPr="00DA173B" w:rsidRDefault="004B1F9C" w:rsidP="00FD796A">
            <w:pPr>
              <w:pStyle w:val="Akapitzlist"/>
              <w:numPr>
                <w:ilvl w:val="0"/>
                <w:numId w:val="34"/>
              </w:numPr>
              <w:spacing w:after="0" w:line="240" w:lineRule="auto"/>
              <w:rPr>
                <w:rFonts w:ascii="Calibri" w:hAnsi="Calibri"/>
                <w:sz w:val="24"/>
                <w:szCs w:val="24"/>
              </w:rPr>
            </w:pPr>
            <w:r w:rsidRPr="00DA173B">
              <w:rPr>
                <w:rFonts w:ascii="Calibri" w:hAnsi="Calibri"/>
                <w:sz w:val="24"/>
                <w:szCs w:val="24"/>
              </w:rPr>
              <w:t>Kształcenie umiejętności opisu sytuacji za pomocą funkcji i rozumienia zależności między własnościami funkcji a własnościam</w:t>
            </w:r>
            <w:r w:rsidR="00DA173B" w:rsidRPr="00DA173B">
              <w:rPr>
                <w:rFonts w:ascii="Calibri" w:hAnsi="Calibri"/>
                <w:sz w:val="24"/>
                <w:szCs w:val="24"/>
              </w:rPr>
              <w:t>i opisywanej przez nią sytuacji</w:t>
            </w:r>
          </w:p>
          <w:p w:rsidR="004B1F9C" w:rsidRPr="00DA173B" w:rsidRDefault="004B1F9C" w:rsidP="00FD796A">
            <w:pPr>
              <w:pStyle w:val="Akapitzlist"/>
              <w:numPr>
                <w:ilvl w:val="0"/>
                <w:numId w:val="34"/>
              </w:numPr>
              <w:spacing w:after="0" w:line="240" w:lineRule="auto"/>
              <w:rPr>
                <w:rFonts w:ascii="Calibri" w:hAnsi="Calibri"/>
                <w:sz w:val="24"/>
                <w:szCs w:val="24"/>
              </w:rPr>
            </w:pPr>
            <w:r w:rsidRPr="00DA173B">
              <w:rPr>
                <w:rFonts w:ascii="Calibri" w:hAnsi="Calibri"/>
                <w:sz w:val="24"/>
                <w:szCs w:val="24"/>
              </w:rPr>
              <w:t xml:space="preserve">Wykształcenie umiejętności samodzielnego </w:t>
            </w:r>
            <w:r w:rsidR="00DA173B" w:rsidRPr="00DA173B">
              <w:rPr>
                <w:rFonts w:ascii="Calibri" w:hAnsi="Calibri"/>
                <w:sz w:val="24"/>
                <w:szCs w:val="24"/>
              </w:rPr>
              <w:t>zdobywania wiedzy matematycznej</w:t>
            </w:r>
          </w:p>
          <w:p w:rsidR="004B1F9C" w:rsidRPr="00DA173B" w:rsidRDefault="004B1F9C" w:rsidP="00FD796A">
            <w:pPr>
              <w:pStyle w:val="Akapitzlist"/>
              <w:numPr>
                <w:ilvl w:val="0"/>
                <w:numId w:val="34"/>
              </w:numPr>
              <w:spacing w:after="0" w:line="240" w:lineRule="auto"/>
              <w:rPr>
                <w:rFonts w:ascii="Calibri" w:hAnsi="Calibri"/>
                <w:sz w:val="24"/>
                <w:szCs w:val="24"/>
              </w:rPr>
            </w:pPr>
            <w:r w:rsidRPr="00DA173B">
              <w:rPr>
                <w:rFonts w:ascii="Calibri" w:hAnsi="Calibri"/>
                <w:sz w:val="24"/>
                <w:szCs w:val="24"/>
              </w:rPr>
              <w:t>Rozwijanie umiejętności logicznego twórczego myślenia, wnioskowania, wsp</w:t>
            </w:r>
            <w:r w:rsidR="00DA173B" w:rsidRPr="00DA173B">
              <w:rPr>
                <w:rFonts w:ascii="Calibri" w:hAnsi="Calibri"/>
                <w:sz w:val="24"/>
                <w:szCs w:val="24"/>
              </w:rPr>
              <w:t>ółpracy, współodpowiedzialności</w:t>
            </w:r>
          </w:p>
          <w:p w:rsidR="004B1F9C" w:rsidRPr="00DA173B" w:rsidRDefault="004B1F9C" w:rsidP="00DA173B">
            <w:pPr>
              <w:spacing w:after="0" w:line="240" w:lineRule="auto"/>
              <w:rPr>
                <w:rFonts w:ascii="Calibri" w:hAnsi="Calibri"/>
                <w:sz w:val="24"/>
                <w:szCs w:val="24"/>
              </w:rPr>
            </w:pPr>
          </w:p>
        </w:tc>
      </w:tr>
      <w:tr w:rsidR="004B1F9C" w:rsidRPr="003A2948" w:rsidTr="00DC1B0B">
        <w:tc>
          <w:tcPr>
            <w:tcW w:w="560" w:type="dxa"/>
            <w:shd w:val="clear" w:color="auto" w:fill="auto"/>
          </w:tcPr>
          <w:p w:rsidR="004B1F9C" w:rsidRPr="00DA173B" w:rsidRDefault="004B1F9C" w:rsidP="00FD796A">
            <w:pPr>
              <w:pStyle w:val="Akapitzlist"/>
              <w:numPr>
                <w:ilvl w:val="0"/>
                <w:numId w:val="33"/>
              </w:numPr>
              <w:spacing w:after="0"/>
              <w:rPr>
                <w:sz w:val="24"/>
                <w:szCs w:val="24"/>
              </w:rPr>
            </w:pPr>
          </w:p>
        </w:tc>
        <w:tc>
          <w:tcPr>
            <w:tcW w:w="2409" w:type="dxa"/>
            <w:shd w:val="clear" w:color="auto" w:fill="auto"/>
          </w:tcPr>
          <w:p w:rsidR="004B1F9C" w:rsidRPr="003A2948" w:rsidRDefault="004B1F9C" w:rsidP="00DA173B">
            <w:pPr>
              <w:spacing w:after="0"/>
              <w:rPr>
                <w:sz w:val="24"/>
                <w:szCs w:val="24"/>
              </w:rPr>
            </w:pPr>
            <w:r w:rsidRPr="003A2948">
              <w:rPr>
                <w:sz w:val="24"/>
                <w:szCs w:val="24"/>
              </w:rPr>
              <w:t>Cele szczegółowe</w:t>
            </w:r>
          </w:p>
        </w:tc>
        <w:tc>
          <w:tcPr>
            <w:tcW w:w="10348" w:type="dxa"/>
            <w:gridSpan w:val="2"/>
            <w:shd w:val="clear" w:color="auto" w:fill="auto"/>
          </w:tcPr>
          <w:p w:rsidR="00DA173B" w:rsidRPr="00DA173B" w:rsidRDefault="00DA173B" w:rsidP="00DA173B">
            <w:pPr>
              <w:spacing w:after="0" w:line="240" w:lineRule="auto"/>
              <w:rPr>
                <w:rFonts w:ascii="Calibri" w:hAnsi="Calibri"/>
                <w:sz w:val="24"/>
                <w:szCs w:val="24"/>
              </w:rPr>
            </w:pPr>
            <w:r>
              <w:rPr>
                <w:rFonts w:ascii="Calibri" w:hAnsi="Calibri"/>
                <w:sz w:val="24"/>
                <w:szCs w:val="24"/>
              </w:rPr>
              <w:t>Uczeń:</w:t>
            </w:r>
          </w:p>
          <w:p w:rsidR="004B1F9C" w:rsidRPr="00DA173B" w:rsidRDefault="004B1F9C" w:rsidP="00FD796A">
            <w:pPr>
              <w:pStyle w:val="Akapitzlist"/>
              <w:numPr>
                <w:ilvl w:val="0"/>
                <w:numId w:val="34"/>
              </w:numPr>
              <w:spacing w:after="0" w:line="240" w:lineRule="auto"/>
              <w:rPr>
                <w:rFonts w:ascii="Calibri" w:hAnsi="Calibri"/>
                <w:sz w:val="24"/>
                <w:szCs w:val="24"/>
              </w:rPr>
            </w:pPr>
            <w:r w:rsidRPr="00DA173B">
              <w:rPr>
                <w:rFonts w:ascii="Calibri" w:hAnsi="Calibri"/>
                <w:sz w:val="24"/>
                <w:szCs w:val="24"/>
              </w:rPr>
              <w:t>potrafi przesuwać wykres funkcji wzdłuż osi układu współrzędnych</w:t>
            </w:r>
            <w:r w:rsidR="00DA173B">
              <w:rPr>
                <w:rFonts w:ascii="Calibri" w:hAnsi="Calibri"/>
                <w:sz w:val="24"/>
                <w:szCs w:val="24"/>
              </w:rPr>
              <w:t>;</w:t>
            </w:r>
          </w:p>
          <w:p w:rsidR="004B1F9C" w:rsidRPr="00DA173B" w:rsidRDefault="004B1F9C" w:rsidP="00FD796A">
            <w:pPr>
              <w:pStyle w:val="Akapitzlist"/>
              <w:numPr>
                <w:ilvl w:val="0"/>
                <w:numId w:val="34"/>
              </w:numPr>
              <w:spacing w:after="0" w:line="240" w:lineRule="auto"/>
              <w:rPr>
                <w:rFonts w:ascii="Calibri" w:hAnsi="Calibri"/>
                <w:b/>
                <w:sz w:val="24"/>
                <w:szCs w:val="24"/>
              </w:rPr>
            </w:pPr>
            <w:r w:rsidRPr="00DA173B">
              <w:rPr>
                <w:rFonts w:ascii="Calibri" w:hAnsi="Calibri"/>
                <w:sz w:val="24"/>
                <w:szCs w:val="24"/>
              </w:rPr>
              <w:t>potrafi zapisywać wzory funkcji powstałych w wyniku przesunięcia wykresu danej funkcji;</w:t>
            </w:r>
          </w:p>
          <w:p w:rsidR="004B1F9C" w:rsidRPr="00DA173B" w:rsidRDefault="004B1F9C" w:rsidP="00FD796A">
            <w:pPr>
              <w:pStyle w:val="Akapitzlist"/>
              <w:numPr>
                <w:ilvl w:val="0"/>
                <w:numId w:val="34"/>
              </w:numPr>
              <w:spacing w:after="0" w:line="240" w:lineRule="auto"/>
              <w:rPr>
                <w:rFonts w:ascii="Calibri" w:hAnsi="Calibri"/>
                <w:b/>
                <w:sz w:val="24"/>
                <w:szCs w:val="24"/>
              </w:rPr>
            </w:pPr>
            <w:r w:rsidRPr="00DA173B">
              <w:rPr>
                <w:rFonts w:ascii="Calibri" w:hAnsi="Calibri"/>
                <w:sz w:val="24"/>
                <w:szCs w:val="24"/>
              </w:rPr>
              <w:t xml:space="preserve">potrafi określać sposób przesunięcia wykresu jednej funkcji, aby otrzymać wykres drugiej funkcji. </w:t>
            </w:r>
          </w:p>
          <w:p w:rsidR="004B1F9C" w:rsidRPr="00DA173B" w:rsidRDefault="004B1F9C" w:rsidP="00DA173B">
            <w:pPr>
              <w:spacing w:after="0" w:line="240" w:lineRule="auto"/>
              <w:rPr>
                <w:rFonts w:ascii="Calibri" w:hAnsi="Calibri"/>
                <w:sz w:val="24"/>
                <w:szCs w:val="24"/>
              </w:rPr>
            </w:pPr>
          </w:p>
        </w:tc>
      </w:tr>
      <w:tr w:rsidR="004B1F9C" w:rsidRPr="003A2948" w:rsidTr="00DC1B0B">
        <w:tc>
          <w:tcPr>
            <w:tcW w:w="560" w:type="dxa"/>
            <w:shd w:val="clear" w:color="auto" w:fill="auto"/>
          </w:tcPr>
          <w:p w:rsidR="004B1F9C" w:rsidRPr="00DA173B" w:rsidRDefault="004B1F9C" w:rsidP="00FD796A">
            <w:pPr>
              <w:pStyle w:val="Akapitzlist"/>
              <w:numPr>
                <w:ilvl w:val="0"/>
                <w:numId w:val="33"/>
              </w:numPr>
              <w:spacing w:after="0"/>
              <w:rPr>
                <w:sz w:val="24"/>
                <w:szCs w:val="24"/>
              </w:rPr>
            </w:pPr>
          </w:p>
        </w:tc>
        <w:tc>
          <w:tcPr>
            <w:tcW w:w="2409" w:type="dxa"/>
            <w:shd w:val="clear" w:color="auto" w:fill="auto"/>
          </w:tcPr>
          <w:p w:rsidR="004B1F9C" w:rsidRPr="003A2948" w:rsidRDefault="004B1F9C" w:rsidP="00DA173B">
            <w:pPr>
              <w:spacing w:after="0"/>
              <w:rPr>
                <w:sz w:val="24"/>
                <w:szCs w:val="24"/>
              </w:rPr>
            </w:pPr>
            <w:r w:rsidRPr="003A2948">
              <w:rPr>
                <w:sz w:val="24"/>
                <w:szCs w:val="24"/>
              </w:rPr>
              <w:t>Formy i metody</w:t>
            </w:r>
          </w:p>
        </w:tc>
        <w:tc>
          <w:tcPr>
            <w:tcW w:w="10348" w:type="dxa"/>
            <w:gridSpan w:val="2"/>
            <w:shd w:val="clear" w:color="auto" w:fill="auto"/>
          </w:tcPr>
          <w:p w:rsidR="004B1F9C" w:rsidRPr="00DA173B" w:rsidRDefault="00DA173B" w:rsidP="00FD796A">
            <w:pPr>
              <w:pStyle w:val="Akapitzlist"/>
              <w:numPr>
                <w:ilvl w:val="0"/>
                <w:numId w:val="34"/>
              </w:numPr>
              <w:spacing w:after="0" w:line="240" w:lineRule="auto"/>
              <w:rPr>
                <w:rFonts w:ascii="Calibri" w:hAnsi="Calibri"/>
                <w:sz w:val="24"/>
                <w:szCs w:val="24"/>
              </w:rPr>
            </w:pPr>
            <w:r w:rsidRPr="00DA173B">
              <w:rPr>
                <w:rFonts w:ascii="Calibri" w:hAnsi="Calibri"/>
                <w:sz w:val="24"/>
                <w:szCs w:val="24"/>
              </w:rPr>
              <w:t>P</w:t>
            </w:r>
            <w:r w:rsidR="004B1F9C" w:rsidRPr="00DA173B">
              <w:rPr>
                <w:rFonts w:ascii="Calibri" w:hAnsi="Calibri"/>
                <w:sz w:val="24"/>
                <w:szCs w:val="24"/>
              </w:rPr>
              <w:t>raca indywidualna z komputerem</w:t>
            </w:r>
          </w:p>
          <w:p w:rsidR="004B1F9C" w:rsidRPr="00DA173B" w:rsidRDefault="00DA173B" w:rsidP="00FD796A">
            <w:pPr>
              <w:pStyle w:val="Akapitzlist"/>
              <w:numPr>
                <w:ilvl w:val="0"/>
                <w:numId w:val="34"/>
              </w:numPr>
              <w:spacing w:after="0" w:line="240" w:lineRule="auto"/>
              <w:rPr>
                <w:rFonts w:ascii="Calibri" w:hAnsi="Calibri"/>
                <w:sz w:val="24"/>
                <w:szCs w:val="24"/>
              </w:rPr>
            </w:pPr>
            <w:r w:rsidRPr="00DA173B">
              <w:rPr>
                <w:rFonts w:ascii="Calibri" w:hAnsi="Calibri"/>
                <w:sz w:val="24"/>
                <w:szCs w:val="24"/>
              </w:rPr>
              <w:t>Ć</w:t>
            </w:r>
            <w:r w:rsidR="004B1F9C" w:rsidRPr="00DA173B">
              <w:rPr>
                <w:rFonts w:ascii="Calibri" w:hAnsi="Calibri"/>
                <w:sz w:val="24"/>
                <w:szCs w:val="24"/>
              </w:rPr>
              <w:t>wiczenia</w:t>
            </w:r>
          </w:p>
          <w:p w:rsidR="004B1F9C" w:rsidRPr="00DA173B" w:rsidRDefault="00DA173B" w:rsidP="00FD796A">
            <w:pPr>
              <w:pStyle w:val="Akapitzlist"/>
              <w:numPr>
                <w:ilvl w:val="0"/>
                <w:numId w:val="34"/>
              </w:numPr>
              <w:spacing w:after="0" w:line="240" w:lineRule="auto"/>
              <w:rPr>
                <w:rFonts w:ascii="Calibri" w:hAnsi="Calibri"/>
                <w:sz w:val="24"/>
                <w:szCs w:val="24"/>
              </w:rPr>
            </w:pPr>
            <w:r w:rsidRPr="00DA173B">
              <w:rPr>
                <w:rFonts w:ascii="Calibri" w:hAnsi="Calibri"/>
                <w:sz w:val="24"/>
                <w:szCs w:val="24"/>
              </w:rPr>
              <w:t>P</w:t>
            </w:r>
            <w:r w:rsidR="004B1F9C" w:rsidRPr="00DA173B">
              <w:rPr>
                <w:rFonts w:ascii="Calibri" w:hAnsi="Calibri"/>
                <w:sz w:val="24"/>
                <w:szCs w:val="24"/>
              </w:rPr>
              <w:t>raca z tablicą interaktywną</w:t>
            </w:r>
          </w:p>
          <w:p w:rsidR="00DA173B" w:rsidRPr="00DA173B" w:rsidRDefault="00DA173B" w:rsidP="00DA173B">
            <w:pPr>
              <w:spacing w:after="0" w:line="240" w:lineRule="auto"/>
              <w:rPr>
                <w:rFonts w:ascii="Calibri" w:hAnsi="Calibri"/>
                <w:sz w:val="24"/>
                <w:szCs w:val="24"/>
              </w:rPr>
            </w:pPr>
          </w:p>
        </w:tc>
      </w:tr>
      <w:tr w:rsidR="004B1F9C" w:rsidRPr="003A2948" w:rsidTr="00DC1B0B">
        <w:tc>
          <w:tcPr>
            <w:tcW w:w="560" w:type="dxa"/>
            <w:shd w:val="clear" w:color="auto" w:fill="auto"/>
          </w:tcPr>
          <w:p w:rsidR="004B1F9C" w:rsidRPr="00DA173B" w:rsidRDefault="004B1F9C" w:rsidP="00FD796A">
            <w:pPr>
              <w:pStyle w:val="Akapitzlist"/>
              <w:numPr>
                <w:ilvl w:val="0"/>
                <w:numId w:val="33"/>
              </w:numPr>
              <w:spacing w:after="0"/>
              <w:rPr>
                <w:sz w:val="24"/>
                <w:szCs w:val="24"/>
              </w:rPr>
            </w:pPr>
          </w:p>
        </w:tc>
        <w:tc>
          <w:tcPr>
            <w:tcW w:w="2409" w:type="dxa"/>
            <w:shd w:val="clear" w:color="auto" w:fill="auto"/>
          </w:tcPr>
          <w:p w:rsidR="004B1F9C" w:rsidRPr="003A2948" w:rsidRDefault="004B1F9C" w:rsidP="00DA173B">
            <w:pPr>
              <w:spacing w:after="0"/>
              <w:rPr>
                <w:sz w:val="24"/>
                <w:szCs w:val="24"/>
              </w:rPr>
            </w:pPr>
            <w:r w:rsidRPr="003A2948">
              <w:rPr>
                <w:sz w:val="24"/>
                <w:szCs w:val="24"/>
              </w:rPr>
              <w:t>Środki dydaktyczne</w:t>
            </w:r>
          </w:p>
          <w:p w:rsidR="004B1F9C" w:rsidRPr="003A2948" w:rsidRDefault="004B1F9C" w:rsidP="00DA173B">
            <w:pPr>
              <w:spacing w:after="0"/>
              <w:rPr>
                <w:sz w:val="24"/>
                <w:szCs w:val="24"/>
              </w:rPr>
            </w:pPr>
            <w:r w:rsidRPr="003A2948">
              <w:rPr>
                <w:sz w:val="24"/>
                <w:szCs w:val="24"/>
              </w:rPr>
              <w:t>(ze szczegółowym wskazaniem środków opracowanych w projekcie np. moduł, gra)</w:t>
            </w:r>
          </w:p>
        </w:tc>
        <w:tc>
          <w:tcPr>
            <w:tcW w:w="10348" w:type="dxa"/>
            <w:gridSpan w:val="2"/>
            <w:shd w:val="clear" w:color="auto" w:fill="auto"/>
          </w:tcPr>
          <w:p w:rsidR="004B1F9C" w:rsidRPr="00DA173B" w:rsidRDefault="00DA173B" w:rsidP="00DA173B">
            <w:pPr>
              <w:spacing w:after="0" w:line="240" w:lineRule="auto"/>
              <w:rPr>
                <w:rFonts w:ascii="Calibri" w:hAnsi="Calibri"/>
                <w:sz w:val="24"/>
                <w:szCs w:val="24"/>
              </w:rPr>
            </w:pPr>
            <w:r>
              <w:rPr>
                <w:rFonts w:ascii="Calibri" w:hAnsi="Calibri"/>
                <w:sz w:val="24"/>
                <w:szCs w:val="24"/>
              </w:rPr>
              <w:t>T</w:t>
            </w:r>
            <w:r w:rsidR="004B1F9C" w:rsidRPr="00DA173B">
              <w:rPr>
                <w:rFonts w:ascii="Calibri" w:hAnsi="Calibri"/>
                <w:sz w:val="24"/>
                <w:szCs w:val="24"/>
              </w:rPr>
              <w:t>ablica interaktywna</w:t>
            </w:r>
            <w:r>
              <w:rPr>
                <w:rFonts w:ascii="Calibri" w:hAnsi="Calibri"/>
                <w:sz w:val="24"/>
                <w:szCs w:val="24"/>
              </w:rPr>
              <w:t xml:space="preserve">, </w:t>
            </w:r>
            <w:r w:rsidR="004B1F9C" w:rsidRPr="00DA173B">
              <w:rPr>
                <w:rFonts w:ascii="Calibri" w:hAnsi="Calibri"/>
                <w:sz w:val="24"/>
                <w:szCs w:val="24"/>
              </w:rPr>
              <w:t>moduł e-</w:t>
            </w:r>
            <w:proofErr w:type="spellStart"/>
            <w:r w:rsidR="004B1F9C" w:rsidRPr="00DA173B">
              <w:rPr>
                <w:rFonts w:ascii="Calibri" w:hAnsi="Calibri"/>
                <w:sz w:val="24"/>
                <w:szCs w:val="24"/>
              </w:rPr>
              <w:t>learningowy</w:t>
            </w:r>
            <w:proofErr w:type="spellEnd"/>
            <w:r w:rsidR="004B1F9C" w:rsidRPr="00DA173B">
              <w:rPr>
                <w:rFonts w:ascii="Calibri" w:hAnsi="Calibri"/>
                <w:sz w:val="24"/>
                <w:szCs w:val="24"/>
              </w:rPr>
              <w:t xml:space="preserve"> </w:t>
            </w:r>
            <w:r>
              <w:rPr>
                <w:rFonts w:ascii="Calibri" w:hAnsi="Calibri"/>
                <w:sz w:val="24"/>
                <w:szCs w:val="24"/>
              </w:rPr>
              <w:t>.</w:t>
            </w:r>
          </w:p>
          <w:p w:rsidR="004B1F9C" w:rsidRPr="00DA173B" w:rsidRDefault="004B1F9C" w:rsidP="00DA173B">
            <w:pPr>
              <w:spacing w:after="0" w:line="240" w:lineRule="auto"/>
              <w:rPr>
                <w:rFonts w:ascii="Calibri" w:hAnsi="Calibri"/>
                <w:sz w:val="24"/>
                <w:szCs w:val="24"/>
              </w:rPr>
            </w:pPr>
          </w:p>
        </w:tc>
      </w:tr>
      <w:tr w:rsidR="004B1F9C" w:rsidRPr="003A2948" w:rsidTr="00DC1B0B">
        <w:tc>
          <w:tcPr>
            <w:tcW w:w="560" w:type="dxa"/>
            <w:shd w:val="clear" w:color="auto" w:fill="auto"/>
          </w:tcPr>
          <w:p w:rsidR="004B1F9C" w:rsidRPr="00DA173B" w:rsidRDefault="004B1F9C" w:rsidP="00FD796A">
            <w:pPr>
              <w:pStyle w:val="Akapitzlist"/>
              <w:numPr>
                <w:ilvl w:val="0"/>
                <w:numId w:val="33"/>
              </w:numPr>
              <w:spacing w:after="0"/>
              <w:rPr>
                <w:sz w:val="24"/>
                <w:szCs w:val="24"/>
              </w:rPr>
            </w:pPr>
          </w:p>
        </w:tc>
        <w:tc>
          <w:tcPr>
            <w:tcW w:w="2409" w:type="dxa"/>
            <w:shd w:val="clear" w:color="auto" w:fill="auto"/>
          </w:tcPr>
          <w:p w:rsidR="004B1F9C" w:rsidRPr="003A2948" w:rsidRDefault="004B1F9C" w:rsidP="00DA173B">
            <w:pPr>
              <w:spacing w:after="0"/>
              <w:rPr>
                <w:sz w:val="24"/>
                <w:szCs w:val="24"/>
              </w:rPr>
            </w:pPr>
            <w:r w:rsidRPr="003A2948">
              <w:rPr>
                <w:sz w:val="24"/>
                <w:szCs w:val="24"/>
              </w:rPr>
              <w:t>Wprowadzenie do zajęć</w:t>
            </w:r>
          </w:p>
        </w:tc>
        <w:tc>
          <w:tcPr>
            <w:tcW w:w="10348" w:type="dxa"/>
            <w:gridSpan w:val="2"/>
            <w:shd w:val="clear" w:color="auto" w:fill="auto"/>
          </w:tcPr>
          <w:p w:rsidR="004B1F9C" w:rsidRPr="00DA173B" w:rsidRDefault="004B1F9C" w:rsidP="00DA173B">
            <w:pPr>
              <w:spacing w:after="0" w:line="240" w:lineRule="auto"/>
              <w:rPr>
                <w:rFonts w:ascii="Calibri" w:hAnsi="Calibri"/>
                <w:sz w:val="24"/>
                <w:szCs w:val="24"/>
              </w:rPr>
            </w:pPr>
            <w:r w:rsidRPr="00DA173B">
              <w:rPr>
                <w:rFonts w:ascii="Calibri" w:hAnsi="Calibri"/>
                <w:sz w:val="24"/>
                <w:szCs w:val="24"/>
              </w:rPr>
              <w:t>Zalogowanie się na platformie e-</w:t>
            </w:r>
            <w:proofErr w:type="spellStart"/>
            <w:r w:rsidRPr="00DA173B">
              <w:rPr>
                <w:rFonts w:ascii="Calibri" w:hAnsi="Calibri"/>
                <w:sz w:val="24"/>
                <w:szCs w:val="24"/>
              </w:rPr>
              <w:t>learningowej</w:t>
            </w:r>
            <w:proofErr w:type="spellEnd"/>
            <w:r w:rsidRPr="00DA173B">
              <w:rPr>
                <w:rFonts w:ascii="Calibri" w:hAnsi="Calibri"/>
                <w:sz w:val="24"/>
                <w:szCs w:val="24"/>
              </w:rPr>
              <w:t xml:space="preserve"> : kurs „Funkcje - podstawowe wiadomości” (lekcja 8)</w:t>
            </w:r>
            <w:r w:rsidR="00DA173B">
              <w:rPr>
                <w:rFonts w:ascii="Calibri" w:hAnsi="Calibri"/>
                <w:sz w:val="24"/>
                <w:szCs w:val="24"/>
              </w:rPr>
              <w:t>.</w:t>
            </w:r>
          </w:p>
        </w:tc>
      </w:tr>
      <w:tr w:rsidR="004B1F9C" w:rsidRPr="003A2948" w:rsidTr="00DC1B0B">
        <w:tc>
          <w:tcPr>
            <w:tcW w:w="560" w:type="dxa"/>
            <w:shd w:val="clear" w:color="auto" w:fill="auto"/>
          </w:tcPr>
          <w:p w:rsidR="004B1F9C" w:rsidRPr="00DA173B" w:rsidRDefault="004B1F9C" w:rsidP="00FD796A">
            <w:pPr>
              <w:pStyle w:val="Akapitzlist"/>
              <w:numPr>
                <w:ilvl w:val="0"/>
                <w:numId w:val="33"/>
              </w:numPr>
              <w:spacing w:after="0"/>
              <w:rPr>
                <w:sz w:val="24"/>
                <w:szCs w:val="24"/>
              </w:rPr>
            </w:pPr>
          </w:p>
        </w:tc>
        <w:tc>
          <w:tcPr>
            <w:tcW w:w="2409" w:type="dxa"/>
            <w:shd w:val="clear" w:color="auto" w:fill="auto"/>
          </w:tcPr>
          <w:p w:rsidR="004B1F9C" w:rsidRPr="003A2948" w:rsidRDefault="004B1F9C" w:rsidP="00DA173B">
            <w:pPr>
              <w:spacing w:after="0"/>
              <w:rPr>
                <w:sz w:val="24"/>
                <w:szCs w:val="24"/>
              </w:rPr>
            </w:pPr>
            <w:r w:rsidRPr="003A2948">
              <w:rPr>
                <w:sz w:val="24"/>
                <w:szCs w:val="24"/>
              </w:rPr>
              <w:t xml:space="preserve">Przebieg zajęć </w:t>
            </w:r>
            <w:r w:rsidRPr="003A2948">
              <w:rPr>
                <w:i/>
                <w:sz w:val="24"/>
                <w:szCs w:val="24"/>
              </w:rPr>
              <w:t>(pełna wersja)</w:t>
            </w:r>
          </w:p>
        </w:tc>
        <w:tc>
          <w:tcPr>
            <w:tcW w:w="10348" w:type="dxa"/>
            <w:gridSpan w:val="2"/>
            <w:shd w:val="clear" w:color="auto" w:fill="auto"/>
          </w:tcPr>
          <w:p w:rsidR="004B1F9C" w:rsidRPr="00DA173B" w:rsidRDefault="004B1F9C" w:rsidP="00DA173B">
            <w:pPr>
              <w:spacing w:after="0" w:line="240" w:lineRule="auto"/>
              <w:jc w:val="both"/>
              <w:rPr>
                <w:rFonts w:ascii="Calibri" w:hAnsi="Calibri"/>
                <w:sz w:val="24"/>
                <w:szCs w:val="24"/>
              </w:rPr>
            </w:pPr>
            <w:r w:rsidRPr="00DA173B">
              <w:rPr>
                <w:rFonts w:ascii="Calibri" w:hAnsi="Calibri"/>
                <w:sz w:val="24"/>
                <w:szCs w:val="24"/>
              </w:rPr>
              <w:t>Materiał pochodzi z platformy e-</w:t>
            </w:r>
            <w:proofErr w:type="spellStart"/>
            <w:r w:rsidRPr="00DA173B">
              <w:rPr>
                <w:rFonts w:ascii="Calibri" w:hAnsi="Calibri"/>
                <w:sz w:val="24"/>
                <w:szCs w:val="24"/>
              </w:rPr>
              <w:t>learningowej</w:t>
            </w:r>
            <w:proofErr w:type="spellEnd"/>
            <w:r w:rsidRPr="00DA173B">
              <w:rPr>
                <w:rFonts w:ascii="Calibri" w:hAnsi="Calibri"/>
                <w:sz w:val="24"/>
                <w:szCs w:val="24"/>
              </w:rPr>
              <w:t xml:space="preserve"> </w:t>
            </w:r>
            <w:proofErr w:type="spellStart"/>
            <w:r w:rsidRPr="00DA173B">
              <w:rPr>
                <w:rFonts w:ascii="Calibri" w:hAnsi="Calibri"/>
                <w:sz w:val="24"/>
                <w:szCs w:val="24"/>
              </w:rPr>
              <w:t>moodle</w:t>
            </w:r>
            <w:proofErr w:type="spellEnd"/>
            <w:r w:rsidRPr="00DA173B">
              <w:rPr>
                <w:rFonts w:ascii="Calibri" w:hAnsi="Calibri"/>
                <w:sz w:val="24"/>
                <w:szCs w:val="24"/>
              </w:rPr>
              <w:t>:</w:t>
            </w:r>
          </w:p>
          <w:p w:rsidR="004B1F9C" w:rsidRPr="00DA173B" w:rsidRDefault="004B1F9C" w:rsidP="00DA173B">
            <w:pPr>
              <w:spacing w:after="0" w:line="240" w:lineRule="auto"/>
              <w:jc w:val="both"/>
              <w:rPr>
                <w:rFonts w:ascii="Calibri" w:hAnsi="Calibri"/>
                <w:color w:val="999999"/>
                <w:sz w:val="24"/>
                <w:szCs w:val="24"/>
              </w:rPr>
            </w:pPr>
            <w:bookmarkStart w:id="52" w:name="_Toc336287904"/>
            <w:bookmarkStart w:id="53" w:name="_Toc336360722"/>
            <w:r w:rsidRPr="00DA173B">
              <w:rPr>
                <w:rFonts w:ascii="Calibri" w:hAnsi="Calibri"/>
                <w:color w:val="999999"/>
                <w:sz w:val="24"/>
                <w:szCs w:val="24"/>
              </w:rPr>
              <w:t>Przesunięcie wzdłuż osi OX</w:t>
            </w:r>
            <w:bookmarkEnd w:id="52"/>
            <w:bookmarkEnd w:id="53"/>
          </w:p>
          <w:p w:rsidR="004B1F9C" w:rsidRPr="00DA173B" w:rsidRDefault="004B1F9C" w:rsidP="00DA173B">
            <w:pPr>
              <w:spacing w:after="0" w:line="240" w:lineRule="auto"/>
              <w:jc w:val="both"/>
              <w:rPr>
                <w:rFonts w:ascii="Calibri" w:hAnsi="Calibri"/>
                <w:sz w:val="24"/>
                <w:szCs w:val="24"/>
              </w:rPr>
            </w:pPr>
            <w:r w:rsidRPr="00DA173B">
              <w:rPr>
                <w:rFonts w:ascii="Calibri" w:hAnsi="Calibri"/>
                <w:sz w:val="24"/>
                <w:szCs w:val="24"/>
              </w:rPr>
              <w:t>Wykres funkcji jest zbiorem punktów, czyli figurą geometryczną, może być zatem przekształcany na płaszczyźnie.</w:t>
            </w:r>
          </w:p>
          <w:p w:rsidR="004B1F9C" w:rsidRPr="00DA173B" w:rsidRDefault="004B1F9C" w:rsidP="00DA173B">
            <w:pPr>
              <w:spacing w:after="0" w:line="240" w:lineRule="auto"/>
              <w:jc w:val="both"/>
              <w:rPr>
                <w:rFonts w:ascii="Calibri" w:hAnsi="Calibri"/>
                <w:sz w:val="24"/>
                <w:szCs w:val="24"/>
              </w:rPr>
            </w:pPr>
            <w:r w:rsidRPr="00DA173B">
              <w:rPr>
                <w:rFonts w:ascii="Calibri" w:hAnsi="Calibri"/>
                <w:sz w:val="24"/>
                <w:szCs w:val="24"/>
              </w:rPr>
              <w:t xml:space="preserve">W wyniku przesunięcia równoległego wykresu funkcji </w:t>
            </w:r>
          </w:p>
          <w:p w:rsidR="004B1F9C" w:rsidRPr="00DA173B" w:rsidRDefault="004B1F9C" w:rsidP="00DA173B">
            <w:pPr>
              <w:spacing w:after="0" w:line="240" w:lineRule="auto"/>
              <w:jc w:val="both"/>
              <w:rPr>
                <w:rFonts w:ascii="Calibri" w:hAnsi="Calibri"/>
                <w:sz w:val="24"/>
                <w:szCs w:val="24"/>
              </w:rPr>
            </w:pPr>
            <w:r w:rsidRPr="00DA173B">
              <w:rPr>
                <w:rStyle w:val="Pogrubienie"/>
                <w:rFonts w:ascii="Calibri" w:hAnsi="Calibri" w:cstheme="minorHAnsi"/>
                <w:color w:val="330000"/>
                <w:sz w:val="24"/>
                <w:szCs w:val="24"/>
              </w:rPr>
              <w:t xml:space="preserve">y=f(x) o p jednostek wzdłuż osi OX </w:t>
            </w:r>
            <w:r w:rsidRPr="00DA173B">
              <w:rPr>
                <w:rFonts w:ascii="Calibri" w:hAnsi="Calibri"/>
                <w:sz w:val="24"/>
                <w:szCs w:val="24"/>
              </w:rPr>
              <w:t xml:space="preserve">otrzymamy wykres funkcji </w:t>
            </w:r>
            <w:r w:rsidRPr="00DA173B">
              <w:rPr>
                <w:rStyle w:val="Pogrubienie"/>
                <w:rFonts w:ascii="Calibri" w:hAnsi="Calibri" w:cstheme="minorHAnsi"/>
                <w:color w:val="330000"/>
                <w:sz w:val="24"/>
                <w:szCs w:val="24"/>
              </w:rPr>
              <w:t>y=f(x-p).</w:t>
            </w:r>
          </w:p>
          <w:p w:rsidR="004B1F9C" w:rsidRPr="00DA173B" w:rsidRDefault="004B1F9C" w:rsidP="00DA173B">
            <w:pPr>
              <w:spacing w:after="0" w:line="240" w:lineRule="auto"/>
              <w:jc w:val="both"/>
              <w:rPr>
                <w:rFonts w:ascii="Calibri" w:hAnsi="Calibri"/>
                <w:sz w:val="24"/>
                <w:szCs w:val="24"/>
              </w:rPr>
            </w:pPr>
            <w:r w:rsidRPr="00DA173B">
              <w:rPr>
                <w:rFonts w:ascii="Calibri" w:hAnsi="Calibri"/>
                <w:sz w:val="24"/>
                <w:szCs w:val="24"/>
              </w:rPr>
              <w:t xml:space="preserve">Zauważ, że jeśli </w:t>
            </w:r>
            <w:r w:rsidRPr="00DA173B">
              <w:rPr>
                <w:rStyle w:val="Pogrubienie"/>
                <w:rFonts w:ascii="Calibri" w:hAnsi="Calibri" w:cstheme="minorHAnsi"/>
                <w:sz w:val="24"/>
                <w:szCs w:val="24"/>
              </w:rPr>
              <w:t>p&gt;0</w:t>
            </w:r>
            <w:r w:rsidRPr="00DA173B">
              <w:rPr>
                <w:rFonts w:ascii="Calibri" w:hAnsi="Calibri"/>
                <w:sz w:val="24"/>
                <w:szCs w:val="24"/>
              </w:rPr>
              <w:t xml:space="preserve">, wówczas przesunięcie następuje </w:t>
            </w:r>
            <w:r w:rsidRPr="00DA173B">
              <w:rPr>
                <w:rStyle w:val="Pogrubienie"/>
                <w:rFonts w:ascii="Calibri" w:hAnsi="Calibri" w:cstheme="minorHAnsi"/>
                <w:sz w:val="24"/>
                <w:szCs w:val="24"/>
              </w:rPr>
              <w:t>w prawo</w:t>
            </w:r>
            <w:r w:rsidRPr="00DA173B">
              <w:rPr>
                <w:rFonts w:ascii="Calibri" w:hAnsi="Calibri"/>
                <w:sz w:val="24"/>
                <w:szCs w:val="24"/>
              </w:rPr>
              <w:t xml:space="preserve">, natomiast jeśli </w:t>
            </w:r>
            <w:r w:rsidRPr="00DA173B">
              <w:rPr>
                <w:rStyle w:val="Pogrubienie"/>
                <w:rFonts w:ascii="Calibri" w:hAnsi="Calibri" w:cstheme="minorHAnsi"/>
                <w:sz w:val="24"/>
                <w:szCs w:val="24"/>
              </w:rPr>
              <w:t>p&lt;0</w:t>
            </w:r>
            <w:r w:rsidRPr="00DA173B">
              <w:rPr>
                <w:rFonts w:ascii="Calibri" w:hAnsi="Calibri"/>
                <w:sz w:val="24"/>
                <w:szCs w:val="24"/>
              </w:rPr>
              <w:t xml:space="preserve">, to przesunięcie następuje </w:t>
            </w:r>
            <w:r w:rsidRPr="00DA173B">
              <w:rPr>
                <w:rStyle w:val="Pogrubienie"/>
                <w:rFonts w:ascii="Calibri" w:hAnsi="Calibri" w:cstheme="minorHAnsi"/>
                <w:sz w:val="24"/>
                <w:szCs w:val="24"/>
              </w:rPr>
              <w:t xml:space="preserve">w lewo. </w:t>
            </w:r>
          </w:p>
          <w:p w:rsidR="00DA173B" w:rsidRDefault="00DA173B" w:rsidP="00DA173B">
            <w:pPr>
              <w:spacing w:after="0" w:line="240" w:lineRule="auto"/>
              <w:jc w:val="both"/>
              <w:rPr>
                <w:rFonts w:ascii="Calibri" w:hAnsi="Calibri"/>
                <w:color w:val="999999"/>
                <w:sz w:val="24"/>
                <w:szCs w:val="24"/>
              </w:rPr>
            </w:pPr>
            <w:bookmarkStart w:id="54" w:name="_Toc336287905"/>
            <w:bookmarkStart w:id="55" w:name="_Toc336360723"/>
          </w:p>
          <w:p w:rsidR="004B1F9C" w:rsidRPr="00DA173B" w:rsidRDefault="004B1F9C" w:rsidP="00DA173B">
            <w:pPr>
              <w:spacing w:after="0" w:line="240" w:lineRule="auto"/>
              <w:jc w:val="both"/>
              <w:rPr>
                <w:rFonts w:ascii="Calibri" w:hAnsi="Calibri"/>
                <w:color w:val="999999"/>
                <w:sz w:val="24"/>
                <w:szCs w:val="24"/>
              </w:rPr>
            </w:pPr>
            <w:r w:rsidRPr="00DA173B">
              <w:rPr>
                <w:rFonts w:ascii="Calibri" w:hAnsi="Calibri"/>
                <w:color w:val="999999"/>
                <w:sz w:val="24"/>
                <w:szCs w:val="24"/>
              </w:rPr>
              <w:t>Przesunięcie wzdłuż osi OY</w:t>
            </w:r>
            <w:bookmarkEnd w:id="54"/>
            <w:bookmarkEnd w:id="55"/>
          </w:p>
          <w:p w:rsidR="004B1F9C" w:rsidRPr="00DA173B" w:rsidRDefault="004B1F9C" w:rsidP="00DA173B">
            <w:pPr>
              <w:spacing w:after="0" w:line="240" w:lineRule="auto"/>
              <w:jc w:val="both"/>
              <w:rPr>
                <w:rFonts w:ascii="Calibri" w:hAnsi="Calibri"/>
                <w:sz w:val="24"/>
                <w:szCs w:val="24"/>
              </w:rPr>
            </w:pPr>
            <w:r w:rsidRPr="00DA173B">
              <w:rPr>
                <w:rFonts w:ascii="Calibri" w:hAnsi="Calibri"/>
                <w:sz w:val="24"/>
                <w:szCs w:val="24"/>
              </w:rPr>
              <w:t xml:space="preserve">W wyniku przesunięcia równoległego wykresu funkcji </w:t>
            </w:r>
            <w:r w:rsidRPr="00DA173B">
              <w:rPr>
                <w:rStyle w:val="Pogrubienie"/>
                <w:rFonts w:ascii="Calibri" w:hAnsi="Calibri" w:cstheme="minorHAnsi"/>
                <w:color w:val="330000"/>
                <w:sz w:val="24"/>
                <w:szCs w:val="24"/>
              </w:rPr>
              <w:t>y=f(x) o q jednostek wzdłuż osi OY</w:t>
            </w:r>
            <w:r w:rsidRPr="00DA173B">
              <w:rPr>
                <w:rFonts w:ascii="Calibri" w:hAnsi="Calibri"/>
                <w:sz w:val="24"/>
                <w:szCs w:val="24"/>
              </w:rPr>
              <w:t xml:space="preserve"> otrzymamy wykres funkcji </w:t>
            </w:r>
            <w:r w:rsidRPr="00DA173B">
              <w:rPr>
                <w:rStyle w:val="Pogrubienie"/>
                <w:rFonts w:ascii="Calibri" w:hAnsi="Calibri" w:cstheme="minorHAnsi"/>
                <w:color w:val="330000"/>
                <w:sz w:val="24"/>
                <w:szCs w:val="24"/>
              </w:rPr>
              <w:t>y=f(x)+q.</w:t>
            </w:r>
          </w:p>
          <w:p w:rsidR="004B1F9C" w:rsidRPr="00DA173B" w:rsidRDefault="004B1F9C" w:rsidP="00DA173B">
            <w:pPr>
              <w:spacing w:after="0" w:line="240" w:lineRule="auto"/>
              <w:jc w:val="both"/>
              <w:rPr>
                <w:rFonts w:ascii="Calibri" w:hAnsi="Calibri"/>
                <w:sz w:val="24"/>
                <w:szCs w:val="24"/>
              </w:rPr>
            </w:pPr>
            <w:r w:rsidRPr="00DA173B">
              <w:rPr>
                <w:rFonts w:ascii="Calibri" w:hAnsi="Calibri"/>
                <w:sz w:val="24"/>
                <w:szCs w:val="24"/>
              </w:rPr>
              <w:t xml:space="preserve">Zauważ, że jeśli </w:t>
            </w:r>
            <w:r w:rsidRPr="00DA173B">
              <w:rPr>
                <w:rStyle w:val="Pogrubienie"/>
                <w:rFonts w:ascii="Calibri" w:hAnsi="Calibri" w:cstheme="minorHAnsi"/>
                <w:sz w:val="24"/>
                <w:szCs w:val="24"/>
              </w:rPr>
              <w:t>q&gt;0,</w:t>
            </w:r>
            <w:r w:rsidRPr="00DA173B">
              <w:rPr>
                <w:rFonts w:ascii="Calibri" w:hAnsi="Calibri"/>
                <w:sz w:val="24"/>
                <w:szCs w:val="24"/>
              </w:rPr>
              <w:t xml:space="preserve"> wówczas przesunięcie następuje </w:t>
            </w:r>
            <w:r w:rsidRPr="00DA173B">
              <w:rPr>
                <w:rStyle w:val="Pogrubienie"/>
                <w:rFonts w:ascii="Calibri" w:hAnsi="Calibri" w:cstheme="minorHAnsi"/>
                <w:sz w:val="24"/>
                <w:szCs w:val="24"/>
              </w:rPr>
              <w:t xml:space="preserve">w </w:t>
            </w:r>
            <w:proofErr w:type="spellStart"/>
            <w:r w:rsidRPr="00DA173B">
              <w:rPr>
                <w:rStyle w:val="Pogrubienie"/>
                <w:rFonts w:ascii="Calibri" w:hAnsi="Calibri" w:cstheme="minorHAnsi"/>
                <w:sz w:val="24"/>
                <w:szCs w:val="24"/>
              </w:rPr>
              <w:t>górę</w:t>
            </w:r>
            <w:r w:rsidRPr="00DA173B">
              <w:rPr>
                <w:rFonts w:ascii="Calibri" w:hAnsi="Calibri"/>
                <w:sz w:val="24"/>
                <w:szCs w:val="24"/>
              </w:rPr>
              <w:t>,natomiast</w:t>
            </w:r>
            <w:proofErr w:type="spellEnd"/>
            <w:r w:rsidRPr="00DA173B">
              <w:rPr>
                <w:rFonts w:ascii="Calibri" w:hAnsi="Calibri"/>
                <w:sz w:val="24"/>
                <w:szCs w:val="24"/>
              </w:rPr>
              <w:t xml:space="preserve"> jeśli </w:t>
            </w:r>
            <w:r w:rsidRPr="00DA173B">
              <w:rPr>
                <w:rStyle w:val="Pogrubienie"/>
                <w:rFonts w:ascii="Calibri" w:hAnsi="Calibri" w:cstheme="minorHAnsi"/>
                <w:sz w:val="24"/>
                <w:szCs w:val="24"/>
              </w:rPr>
              <w:t>q&lt;0</w:t>
            </w:r>
            <w:r w:rsidRPr="00DA173B">
              <w:rPr>
                <w:rFonts w:ascii="Calibri" w:hAnsi="Calibri"/>
                <w:sz w:val="24"/>
                <w:szCs w:val="24"/>
              </w:rPr>
              <w:t xml:space="preserve">, to przesunięcie następuje </w:t>
            </w:r>
            <w:r w:rsidRPr="00DA173B">
              <w:rPr>
                <w:rStyle w:val="Pogrubienie"/>
                <w:rFonts w:ascii="Calibri" w:hAnsi="Calibri" w:cstheme="minorHAnsi"/>
                <w:sz w:val="24"/>
                <w:szCs w:val="24"/>
              </w:rPr>
              <w:t>w dół</w:t>
            </w:r>
            <w:r w:rsidRPr="00DA173B">
              <w:rPr>
                <w:rFonts w:ascii="Calibri" w:hAnsi="Calibri"/>
                <w:sz w:val="24"/>
                <w:szCs w:val="24"/>
              </w:rPr>
              <w:t xml:space="preserve">. </w:t>
            </w:r>
          </w:p>
          <w:p w:rsidR="00DA173B" w:rsidRDefault="00DA173B" w:rsidP="00DA173B">
            <w:pPr>
              <w:spacing w:after="0" w:line="240" w:lineRule="auto"/>
              <w:jc w:val="both"/>
              <w:rPr>
                <w:rFonts w:ascii="Calibri" w:hAnsi="Calibri"/>
                <w:color w:val="999999"/>
                <w:sz w:val="24"/>
                <w:szCs w:val="24"/>
              </w:rPr>
            </w:pPr>
            <w:bookmarkStart w:id="56" w:name="_Toc336287906"/>
            <w:bookmarkStart w:id="57" w:name="_Toc336360724"/>
          </w:p>
          <w:p w:rsidR="004B1F9C" w:rsidRPr="00DA173B" w:rsidRDefault="004B1F9C" w:rsidP="00DA173B">
            <w:pPr>
              <w:spacing w:after="0" w:line="240" w:lineRule="auto"/>
              <w:jc w:val="both"/>
              <w:rPr>
                <w:rFonts w:ascii="Calibri" w:hAnsi="Calibri"/>
                <w:color w:val="999999"/>
                <w:sz w:val="24"/>
                <w:szCs w:val="24"/>
              </w:rPr>
            </w:pPr>
            <w:r w:rsidRPr="00DA173B">
              <w:rPr>
                <w:rFonts w:ascii="Calibri" w:hAnsi="Calibri"/>
                <w:color w:val="999999"/>
                <w:sz w:val="24"/>
                <w:szCs w:val="24"/>
              </w:rPr>
              <w:t>Przesunięcie wzdłuż osi OX i OY</w:t>
            </w:r>
            <w:bookmarkEnd w:id="56"/>
            <w:bookmarkEnd w:id="57"/>
          </w:p>
          <w:p w:rsidR="004B1F9C" w:rsidRPr="00DA173B" w:rsidRDefault="004B1F9C" w:rsidP="00DA173B">
            <w:pPr>
              <w:spacing w:after="0" w:line="240" w:lineRule="auto"/>
              <w:jc w:val="both"/>
              <w:rPr>
                <w:rFonts w:ascii="Calibri" w:hAnsi="Calibri"/>
                <w:sz w:val="24"/>
                <w:szCs w:val="24"/>
              </w:rPr>
            </w:pPr>
            <w:r w:rsidRPr="00DA173B">
              <w:rPr>
                <w:rFonts w:ascii="Calibri" w:hAnsi="Calibri"/>
                <w:sz w:val="24"/>
                <w:szCs w:val="24"/>
              </w:rPr>
              <w:t xml:space="preserve">W wyniku przesunięcia równoległego wykresu funkcji </w:t>
            </w:r>
          </w:p>
          <w:p w:rsidR="004B1F9C" w:rsidRPr="00DA173B" w:rsidRDefault="004B1F9C" w:rsidP="00DA173B">
            <w:pPr>
              <w:spacing w:after="0" w:line="240" w:lineRule="auto"/>
              <w:jc w:val="both"/>
              <w:rPr>
                <w:rFonts w:ascii="Calibri" w:hAnsi="Calibri"/>
                <w:sz w:val="24"/>
                <w:szCs w:val="24"/>
              </w:rPr>
            </w:pPr>
            <w:r w:rsidRPr="00DA173B">
              <w:rPr>
                <w:rStyle w:val="Pogrubienie"/>
                <w:rFonts w:ascii="Calibri" w:hAnsi="Calibri" w:cstheme="minorHAnsi"/>
                <w:color w:val="330000"/>
                <w:sz w:val="24"/>
                <w:szCs w:val="24"/>
              </w:rPr>
              <w:t xml:space="preserve">y=f(x) o p jednostek wzdłuż osi OX i o q jednostek wzdłuż osi </w:t>
            </w:r>
            <w:proofErr w:type="spellStart"/>
            <w:r w:rsidRPr="00DA173B">
              <w:rPr>
                <w:rStyle w:val="Pogrubienie"/>
                <w:rFonts w:ascii="Calibri" w:hAnsi="Calibri" w:cstheme="minorHAnsi"/>
                <w:color w:val="330000"/>
                <w:sz w:val="24"/>
                <w:szCs w:val="24"/>
              </w:rPr>
              <w:t>OY</w:t>
            </w:r>
            <w:r w:rsidRPr="00DA173B">
              <w:rPr>
                <w:rFonts w:ascii="Calibri" w:hAnsi="Calibri"/>
                <w:sz w:val="24"/>
                <w:szCs w:val="24"/>
              </w:rPr>
              <w:t>,otrzymamy</w:t>
            </w:r>
            <w:proofErr w:type="spellEnd"/>
            <w:r w:rsidRPr="00DA173B">
              <w:rPr>
                <w:rFonts w:ascii="Calibri" w:hAnsi="Calibri"/>
                <w:sz w:val="24"/>
                <w:szCs w:val="24"/>
              </w:rPr>
              <w:t xml:space="preserve"> wykres funkcji </w:t>
            </w:r>
            <w:r w:rsidRPr="00DA173B">
              <w:rPr>
                <w:rStyle w:val="Pogrubienie"/>
                <w:rFonts w:ascii="Calibri" w:hAnsi="Calibri" w:cstheme="minorHAnsi"/>
                <w:color w:val="330000"/>
                <w:sz w:val="24"/>
                <w:szCs w:val="24"/>
              </w:rPr>
              <w:t xml:space="preserve">y=f(x-p)+q. </w:t>
            </w:r>
          </w:p>
          <w:p w:rsidR="004B1F9C" w:rsidRPr="00DA173B" w:rsidRDefault="004B1F9C" w:rsidP="00DA173B">
            <w:pPr>
              <w:spacing w:after="0" w:line="240" w:lineRule="auto"/>
              <w:jc w:val="both"/>
              <w:rPr>
                <w:rFonts w:ascii="Calibri" w:hAnsi="Calibri"/>
                <w:sz w:val="24"/>
                <w:szCs w:val="24"/>
              </w:rPr>
            </w:pPr>
          </w:p>
          <w:p w:rsidR="004B1F9C" w:rsidRPr="00DA173B" w:rsidRDefault="004B1F9C" w:rsidP="00DA173B">
            <w:pPr>
              <w:spacing w:after="0" w:line="240" w:lineRule="auto"/>
              <w:jc w:val="both"/>
              <w:rPr>
                <w:rFonts w:ascii="Calibri" w:hAnsi="Calibri"/>
                <w:sz w:val="24"/>
                <w:szCs w:val="24"/>
              </w:rPr>
            </w:pPr>
          </w:p>
          <w:p w:rsidR="004B1F9C" w:rsidRPr="00DA173B" w:rsidRDefault="00DA173B" w:rsidP="00DA173B">
            <w:pPr>
              <w:spacing w:after="0" w:line="240" w:lineRule="auto"/>
              <w:jc w:val="both"/>
              <w:rPr>
                <w:rFonts w:ascii="Calibri" w:hAnsi="Calibri"/>
                <w:sz w:val="24"/>
                <w:szCs w:val="24"/>
              </w:rPr>
            </w:pPr>
            <w:r>
              <w:rPr>
                <w:rFonts w:ascii="Calibri" w:hAnsi="Calibri"/>
                <w:sz w:val="24"/>
                <w:szCs w:val="24"/>
              </w:rPr>
              <w:lastRenderedPageBreak/>
              <w:t xml:space="preserve"> </w:t>
            </w:r>
            <w:r w:rsidR="004B1F9C" w:rsidRPr="00DA173B">
              <w:rPr>
                <w:rFonts w:ascii="Calibri" w:hAnsi="Calibri"/>
                <w:sz w:val="24"/>
                <w:szCs w:val="24"/>
              </w:rPr>
              <w:t>Wykonaj ćwiczenia sprawdzające z kursu „Funkcje - podstawowe wiadomości” (lekcja 8) zamieszczony na platformie e-</w:t>
            </w:r>
            <w:proofErr w:type="spellStart"/>
            <w:r w:rsidR="004B1F9C" w:rsidRPr="00DA173B">
              <w:rPr>
                <w:rFonts w:ascii="Calibri" w:hAnsi="Calibri"/>
                <w:sz w:val="24"/>
                <w:szCs w:val="24"/>
              </w:rPr>
              <w:t>learningowej</w:t>
            </w:r>
            <w:proofErr w:type="spellEnd"/>
            <w:r w:rsidR="004B1F9C" w:rsidRPr="00DA173B">
              <w:rPr>
                <w:rFonts w:ascii="Calibri" w:hAnsi="Calibri"/>
                <w:sz w:val="24"/>
                <w:szCs w:val="24"/>
              </w:rPr>
              <w:t xml:space="preserve"> </w:t>
            </w:r>
            <w:proofErr w:type="spellStart"/>
            <w:r w:rsidR="004B1F9C" w:rsidRPr="00DA173B">
              <w:rPr>
                <w:rFonts w:ascii="Calibri" w:hAnsi="Calibri"/>
                <w:sz w:val="24"/>
                <w:szCs w:val="24"/>
              </w:rPr>
              <w:t>moodle</w:t>
            </w:r>
            <w:proofErr w:type="spellEnd"/>
            <w:r w:rsidR="004B1F9C" w:rsidRPr="00DA173B">
              <w:rPr>
                <w:rFonts w:ascii="Calibri" w:hAnsi="Calibri"/>
                <w:sz w:val="24"/>
                <w:szCs w:val="24"/>
              </w:rPr>
              <w:t xml:space="preserve">. </w:t>
            </w:r>
          </w:p>
          <w:p w:rsidR="004B1F9C" w:rsidRPr="00DA173B" w:rsidRDefault="004B1F9C" w:rsidP="00DA173B">
            <w:pPr>
              <w:spacing w:after="0" w:line="240" w:lineRule="auto"/>
              <w:jc w:val="both"/>
              <w:rPr>
                <w:rFonts w:ascii="Calibri" w:hAnsi="Calibri"/>
                <w:b/>
                <w:color w:val="002060"/>
                <w:sz w:val="24"/>
                <w:szCs w:val="24"/>
              </w:rPr>
            </w:pPr>
            <w:r w:rsidRPr="00DA173B">
              <w:rPr>
                <w:rFonts w:ascii="Calibri" w:hAnsi="Calibri"/>
                <w:b/>
                <w:color w:val="002060"/>
                <w:sz w:val="24"/>
                <w:szCs w:val="24"/>
              </w:rPr>
              <w:t>Zadania do wykonania na lekcji:</w:t>
            </w:r>
          </w:p>
          <w:p w:rsidR="00DA173B" w:rsidRDefault="00DA173B" w:rsidP="00DA173B">
            <w:pPr>
              <w:spacing w:after="0" w:line="240" w:lineRule="auto"/>
              <w:jc w:val="both"/>
              <w:rPr>
                <w:rFonts w:ascii="Calibri" w:hAnsi="Calibri"/>
                <w:b/>
                <w:color w:val="002060"/>
                <w:sz w:val="24"/>
                <w:szCs w:val="24"/>
              </w:rPr>
            </w:pPr>
            <w:r>
              <w:rPr>
                <w:rFonts w:ascii="Calibri" w:hAnsi="Calibri"/>
                <w:b/>
                <w:color w:val="002060"/>
                <w:sz w:val="24"/>
                <w:szCs w:val="24"/>
              </w:rPr>
              <w:t>Ćw. 1.</w:t>
            </w:r>
          </w:p>
          <w:p w:rsidR="004B1F9C" w:rsidRPr="00DA173B" w:rsidRDefault="004B1F9C" w:rsidP="00DA173B">
            <w:pPr>
              <w:spacing w:after="0" w:line="240" w:lineRule="auto"/>
              <w:jc w:val="both"/>
              <w:rPr>
                <w:rFonts w:ascii="Calibri" w:hAnsi="Calibri"/>
                <w:sz w:val="24"/>
                <w:szCs w:val="24"/>
              </w:rPr>
            </w:pPr>
            <w:r w:rsidRPr="00DA173B">
              <w:rPr>
                <w:rFonts w:ascii="Calibri" w:hAnsi="Calibri"/>
                <w:sz w:val="24"/>
                <w:szCs w:val="24"/>
              </w:rPr>
              <w:t>Naszkicuj wykres funkcji:</w:t>
            </w:r>
          </w:p>
          <w:p w:rsidR="004B1F9C" w:rsidRPr="00DA173B" w:rsidRDefault="004B1F9C" w:rsidP="00FD796A">
            <w:pPr>
              <w:pStyle w:val="Akapitzlist"/>
              <w:numPr>
                <w:ilvl w:val="0"/>
                <w:numId w:val="35"/>
              </w:numPr>
              <w:spacing w:after="0" w:line="240" w:lineRule="auto"/>
              <w:jc w:val="both"/>
              <w:rPr>
                <w:rFonts w:ascii="Calibri" w:hAnsi="Calibri"/>
                <w:sz w:val="24"/>
                <w:szCs w:val="24"/>
              </w:rPr>
            </w:pPr>
            <m:oMath>
              <m:r>
                <w:rPr>
                  <w:rFonts w:ascii="Cambria Math" w:hAnsi="Cambria Math"/>
                  <w:sz w:val="24"/>
                  <w:szCs w:val="24"/>
                </w:rPr>
                <m:t>y=</m:t>
              </m:r>
              <m:d>
                <m:dPr>
                  <m:begChr m:val="|"/>
                  <m:endChr m:val="|"/>
                  <m:ctrlPr>
                    <w:rPr>
                      <w:rFonts w:ascii="Cambria Math" w:hAnsi="Cambria Math"/>
                      <w:i/>
                      <w:sz w:val="24"/>
                      <w:szCs w:val="24"/>
                    </w:rPr>
                  </m:ctrlPr>
                </m:dPr>
                <m:e>
                  <m:r>
                    <w:rPr>
                      <w:rFonts w:ascii="Cambria Math" w:hAnsi="Cambria Math"/>
                      <w:sz w:val="24"/>
                      <w:szCs w:val="24"/>
                    </w:rPr>
                    <m:t>x+3</m:t>
                  </m:r>
                </m:e>
              </m:d>
              <m:r>
                <w:rPr>
                  <w:rFonts w:ascii="Cambria Math" w:hAnsi="Cambria Math"/>
                  <w:sz w:val="24"/>
                  <w:szCs w:val="24"/>
                </w:rPr>
                <m:t>+4</m:t>
              </m:r>
            </m:oMath>
          </w:p>
          <w:p w:rsidR="004B1F9C" w:rsidRPr="00DA173B" w:rsidRDefault="004B1F9C" w:rsidP="00FD796A">
            <w:pPr>
              <w:pStyle w:val="Akapitzlist"/>
              <w:numPr>
                <w:ilvl w:val="0"/>
                <w:numId w:val="35"/>
              </w:numPr>
              <w:spacing w:after="0" w:line="240" w:lineRule="auto"/>
              <w:jc w:val="both"/>
              <w:rPr>
                <w:rFonts w:ascii="Calibri" w:hAnsi="Calibri"/>
                <w:sz w:val="24"/>
                <w:szCs w:val="24"/>
              </w:rPr>
            </w:pPr>
            <m:oMath>
              <m:r>
                <w:rPr>
                  <w:rFonts w:ascii="Cambria Math" w:hAnsi="Cambria Math"/>
                  <w:sz w:val="24"/>
                  <w:szCs w:val="24"/>
                </w:rPr>
                <m:t>y=</m:t>
              </m:r>
              <m:d>
                <m:dPr>
                  <m:begChr m:val="|"/>
                  <m:endChr m:val="|"/>
                  <m:ctrlPr>
                    <w:rPr>
                      <w:rFonts w:ascii="Cambria Math" w:hAnsi="Cambria Math"/>
                      <w:i/>
                      <w:sz w:val="24"/>
                      <w:szCs w:val="24"/>
                    </w:rPr>
                  </m:ctrlPr>
                </m:dPr>
                <m:e>
                  <m:r>
                    <w:rPr>
                      <w:rFonts w:ascii="Cambria Math" w:hAnsi="Cambria Math"/>
                      <w:sz w:val="24"/>
                      <w:szCs w:val="24"/>
                    </w:rPr>
                    <m:t>x-3</m:t>
                  </m:r>
                </m:e>
              </m:d>
              <m:r>
                <w:rPr>
                  <w:rFonts w:ascii="Cambria Math" w:hAnsi="Cambria Math"/>
                  <w:sz w:val="24"/>
                  <w:szCs w:val="24"/>
                </w:rPr>
                <m:t>-4</m:t>
              </m:r>
            </m:oMath>
          </w:p>
          <w:p w:rsidR="004B1F9C" w:rsidRPr="00DA173B" w:rsidRDefault="004B1F9C" w:rsidP="00FD796A">
            <w:pPr>
              <w:pStyle w:val="Akapitzlist"/>
              <w:numPr>
                <w:ilvl w:val="0"/>
                <w:numId w:val="35"/>
              </w:numPr>
              <w:spacing w:after="0" w:line="240" w:lineRule="auto"/>
              <w:jc w:val="both"/>
              <w:rPr>
                <w:rFonts w:ascii="Calibri" w:hAnsi="Calibri"/>
                <w:sz w:val="24"/>
                <w:szCs w:val="24"/>
              </w:rPr>
            </w:pPr>
            <m:oMath>
              <m:r>
                <w:rPr>
                  <w:rFonts w:ascii="Cambria Math" w:hAnsi="Cambria Math"/>
                  <w:sz w:val="24"/>
                  <w:szCs w:val="24"/>
                </w:rPr>
                <m:t>y=</m:t>
              </m:r>
              <m:d>
                <m:dPr>
                  <m:begChr m:val="|"/>
                  <m:endChr m:val="|"/>
                  <m:ctrlPr>
                    <w:rPr>
                      <w:rFonts w:ascii="Cambria Math" w:hAnsi="Cambria Math"/>
                      <w:i/>
                      <w:sz w:val="24"/>
                      <w:szCs w:val="24"/>
                    </w:rPr>
                  </m:ctrlPr>
                </m:dPr>
                <m:e>
                  <m:r>
                    <w:rPr>
                      <w:rFonts w:ascii="Cambria Math" w:hAnsi="Cambria Math"/>
                      <w:sz w:val="24"/>
                      <w:szCs w:val="24"/>
                    </w:rPr>
                    <m:t>x+1</m:t>
                  </m:r>
                </m:e>
              </m:d>
              <m:r>
                <w:rPr>
                  <w:rFonts w:ascii="Cambria Math" w:hAnsi="Cambria Math"/>
                  <w:sz w:val="24"/>
                  <w:szCs w:val="24"/>
                </w:rPr>
                <m:t>-2</m:t>
              </m:r>
            </m:oMath>
          </w:p>
          <w:p w:rsidR="00DA173B" w:rsidRDefault="004B1F9C" w:rsidP="00DA173B">
            <w:pPr>
              <w:spacing w:after="0" w:line="240" w:lineRule="auto"/>
              <w:jc w:val="both"/>
              <w:rPr>
                <w:rFonts w:ascii="Calibri" w:hAnsi="Calibri"/>
                <w:b/>
                <w:color w:val="002060"/>
                <w:sz w:val="24"/>
                <w:szCs w:val="24"/>
              </w:rPr>
            </w:pPr>
            <w:r w:rsidRPr="00DA173B">
              <w:rPr>
                <w:rFonts w:ascii="Calibri" w:hAnsi="Calibri"/>
                <w:b/>
                <w:color w:val="002060"/>
                <w:sz w:val="24"/>
                <w:szCs w:val="24"/>
              </w:rPr>
              <w:t xml:space="preserve">Ćw. 2. </w:t>
            </w:r>
          </w:p>
          <w:p w:rsidR="004B1F9C" w:rsidRPr="00DA173B" w:rsidRDefault="004B1F9C" w:rsidP="00DA173B">
            <w:pPr>
              <w:spacing w:after="0" w:line="240" w:lineRule="auto"/>
              <w:jc w:val="both"/>
              <w:rPr>
                <w:rFonts w:ascii="Calibri" w:hAnsi="Calibri"/>
                <w:sz w:val="24"/>
                <w:szCs w:val="24"/>
              </w:rPr>
            </w:pPr>
            <w:r w:rsidRPr="00DA173B">
              <w:rPr>
                <w:rFonts w:ascii="Calibri" w:hAnsi="Calibri"/>
                <w:sz w:val="24"/>
                <w:szCs w:val="24"/>
              </w:rPr>
              <w:t>Naszkicuj wykres funkcji:</w:t>
            </w:r>
          </w:p>
          <w:p w:rsidR="004B1F9C" w:rsidRPr="00DA173B" w:rsidRDefault="004B1F9C" w:rsidP="00FD796A">
            <w:pPr>
              <w:pStyle w:val="Akapitzlist"/>
              <w:numPr>
                <w:ilvl w:val="0"/>
                <w:numId w:val="36"/>
              </w:numPr>
              <w:spacing w:after="0" w:line="240" w:lineRule="auto"/>
              <w:jc w:val="both"/>
              <w:rPr>
                <w:rFonts w:ascii="Calibri" w:hAnsi="Calibri"/>
                <w:sz w:val="24"/>
                <w:szCs w:val="24"/>
              </w:rPr>
            </w:pPr>
            <m:oMath>
              <m:r>
                <w:rPr>
                  <w:rFonts w:ascii="Cambria Math" w:hAnsi="Cambria Math"/>
                  <w:sz w:val="24"/>
                  <w:szCs w:val="24"/>
                </w:rPr>
                <m:t>y=</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x-3</m:t>
                      </m:r>
                    </m:e>
                  </m:d>
                </m:e>
                <m:sup>
                  <m:r>
                    <w:rPr>
                      <w:rFonts w:ascii="Cambria Math" w:hAnsi="Cambria Math"/>
                      <w:sz w:val="24"/>
                      <w:szCs w:val="24"/>
                    </w:rPr>
                    <m:t>2</m:t>
                  </m:r>
                </m:sup>
              </m:sSup>
              <m:r>
                <w:rPr>
                  <w:rFonts w:ascii="Cambria Math" w:hAnsi="Cambria Math"/>
                  <w:sz w:val="24"/>
                  <w:szCs w:val="24"/>
                </w:rPr>
                <m:t>-2</m:t>
              </m:r>
            </m:oMath>
          </w:p>
          <w:p w:rsidR="004B1F9C" w:rsidRPr="00DA173B" w:rsidRDefault="004B1F9C" w:rsidP="00FD796A">
            <w:pPr>
              <w:pStyle w:val="Akapitzlist"/>
              <w:numPr>
                <w:ilvl w:val="0"/>
                <w:numId w:val="36"/>
              </w:numPr>
              <w:spacing w:after="0" w:line="240" w:lineRule="auto"/>
              <w:jc w:val="both"/>
              <w:rPr>
                <w:rFonts w:ascii="Calibri" w:hAnsi="Calibri"/>
                <w:sz w:val="24"/>
                <w:szCs w:val="24"/>
              </w:rPr>
            </w:pPr>
            <m:oMath>
              <m:r>
                <w:rPr>
                  <w:rFonts w:ascii="Cambria Math" w:hAnsi="Cambria Math"/>
                  <w:sz w:val="24"/>
                  <w:szCs w:val="24"/>
                </w:rPr>
                <m:t>y=</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x+2</m:t>
                      </m:r>
                    </m:e>
                  </m:d>
                </m:e>
                <m:sup>
                  <m:r>
                    <w:rPr>
                      <w:rFonts w:ascii="Cambria Math" w:hAnsi="Cambria Math"/>
                      <w:sz w:val="24"/>
                      <w:szCs w:val="24"/>
                    </w:rPr>
                    <m:t>2</m:t>
                  </m:r>
                </m:sup>
              </m:sSup>
              <m:r>
                <w:rPr>
                  <w:rFonts w:ascii="Cambria Math" w:hAnsi="Cambria Math"/>
                  <w:sz w:val="24"/>
                  <w:szCs w:val="24"/>
                </w:rPr>
                <m:t>-1</m:t>
              </m:r>
            </m:oMath>
          </w:p>
          <w:p w:rsidR="004B1F9C" w:rsidRPr="00DA173B" w:rsidRDefault="004B1F9C" w:rsidP="00FD796A">
            <w:pPr>
              <w:pStyle w:val="Akapitzlist"/>
              <w:numPr>
                <w:ilvl w:val="0"/>
                <w:numId w:val="36"/>
              </w:numPr>
              <w:spacing w:after="0" w:line="240" w:lineRule="auto"/>
              <w:jc w:val="both"/>
              <w:rPr>
                <w:rFonts w:ascii="Calibri" w:hAnsi="Calibri"/>
                <w:sz w:val="24"/>
                <w:szCs w:val="24"/>
              </w:rPr>
            </w:pPr>
            <m:oMath>
              <m:r>
                <w:rPr>
                  <w:rFonts w:ascii="Cambria Math" w:hAnsi="Cambria Math"/>
                  <w:sz w:val="24"/>
                  <w:szCs w:val="24"/>
                </w:rPr>
                <m:t>y=</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x+4</m:t>
                      </m:r>
                    </m:e>
                  </m:d>
                </m:e>
                <m:sup>
                  <m:r>
                    <w:rPr>
                      <w:rFonts w:ascii="Cambria Math" w:hAnsi="Cambria Math"/>
                      <w:sz w:val="24"/>
                      <w:szCs w:val="24"/>
                    </w:rPr>
                    <m:t>2</m:t>
                  </m:r>
                </m:sup>
              </m:sSup>
              <m:r>
                <w:rPr>
                  <w:rFonts w:ascii="Cambria Math" w:hAnsi="Cambria Math"/>
                  <w:sz w:val="24"/>
                  <w:szCs w:val="24"/>
                </w:rPr>
                <m:t>+1</m:t>
              </m:r>
            </m:oMath>
          </w:p>
          <w:p w:rsidR="00DA173B" w:rsidRDefault="004B1F9C" w:rsidP="00DA173B">
            <w:pPr>
              <w:spacing w:after="0" w:line="240" w:lineRule="auto"/>
              <w:jc w:val="both"/>
              <w:rPr>
                <w:rFonts w:ascii="Calibri" w:hAnsi="Calibri"/>
                <w:b/>
                <w:color w:val="002060"/>
                <w:sz w:val="24"/>
                <w:szCs w:val="24"/>
              </w:rPr>
            </w:pPr>
            <w:r w:rsidRPr="00DA173B">
              <w:rPr>
                <w:rFonts w:ascii="Calibri" w:hAnsi="Calibri"/>
                <w:b/>
                <w:color w:val="002060"/>
                <w:sz w:val="24"/>
                <w:szCs w:val="24"/>
              </w:rPr>
              <w:t xml:space="preserve">Ćw. 3. </w:t>
            </w:r>
          </w:p>
          <w:p w:rsidR="004B1F9C" w:rsidRPr="00DA173B" w:rsidRDefault="004B1F9C" w:rsidP="00DA173B">
            <w:pPr>
              <w:spacing w:after="0" w:line="240" w:lineRule="auto"/>
              <w:jc w:val="both"/>
              <w:rPr>
                <w:rFonts w:ascii="Calibri" w:hAnsi="Calibri"/>
                <w:sz w:val="24"/>
                <w:szCs w:val="24"/>
              </w:rPr>
            </w:pPr>
            <w:r w:rsidRPr="00DA173B">
              <w:rPr>
                <w:rFonts w:ascii="Calibri" w:hAnsi="Calibri"/>
                <w:sz w:val="24"/>
                <w:szCs w:val="24"/>
              </w:rPr>
              <w:t xml:space="preserve">Naszkicuj wykres funkcji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x</m:t>
                  </m:r>
                </m:e>
              </m:rad>
            </m:oMath>
            <w:r w:rsidRPr="00DA173B">
              <w:rPr>
                <w:rFonts w:ascii="Calibri" w:hAnsi="Calibri"/>
                <w:sz w:val="24"/>
                <w:szCs w:val="24"/>
              </w:rPr>
              <w:t>, a następnie naszkicuj wykres funkcji:</w:t>
            </w:r>
          </w:p>
          <w:p w:rsidR="004B1F9C" w:rsidRPr="00DA173B" w:rsidRDefault="004B1F9C" w:rsidP="00FD796A">
            <w:pPr>
              <w:pStyle w:val="Akapitzlist"/>
              <w:numPr>
                <w:ilvl w:val="0"/>
                <w:numId w:val="37"/>
              </w:numPr>
              <w:spacing w:after="0" w:line="240" w:lineRule="auto"/>
              <w:jc w:val="both"/>
              <w:rPr>
                <w:rFonts w:ascii="Calibri" w:hAnsi="Calibri"/>
                <w:sz w:val="24"/>
                <w:szCs w:val="24"/>
              </w:rPr>
            </w:pPr>
            <m:oMath>
              <m:r>
                <w:rPr>
                  <w:rFonts w:ascii="Cambria Math" w:hAnsi="Cambria Math"/>
                  <w:sz w:val="24"/>
                  <w:szCs w:val="24"/>
                </w:rPr>
                <m:t>g</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x-1</m:t>
                  </m:r>
                </m:e>
              </m:rad>
              <m:r>
                <w:rPr>
                  <w:rFonts w:ascii="Cambria Math" w:hAnsi="Cambria Math"/>
                  <w:sz w:val="24"/>
                  <w:szCs w:val="24"/>
                </w:rPr>
                <m:t>+3</m:t>
              </m:r>
            </m:oMath>
          </w:p>
          <w:p w:rsidR="004B1F9C" w:rsidRPr="00DA173B" w:rsidRDefault="004B1F9C" w:rsidP="00FD796A">
            <w:pPr>
              <w:pStyle w:val="Akapitzlist"/>
              <w:numPr>
                <w:ilvl w:val="0"/>
                <w:numId w:val="37"/>
              </w:numPr>
              <w:spacing w:after="0" w:line="240" w:lineRule="auto"/>
              <w:jc w:val="both"/>
              <w:rPr>
                <w:rFonts w:ascii="Calibri" w:hAnsi="Calibri"/>
                <w:sz w:val="24"/>
                <w:szCs w:val="24"/>
              </w:rPr>
            </w:pPr>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x+4</m:t>
                  </m:r>
                </m:e>
              </m:rad>
              <m:r>
                <w:rPr>
                  <w:rFonts w:ascii="Cambria Math" w:hAnsi="Cambria Math"/>
                  <w:sz w:val="24"/>
                  <w:szCs w:val="24"/>
                </w:rPr>
                <m:t>-2</m:t>
              </m:r>
            </m:oMath>
          </w:p>
          <w:p w:rsidR="004B1F9C" w:rsidRPr="00DA173B" w:rsidRDefault="004B1F9C" w:rsidP="00FD796A">
            <w:pPr>
              <w:pStyle w:val="Akapitzlist"/>
              <w:numPr>
                <w:ilvl w:val="0"/>
                <w:numId w:val="37"/>
              </w:numPr>
              <w:spacing w:after="0" w:line="240" w:lineRule="auto"/>
              <w:jc w:val="both"/>
              <w:rPr>
                <w:rFonts w:ascii="Calibri" w:hAnsi="Calibri"/>
                <w:sz w:val="24"/>
                <w:szCs w:val="24"/>
              </w:rPr>
            </w:pPr>
            <m:oMath>
              <m:r>
                <w:rPr>
                  <w:rFonts w:ascii="Cambria Math" w:hAnsi="Cambria Math"/>
                  <w:sz w:val="24"/>
                  <w:szCs w:val="24"/>
                </w:rPr>
                <m:t>w</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x+1</m:t>
                  </m:r>
                </m:e>
              </m:rad>
              <m:r>
                <w:rPr>
                  <w:rFonts w:ascii="Cambria Math" w:hAnsi="Cambria Math"/>
                  <w:sz w:val="24"/>
                  <w:szCs w:val="24"/>
                </w:rPr>
                <m:t>-1</m:t>
              </m:r>
            </m:oMath>
          </w:p>
          <w:p w:rsidR="004B1F9C" w:rsidRPr="00DA173B" w:rsidRDefault="004B1F9C" w:rsidP="00DA173B">
            <w:pPr>
              <w:spacing w:after="0" w:line="240" w:lineRule="auto"/>
              <w:jc w:val="both"/>
              <w:rPr>
                <w:rFonts w:ascii="Calibri" w:hAnsi="Calibri"/>
                <w:sz w:val="24"/>
                <w:szCs w:val="24"/>
              </w:rPr>
            </w:pPr>
            <w:r w:rsidRPr="00DA173B">
              <w:rPr>
                <w:rFonts w:ascii="Calibri" w:hAnsi="Calibri"/>
                <w:sz w:val="24"/>
                <w:szCs w:val="24"/>
              </w:rPr>
              <w:t>Podaj dziedzinę i zbiór wartości każdej z otrzymanych funkcji.</w:t>
            </w:r>
          </w:p>
          <w:p w:rsidR="00DA173B" w:rsidRDefault="004B1F9C" w:rsidP="00DA173B">
            <w:pPr>
              <w:spacing w:after="0" w:line="240" w:lineRule="auto"/>
              <w:jc w:val="both"/>
              <w:rPr>
                <w:rFonts w:ascii="Calibri" w:hAnsi="Calibri"/>
                <w:b/>
                <w:color w:val="002060"/>
                <w:sz w:val="24"/>
                <w:szCs w:val="24"/>
              </w:rPr>
            </w:pPr>
            <w:r w:rsidRPr="00DA173B">
              <w:rPr>
                <w:rFonts w:ascii="Calibri" w:hAnsi="Calibri"/>
                <w:b/>
                <w:color w:val="002060"/>
                <w:sz w:val="24"/>
                <w:szCs w:val="24"/>
              </w:rPr>
              <w:t xml:space="preserve">Ćw. 4. </w:t>
            </w:r>
          </w:p>
          <w:p w:rsidR="004B1F9C" w:rsidRPr="00DA173B" w:rsidRDefault="004B1F9C" w:rsidP="00DA173B">
            <w:pPr>
              <w:spacing w:after="0" w:line="240" w:lineRule="auto"/>
              <w:jc w:val="both"/>
              <w:rPr>
                <w:rFonts w:ascii="Calibri" w:hAnsi="Calibri"/>
                <w:sz w:val="24"/>
                <w:szCs w:val="24"/>
              </w:rPr>
            </w:pPr>
            <w:r w:rsidRPr="00DA173B">
              <w:rPr>
                <w:rFonts w:ascii="Calibri" w:hAnsi="Calibri"/>
                <w:sz w:val="24"/>
                <w:szCs w:val="24"/>
              </w:rPr>
              <w:t xml:space="preserve">Naszkicuj w jednym układzie </w:t>
            </w:r>
            <w:r w:rsidR="00DA173B">
              <w:rPr>
                <w:rFonts w:ascii="Calibri" w:hAnsi="Calibri"/>
                <w:sz w:val="24"/>
                <w:szCs w:val="24"/>
              </w:rPr>
              <w:t xml:space="preserve">współrzędnych wykres funkcji f </w:t>
            </w:r>
            <w:r w:rsidRPr="00DA173B">
              <w:rPr>
                <w:rFonts w:ascii="Calibri" w:hAnsi="Calibri"/>
                <w:sz w:val="24"/>
                <w:szCs w:val="24"/>
              </w:rPr>
              <w:t xml:space="preserve">oraz wykres funkcji </w:t>
            </w:r>
            <m:oMath>
              <m:r>
                <w:rPr>
                  <w:rFonts w:ascii="Cambria Math" w:hAnsi="Cambria Math"/>
                  <w:sz w:val="24"/>
                  <w:szCs w:val="24"/>
                </w:rPr>
                <m:t>g(x) = f(x+1)-2</m:t>
              </m:r>
            </m:oMath>
            <w:r w:rsidRPr="00DA173B">
              <w:rPr>
                <w:rFonts w:ascii="Calibri" w:hAnsi="Calibri"/>
                <w:sz w:val="24"/>
                <w:szCs w:val="24"/>
              </w:rPr>
              <w:t xml:space="preserve">. Podaj wzór funkcji g. </w:t>
            </w:r>
          </w:p>
          <w:p w:rsidR="004B1F9C" w:rsidRPr="00DA173B" w:rsidRDefault="004B1F9C" w:rsidP="00FD796A">
            <w:pPr>
              <w:pStyle w:val="Akapitzlist"/>
              <w:numPr>
                <w:ilvl w:val="0"/>
                <w:numId w:val="38"/>
              </w:numPr>
              <w:spacing w:after="0" w:line="240" w:lineRule="auto"/>
              <w:jc w:val="both"/>
              <w:rPr>
                <w:rFonts w:ascii="Calibri" w:hAnsi="Calibri"/>
                <w:sz w:val="24"/>
                <w:szCs w:val="24"/>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-2   dla  x∈(-∞,0)</m:t>
                      </m:r>
                    </m:e>
                    <m:e>
                      <m:r>
                        <w:rPr>
                          <w:rFonts w:ascii="Cambria Math" w:hAnsi="Cambria Math"/>
                          <w:sz w:val="24"/>
                          <w:szCs w:val="24"/>
                        </w:rPr>
                        <m:t>x-2   dla  x∈</m:t>
                      </m:r>
                      <m:d>
                        <m:dPr>
                          <m:begChr m:val="⟨"/>
                          <m:endChr m:val=""/>
                          <m:ctrlPr>
                            <w:rPr>
                              <w:rFonts w:ascii="Cambria Math" w:hAnsi="Cambria Math"/>
                              <w:i/>
                              <w:sz w:val="24"/>
                              <w:szCs w:val="24"/>
                            </w:rPr>
                          </m:ctrlPr>
                        </m:dPr>
                        <m:e>
                          <m:r>
                            <w:rPr>
                              <w:rFonts w:ascii="Cambria Math" w:hAnsi="Cambria Math"/>
                              <w:sz w:val="24"/>
                              <w:szCs w:val="24"/>
                            </w:rPr>
                            <m:t>0,3)</m:t>
                          </m:r>
                        </m:e>
                      </m:d>
                    </m:e>
                    <m:e>
                      <m:r>
                        <w:rPr>
                          <w:rFonts w:ascii="Cambria Math" w:hAnsi="Cambria Math"/>
                          <w:sz w:val="24"/>
                          <w:szCs w:val="24"/>
                        </w:rPr>
                        <m:t>1   dla  x∈</m:t>
                      </m:r>
                      <m:d>
                        <m:dPr>
                          <m:begChr m:val="⟨"/>
                          <m:endChr m:val=""/>
                          <m:ctrlPr>
                            <w:rPr>
                              <w:rFonts w:ascii="Cambria Math" w:hAnsi="Cambria Math"/>
                              <w:i/>
                              <w:sz w:val="24"/>
                              <w:szCs w:val="24"/>
                            </w:rPr>
                          </m:ctrlPr>
                        </m:dPr>
                        <m:e>
                          <m:r>
                            <w:rPr>
                              <w:rFonts w:ascii="Cambria Math" w:hAnsi="Cambria Math"/>
                              <w:sz w:val="24"/>
                              <w:szCs w:val="24"/>
                            </w:rPr>
                            <m:t>3,+∞)</m:t>
                          </m:r>
                        </m:e>
                      </m:d>
                    </m:e>
                  </m:eqArr>
                </m:e>
              </m:d>
            </m:oMath>
            <w:r w:rsidRPr="00DA173B">
              <w:rPr>
                <w:rFonts w:ascii="Calibri" w:hAnsi="Calibri"/>
                <w:sz w:val="24"/>
                <w:szCs w:val="24"/>
              </w:rPr>
              <w:t xml:space="preserve">            b)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x   dla x∈(-∞,</m:t>
                      </m:r>
                      <m:d>
                        <m:dPr>
                          <m:begChr m:val=""/>
                          <m:endChr m:val="⟩"/>
                          <m:ctrlPr>
                            <w:rPr>
                              <w:rFonts w:ascii="Cambria Math" w:hAnsi="Cambria Math"/>
                              <w:i/>
                              <w:sz w:val="24"/>
                              <w:szCs w:val="24"/>
                            </w:rPr>
                          </m:ctrlPr>
                        </m:dPr>
                        <m:e>
                          <m:r>
                            <w:rPr>
                              <w:rFonts w:ascii="Cambria Math" w:hAnsi="Cambria Math"/>
                              <w:sz w:val="24"/>
                              <w:szCs w:val="24"/>
                            </w:rPr>
                            <m:t>1</m:t>
                          </m:r>
                        </m:e>
                      </m:d>
                    </m:e>
                    <m:e>
                      <m:r>
                        <w:rPr>
                          <w:rFonts w:ascii="Cambria Math" w:hAnsi="Cambria Math"/>
                          <w:sz w:val="24"/>
                          <w:szCs w:val="24"/>
                        </w:rPr>
                        <m:t>1  dla  x∈(1,3)</m:t>
                      </m:r>
                    </m:e>
                    <m:e>
                      <m:r>
                        <w:rPr>
                          <w:rFonts w:ascii="Cambria Math" w:hAnsi="Cambria Math"/>
                          <w:sz w:val="24"/>
                          <w:szCs w:val="24"/>
                        </w:rPr>
                        <m:t>x-2   dla  x∈</m:t>
                      </m:r>
                      <m:d>
                        <m:dPr>
                          <m:begChr m:val="⟨"/>
                          <m:endChr m:val=""/>
                          <m:ctrlPr>
                            <w:rPr>
                              <w:rFonts w:ascii="Cambria Math" w:hAnsi="Cambria Math"/>
                              <w:i/>
                              <w:sz w:val="24"/>
                              <w:szCs w:val="24"/>
                            </w:rPr>
                          </m:ctrlPr>
                        </m:dPr>
                        <m:e>
                          <m:r>
                            <w:rPr>
                              <w:rFonts w:ascii="Cambria Math" w:hAnsi="Cambria Math"/>
                              <w:sz w:val="24"/>
                              <w:szCs w:val="24"/>
                            </w:rPr>
                            <m:t>3</m:t>
                          </m:r>
                        </m:e>
                      </m:d>
                      <m:r>
                        <w:rPr>
                          <w:rFonts w:ascii="Cambria Math" w:hAnsi="Cambria Math"/>
                          <w:sz w:val="24"/>
                          <w:szCs w:val="24"/>
                        </w:rPr>
                        <m:t>,+∞)</m:t>
                      </m:r>
                    </m:e>
                  </m:eqArr>
                </m:e>
              </m:d>
            </m:oMath>
          </w:p>
          <w:p w:rsidR="004B1F9C" w:rsidRPr="00DA173B" w:rsidRDefault="004B1F9C" w:rsidP="00DA173B">
            <w:pPr>
              <w:spacing w:after="0" w:line="240" w:lineRule="auto"/>
              <w:jc w:val="both"/>
              <w:rPr>
                <w:rFonts w:ascii="Calibri" w:hAnsi="Calibri"/>
                <w:sz w:val="24"/>
                <w:szCs w:val="24"/>
              </w:rPr>
            </w:pPr>
          </w:p>
          <w:p w:rsidR="004B1F9C" w:rsidRPr="00DA173B" w:rsidRDefault="004B1F9C" w:rsidP="00DA173B">
            <w:pPr>
              <w:spacing w:after="0" w:line="240" w:lineRule="auto"/>
              <w:jc w:val="both"/>
              <w:rPr>
                <w:rFonts w:ascii="Calibri" w:hAnsi="Calibri"/>
                <w:sz w:val="24"/>
                <w:szCs w:val="24"/>
              </w:rPr>
            </w:pPr>
          </w:p>
          <w:p w:rsidR="004B1F9C" w:rsidRPr="00DA173B" w:rsidRDefault="004B1F9C" w:rsidP="00DA173B">
            <w:pPr>
              <w:spacing w:after="0" w:line="240" w:lineRule="auto"/>
              <w:jc w:val="both"/>
              <w:rPr>
                <w:rFonts w:ascii="Calibri" w:hAnsi="Calibri"/>
                <w:sz w:val="24"/>
                <w:szCs w:val="24"/>
              </w:rPr>
            </w:pPr>
            <w:r w:rsidRPr="00DA173B">
              <w:rPr>
                <w:rFonts w:ascii="Calibri" w:hAnsi="Calibri"/>
                <w:sz w:val="24"/>
                <w:szCs w:val="24"/>
              </w:rPr>
              <w:t xml:space="preserve">Uczeń ma za zadanie samodzielnie rozwiązać trzy zadania i przesłać do nauczyciela odpowiedzi korzystając z platformy. </w:t>
            </w:r>
          </w:p>
          <w:p w:rsidR="004B1F9C" w:rsidRPr="00DA173B" w:rsidRDefault="004B1F9C" w:rsidP="00DA173B">
            <w:pPr>
              <w:spacing w:after="0" w:line="240" w:lineRule="auto"/>
              <w:jc w:val="both"/>
              <w:rPr>
                <w:rFonts w:ascii="Calibri" w:hAnsi="Calibri"/>
                <w:b/>
                <w:sz w:val="24"/>
                <w:szCs w:val="24"/>
                <w:u w:val="single"/>
              </w:rPr>
            </w:pPr>
            <w:r w:rsidRPr="00DA173B">
              <w:rPr>
                <w:rFonts w:ascii="Calibri" w:hAnsi="Calibri"/>
                <w:b/>
                <w:sz w:val="24"/>
                <w:szCs w:val="24"/>
                <w:u w:val="single"/>
              </w:rPr>
              <w:lastRenderedPageBreak/>
              <w:t xml:space="preserve">Zadania do lekcji - </w:t>
            </w:r>
            <w:r w:rsidRPr="00DA173B">
              <w:rPr>
                <w:rFonts w:ascii="Calibri" w:hAnsi="Calibri"/>
                <w:b/>
                <w:i/>
                <w:sz w:val="24"/>
                <w:szCs w:val="24"/>
                <w:u w:val="single"/>
              </w:rPr>
              <w:t>lekcja 8  kursu e-</w:t>
            </w:r>
            <w:proofErr w:type="spellStart"/>
            <w:r w:rsidRPr="00DA173B">
              <w:rPr>
                <w:rFonts w:ascii="Calibri" w:hAnsi="Calibri"/>
                <w:b/>
                <w:i/>
                <w:sz w:val="24"/>
                <w:szCs w:val="24"/>
                <w:u w:val="single"/>
              </w:rPr>
              <w:t>learningowego</w:t>
            </w:r>
            <w:proofErr w:type="spellEnd"/>
            <w:r w:rsidRPr="00DA173B">
              <w:rPr>
                <w:rFonts w:ascii="Calibri" w:hAnsi="Calibri"/>
                <w:b/>
                <w:i/>
                <w:sz w:val="24"/>
                <w:szCs w:val="24"/>
                <w:u w:val="single"/>
              </w:rPr>
              <w:t xml:space="preserve"> </w:t>
            </w:r>
            <w:r w:rsidRPr="00DA173B">
              <w:rPr>
                <w:rFonts w:ascii="Calibri" w:hAnsi="Calibri"/>
                <w:b/>
                <w:sz w:val="24"/>
                <w:szCs w:val="24"/>
                <w:u w:val="single"/>
              </w:rPr>
              <w:t>(do samodzielnego rozwiązania i przesłania odpowiedzi)</w:t>
            </w:r>
          </w:p>
          <w:p w:rsidR="00DA173B" w:rsidRDefault="00DA173B" w:rsidP="00DA173B">
            <w:pPr>
              <w:spacing w:after="0" w:line="240" w:lineRule="auto"/>
              <w:jc w:val="both"/>
              <w:rPr>
                <w:rFonts w:ascii="Calibri" w:hAnsi="Calibri"/>
                <w:b/>
                <w:bCs/>
                <w:sz w:val="24"/>
                <w:szCs w:val="24"/>
              </w:rPr>
            </w:pPr>
          </w:p>
          <w:p w:rsidR="00DA173B" w:rsidRDefault="004B1F9C" w:rsidP="00DA173B">
            <w:pPr>
              <w:spacing w:after="0" w:line="240" w:lineRule="auto"/>
              <w:jc w:val="both"/>
              <w:rPr>
                <w:rFonts w:ascii="Calibri" w:hAnsi="Calibri"/>
                <w:color w:val="330066"/>
                <w:sz w:val="24"/>
                <w:szCs w:val="24"/>
              </w:rPr>
            </w:pPr>
            <w:r w:rsidRPr="00DA173B">
              <w:rPr>
                <w:rFonts w:ascii="Calibri" w:hAnsi="Calibri"/>
                <w:b/>
                <w:bCs/>
                <w:sz w:val="24"/>
                <w:szCs w:val="24"/>
              </w:rPr>
              <w:t>Zad. 1</w:t>
            </w:r>
            <w:r w:rsidRPr="00DA173B">
              <w:rPr>
                <w:rFonts w:ascii="Calibri" w:hAnsi="Calibri"/>
                <w:bCs/>
                <w:sz w:val="24"/>
                <w:szCs w:val="24"/>
              </w:rPr>
              <w:t>.</w:t>
            </w:r>
            <w:r w:rsidRPr="00DA173B">
              <w:rPr>
                <w:rFonts w:ascii="Calibri" w:hAnsi="Calibri"/>
                <w:color w:val="330066"/>
                <w:sz w:val="24"/>
                <w:szCs w:val="24"/>
              </w:rPr>
              <w:t xml:space="preserve"> </w:t>
            </w:r>
          </w:p>
          <w:p w:rsidR="004B1F9C" w:rsidRPr="00DA173B" w:rsidRDefault="004B1F9C" w:rsidP="00DA173B">
            <w:pPr>
              <w:spacing w:after="0" w:line="240" w:lineRule="auto"/>
              <w:jc w:val="both"/>
              <w:rPr>
                <w:rFonts w:ascii="Calibri" w:hAnsi="Calibri"/>
                <w:color w:val="330066"/>
                <w:sz w:val="24"/>
                <w:szCs w:val="24"/>
              </w:rPr>
            </w:pPr>
            <w:r w:rsidRPr="00DA173B">
              <w:rPr>
                <w:rFonts w:ascii="Calibri" w:hAnsi="Calibri"/>
                <w:sz w:val="24"/>
                <w:szCs w:val="24"/>
              </w:rPr>
              <w:t xml:space="preserve">Na rysunku poniżej przedstawiono wykres funkcji . </w:t>
            </w:r>
          </w:p>
          <w:p w:rsidR="004B1F9C" w:rsidRPr="00DA173B" w:rsidRDefault="004B1F9C" w:rsidP="00DA173B">
            <w:pPr>
              <w:spacing w:after="0" w:line="240" w:lineRule="auto"/>
              <w:jc w:val="both"/>
              <w:rPr>
                <w:rFonts w:ascii="Calibri" w:eastAsia="Times New Roman" w:hAnsi="Calibri"/>
                <w:sz w:val="24"/>
                <w:szCs w:val="24"/>
                <w:lang w:eastAsia="pl-PL"/>
              </w:rPr>
            </w:pPr>
            <w:r w:rsidRPr="00DA173B">
              <w:rPr>
                <w:rFonts w:ascii="Calibri" w:eastAsia="Times New Roman" w:hAnsi="Calibri"/>
                <w:sz w:val="24"/>
                <w:szCs w:val="24"/>
                <w:lang w:eastAsia="pl-PL"/>
              </w:rPr>
              <w:t>Naszkicuj wykres funkcji g, podaj jej dziedzinę oraz zbiór wartości, jeśli:</w:t>
            </w:r>
          </w:p>
          <w:p w:rsidR="004B1F9C" w:rsidRPr="00DA173B" w:rsidRDefault="004B1F9C" w:rsidP="00DA173B">
            <w:pPr>
              <w:spacing w:after="0" w:line="240" w:lineRule="auto"/>
              <w:jc w:val="both"/>
              <w:rPr>
                <w:rFonts w:ascii="Calibri" w:eastAsia="Times New Roman" w:hAnsi="Calibri"/>
                <w:sz w:val="24"/>
                <w:szCs w:val="24"/>
                <w:lang w:val="en-US" w:eastAsia="pl-PL"/>
              </w:rPr>
            </w:pPr>
            <w:r w:rsidRPr="00DA173B">
              <w:rPr>
                <w:rFonts w:ascii="Calibri" w:eastAsia="Times New Roman" w:hAnsi="Calibri"/>
                <w:sz w:val="24"/>
                <w:szCs w:val="24"/>
                <w:lang w:val="en-US" w:eastAsia="pl-PL"/>
              </w:rPr>
              <w:t xml:space="preserve">a) </w:t>
            </w:r>
            <w:r w:rsidRPr="00DA173B">
              <w:rPr>
                <w:rFonts w:ascii="Calibri" w:eastAsia="Times New Roman" w:hAnsi="Calibri"/>
                <w:color w:val="990000"/>
                <w:sz w:val="24"/>
                <w:szCs w:val="24"/>
                <w:lang w:val="en-US" w:eastAsia="pl-PL"/>
              </w:rPr>
              <w:t>g(x)=f(x-3)</w:t>
            </w:r>
          </w:p>
          <w:p w:rsidR="004B1F9C" w:rsidRPr="00DA173B" w:rsidRDefault="004B1F9C" w:rsidP="00DA173B">
            <w:pPr>
              <w:spacing w:after="0" w:line="240" w:lineRule="auto"/>
              <w:jc w:val="both"/>
              <w:rPr>
                <w:rFonts w:ascii="Calibri" w:eastAsia="Times New Roman" w:hAnsi="Calibri"/>
                <w:sz w:val="24"/>
                <w:szCs w:val="24"/>
                <w:lang w:val="en-US" w:eastAsia="pl-PL"/>
              </w:rPr>
            </w:pPr>
            <w:r w:rsidRPr="00DA173B">
              <w:rPr>
                <w:rFonts w:ascii="Calibri" w:eastAsia="Times New Roman" w:hAnsi="Calibri"/>
                <w:sz w:val="24"/>
                <w:szCs w:val="24"/>
                <w:lang w:val="en-US" w:eastAsia="pl-PL"/>
              </w:rPr>
              <w:t xml:space="preserve">b) </w:t>
            </w:r>
            <w:r w:rsidRPr="00DA173B">
              <w:rPr>
                <w:rFonts w:ascii="Calibri" w:eastAsia="Times New Roman" w:hAnsi="Calibri"/>
                <w:color w:val="336600"/>
                <w:sz w:val="24"/>
                <w:szCs w:val="24"/>
                <w:lang w:val="en-US" w:eastAsia="pl-PL"/>
              </w:rPr>
              <w:t>g(x)=f(x)+2</w:t>
            </w:r>
          </w:p>
          <w:p w:rsidR="004B1F9C" w:rsidRPr="00DA173B" w:rsidRDefault="004B1F9C" w:rsidP="00DA173B">
            <w:pPr>
              <w:spacing w:after="0" w:line="240" w:lineRule="auto"/>
              <w:jc w:val="both"/>
              <w:rPr>
                <w:rFonts w:ascii="Calibri" w:eastAsia="Times New Roman" w:hAnsi="Calibri"/>
                <w:sz w:val="24"/>
                <w:szCs w:val="24"/>
                <w:lang w:eastAsia="pl-PL"/>
              </w:rPr>
            </w:pPr>
            <w:r w:rsidRPr="00DA173B">
              <w:rPr>
                <w:rFonts w:ascii="Calibri" w:eastAsia="Times New Roman" w:hAnsi="Calibri"/>
                <w:sz w:val="24"/>
                <w:szCs w:val="24"/>
                <w:lang w:eastAsia="pl-PL"/>
              </w:rPr>
              <w:t xml:space="preserve">c) </w:t>
            </w:r>
            <w:r w:rsidRPr="00DA173B">
              <w:rPr>
                <w:rFonts w:ascii="Calibri" w:eastAsia="Times New Roman" w:hAnsi="Calibri"/>
                <w:color w:val="FF0066"/>
                <w:sz w:val="24"/>
                <w:szCs w:val="24"/>
                <w:lang w:eastAsia="pl-PL"/>
              </w:rPr>
              <w:t>g(x)=f(x+2)</w:t>
            </w:r>
          </w:p>
          <w:p w:rsidR="004B1F9C" w:rsidRPr="00DA173B" w:rsidRDefault="004B1F9C" w:rsidP="00DA173B">
            <w:pPr>
              <w:spacing w:after="0" w:line="240" w:lineRule="auto"/>
              <w:jc w:val="both"/>
              <w:rPr>
                <w:rFonts w:ascii="Calibri" w:eastAsia="Times New Roman" w:hAnsi="Calibri"/>
                <w:sz w:val="24"/>
                <w:szCs w:val="24"/>
                <w:lang w:eastAsia="pl-PL"/>
              </w:rPr>
            </w:pPr>
            <w:r w:rsidRPr="00DA173B">
              <w:rPr>
                <w:rFonts w:ascii="Calibri" w:eastAsia="Times New Roman" w:hAnsi="Calibri"/>
                <w:noProof/>
                <w:sz w:val="24"/>
                <w:szCs w:val="24"/>
                <w:lang w:eastAsia="pl-PL"/>
              </w:rPr>
              <mc:AlternateContent>
                <mc:Choice Requires="wps">
                  <w:drawing>
                    <wp:inline distT="0" distB="0" distL="0" distR="0" wp14:anchorId="204D7AE9" wp14:editId="57710540">
                      <wp:extent cx="3419475" cy="2409697"/>
                      <wp:effectExtent l="0" t="0" r="0" b="0"/>
                      <wp:docPr id="145" name="Prostokąt 145" descr="do 8 zad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19475" cy="2409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173B" w:rsidRDefault="00DA173B" w:rsidP="004B1F9C">
                                  <w:pPr>
                                    <w:jc w:val="center"/>
                                  </w:pPr>
                                  <w:r>
                                    <w:rPr>
                                      <w:noProof/>
                                      <w:lang w:eastAsia="pl-PL"/>
                                    </w:rPr>
                                    <w:drawing>
                                      <wp:inline distT="0" distB="0" distL="0" distR="0" wp14:anchorId="79C429F6" wp14:editId="758AAEA3">
                                        <wp:extent cx="3124200" cy="2285286"/>
                                        <wp:effectExtent l="0" t="0" r="0" b="1270"/>
                                        <wp:docPr id="65" name="Obraz 65" descr="C:\Users\ZSHE\Pictures\wykresy z e=learninu FUNKCJE\e_8_zad_1_wyk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SHE\Pictures\wykresy z e=learninu FUNKCJE\e_8_zad_1_wykres.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30053" cy="228956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Prostokąt 145" o:spid="_x0000_s1041" alt="do 8 zad 1" style="width:269.25pt;height:18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" filled="f" stroked="f">
                      <o:lock v:ext="edit" aspectratio="t"/>
                      <v:textbox>
                        <w:txbxContent>
                          <w:p w:rsidR="00DA173B" w:rsidRDefault="00DA173B" w:rsidP="004B1F9C">
                            <w:pPr>
                              <w:jc w:val="center"/>
                            </w:pPr>
                            <w:r>
                              <w:rPr>
                                <w:noProof/>
                                <w:lang w:eastAsia="pl-PL"/>
                              </w:rPr>
                              <w:drawing>
                                <wp:inline distT="0" distB="0" distL="0" distR="0" wp14:anchorId="79C429F6" wp14:editId="758AAEA3">
                                  <wp:extent cx="3124200" cy="2285286"/>
                                  <wp:effectExtent l="0" t="0" r="0" b="1270"/>
                                  <wp:docPr id="65" name="Obraz 65" descr="C:\Users\ZSHE\Pictures\wykresy z e=learninu FUNKCJE\e_8_zad_1_wyk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SHE\Pictures\wykresy z e=learninu FUNKCJE\e_8_zad_1_wykres.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30053" cy="2289568"/>
                                          </a:xfrm>
                                          <a:prstGeom prst="rect">
                                            <a:avLst/>
                                          </a:prstGeom>
                                          <a:noFill/>
                                          <a:ln>
                                            <a:noFill/>
                                          </a:ln>
                                        </pic:spPr>
                                      </pic:pic>
                                    </a:graphicData>
                                  </a:graphic>
                                </wp:inline>
                              </w:drawing>
                            </w:r>
                          </w:p>
                        </w:txbxContent>
                      </v:textbox>
                      <w10:anchorlock/>
                    </v:rect>
                  </w:pict>
                </mc:Fallback>
              </mc:AlternateContent>
            </w:r>
          </w:p>
          <w:p w:rsidR="00DA173B" w:rsidRDefault="004B1F9C" w:rsidP="00DA173B">
            <w:pPr>
              <w:spacing w:after="0" w:line="240" w:lineRule="auto"/>
              <w:jc w:val="both"/>
              <w:rPr>
                <w:rFonts w:ascii="Calibri" w:hAnsi="Calibri"/>
                <w:sz w:val="24"/>
                <w:szCs w:val="24"/>
              </w:rPr>
            </w:pPr>
            <w:r w:rsidRPr="00DA173B">
              <w:rPr>
                <w:rFonts w:ascii="Calibri" w:hAnsi="Calibri"/>
                <w:b/>
                <w:bCs/>
                <w:sz w:val="24"/>
                <w:szCs w:val="24"/>
              </w:rPr>
              <w:t>Zad. 2</w:t>
            </w:r>
            <w:r w:rsidRPr="00DA173B">
              <w:rPr>
                <w:rFonts w:ascii="Calibri" w:hAnsi="Calibri"/>
                <w:bCs/>
                <w:sz w:val="24"/>
                <w:szCs w:val="24"/>
              </w:rPr>
              <w:t>.</w:t>
            </w:r>
            <w:r w:rsidRPr="00DA173B">
              <w:rPr>
                <w:rFonts w:ascii="Calibri" w:hAnsi="Calibri"/>
                <w:sz w:val="24"/>
                <w:szCs w:val="24"/>
              </w:rPr>
              <w:t xml:space="preserve"> </w:t>
            </w:r>
          </w:p>
          <w:p w:rsidR="004B1F9C" w:rsidRPr="00DA173B" w:rsidRDefault="004B1F9C" w:rsidP="00DA173B">
            <w:pPr>
              <w:spacing w:after="0" w:line="240" w:lineRule="auto"/>
              <w:jc w:val="both"/>
              <w:rPr>
                <w:rFonts w:ascii="Calibri" w:eastAsia="Times New Roman" w:hAnsi="Calibri"/>
                <w:sz w:val="24"/>
                <w:szCs w:val="24"/>
                <w:lang w:eastAsia="pl-PL"/>
              </w:rPr>
            </w:pPr>
            <w:r w:rsidRPr="00DA173B">
              <w:rPr>
                <w:rFonts w:ascii="Calibri" w:eastAsia="Times New Roman" w:hAnsi="Calibri"/>
                <w:sz w:val="24"/>
                <w:szCs w:val="24"/>
                <w:lang w:eastAsia="pl-PL"/>
              </w:rPr>
              <w:t xml:space="preserve">Posługując się wykresem funkcji </w:t>
            </w:r>
            <m:oMath>
              <m:r>
                <w:rPr>
                  <w:rFonts w:ascii="Cambria Math" w:eastAsia="Times New Roman" w:hAnsi="Cambria Math"/>
                  <w:sz w:val="24"/>
                  <w:szCs w:val="24"/>
                  <w:lang w:eastAsia="pl-PL"/>
                </w:rPr>
                <m:t>y=</m:t>
              </m:r>
              <m:f>
                <m:fPr>
                  <m:ctrlPr>
                    <w:rPr>
                      <w:rFonts w:ascii="Cambria Math" w:eastAsia="Times New Roman" w:hAnsi="Cambria Math"/>
                      <w:i/>
                      <w:sz w:val="24"/>
                      <w:szCs w:val="24"/>
                      <w:lang w:eastAsia="pl-PL"/>
                    </w:rPr>
                  </m:ctrlPr>
                </m:fPr>
                <m:num>
                  <m:r>
                    <w:rPr>
                      <w:rFonts w:ascii="Cambria Math" w:eastAsia="Times New Roman" w:hAnsi="Cambria Math"/>
                      <w:sz w:val="24"/>
                      <w:szCs w:val="24"/>
                      <w:lang w:eastAsia="pl-PL"/>
                    </w:rPr>
                    <m:t>1</m:t>
                  </m:r>
                </m:num>
                <m:den>
                  <m:r>
                    <w:rPr>
                      <w:rFonts w:ascii="Cambria Math" w:eastAsia="Times New Roman" w:hAnsi="Cambria Math"/>
                      <w:sz w:val="24"/>
                      <w:szCs w:val="24"/>
                      <w:lang w:eastAsia="pl-PL"/>
                    </w:rPr>
                    <m:t>x</m:t>
                  </m:r>
                </m:den>
              </m:f>
            </m:oMath>
            <w:r w:rsidRPr="00DA173B">
              <w:rPr>
                <w:rFonts w:ascii="Calibri" w:eastAsia="Times New Roman" w:hAnsi="Calibri"/>
                <w:sz w:val="24"/>
                <w:szCs w:val="24"/>
                <w:lang w:eastAsia="pl-PL"/>
              </w:rPr>
              <w:t>, sporządź wykresy funkcji:</w:t>
            </w:r>
          </w:p>
          <w:p w:rsidR="004B1F9C" w:rsidRPr="00DA173B" w:rsidRDefault="004B1F9C" w:rsidP="00DA173B">
            <w:pPr>
              <w:spacing w:after="0" w:line="240" w:lineRule="auto"/>
              <w:jc w:val="both"/>
              <w:rPr>
                <w:rFonts w:ascii="Calibri" w:eastAsia="Times New Roman" w:hAnsi="Calibri"/>
                <w:sz w:val="24"/>
                <w:szCs w:val="24"/>
                <w:lang w:eastAsia="pl-PL"/>
              </w:rPr>
            </w:pPr>
            <w:r w:rsidRPr="00DA173B">
              <w:rPr>
                <w:rFonts w:ascii="Calibri" w:eastAsia="Times New Roman" w:hAnsi="Calibri"/>
                <w:sz w:val="24"/>
                <w:szCs w:val="24"/>
                <w:lang w:eastAsia="pl-PL"/>
              </w:rPr>
              <w:t xml:space="preserve">a) </w:t>
            </w:r>
            <w:r w:rsidRPr="00DA173B">
              <w:rPr>
                <w:rFonts w:ascii="Calibri" w:eastAsia="Times New Roman" w:hAnsi="Calibri"/>
                <w:sz w:val="24"/>
                <w:szCs w:val="24"/>
                <w:lang w:eastAsia="pl-PL"/>
              </w:rPr>
              <w:tab/>
            </w:r>
            <m:oMath>
              <m:r>
                <w:rPr>
                  <w:rFonts w:ascii="Cambria Math" w:eastAsia="Times New Roman" w:hAnsi="Cambria Math"/>
                  <w:sz w:val="24"/>
                  <w:szCs w:val="24"/>
                  <w:lang w:eastAsia="pl-PL"/>
                </w:rPr>
                <m:t>y=</m:t>
              </m:r>
              <m:f>
                <m:fPr>
                  <m:ctrlPr>
                    <w:rPr>
                      <w:rFonts w:ascii="Cambria Math" w:eastAsia="Times New Roman" w:hAnsi="Cambria Math"/>
                      <w:i/>
                      <w:sz w:val="24"/>
                      <w:szCs w:val="24"/>
                      <w:lang w:eastAsia="pl-PL"/>
                    </w:rPr>
                  </m:ctrlPr>
                </m:fPr>
                <m:num>
                  <m:r>
                    <w:rPr>
                      <w:rFonts w:ascii="Cambria Math" w:eastAsia="Times New Roman" w:hAnsi="Cambria Math"/>
                      <w:sz w:val="24"/>
                      <w:szCs w:val="24"/>
                      <w:lang w:eastAsia="pl-PL"/>
                    </w:rPr>
                    <m:t>1</m:t>
                  </m:r>
                </m:num>
                <m:den>
                  <m:r>
                    <w:rPr>
                      <w:rFonts w:ascii="Cambria Math" w:eastAsia="Times New Roman" w:hAnsi="Cambria Math"/>
                      <w:sz w:val="24"/>
                      <w:szCs w:val="24"/>
                      <w:lang w:eastAsia="pl-PL"/>
                    </w:rPr>
                    <m:t>x-3</m:t>
                  </m:r>
                </m:den>
              </m:f>
            </m:oMath>
            <w:r w:rsidRPr="00DA173B">
              <w:rPr>
                <w:rFonts w:ascii="Calibri" w:eastAsia="Times New Roman" w:hAnsi="Calibri"/>
                <w:sz w:val="24"/>
                <w:szCs w:val="24"/>
                <w:lang w:eastAsia="pl-PL"/>
              </w:rPr>
              <w:tab/>
            </w:r>
            <w:r w:rsidRPr="00DA173B">
              <w:rPr>
                <w:rFonts w:ascii="Calibri" w:eastAsia="Times New Roman" w:hAnsi="Calibri"/>
                <w:sz w:val="24"/>
                <w:szCs w:val="24"/>
                <w:lang w:eastAsia="pl-PL"/>
              </w:rPr>
              <w:tab/>
            </w:r>
          </w:p>
          <w:p w:rsidR="004B1F9C" w:rsidRPr="00DA173B" w:rsidRDefault="004B1F9C" w:rsidP="00DA173B">
            <w:pPr>
              <w:spacing w:after="0" w:line="240" w:lineRule="auto"/>
              <w:jc w:val="both"/>
              <w:rPr>
                <w:rFonts w:ascii="Calibri" w:eastAsia="Times New Roman" w:hAnsi="Calibri"/>
                <w:sz w:val="24"/>
                <w:szCs w:val="24"/>
                <w:lang w:eastAsia="pl-PL"/>
              </w:rPr>
            </w:pPr>
            <w:r w:rsidRPr="00DA173B">
              <w:rPr>
                <w:rFonts w:ascii="Calibri" w:eastAsia="Times New Roman" w:hAnsi="Calibri"/>
                <w:sz w:val="24"/>
                <w:szCs w:val="24"/>
                <w:lang w:eastAsia="pl-PL"/>
              </w:rPr>
              <w:tab/>
            </w:r>
            <w:r w:rsidRPr="00DA173B">
              <w:rPr>
                <w:rFonts w:ascii="Calibri" w:eastAsia="Times New Roman" w:hAnsi="Calibri"/>
                <w:sz w:val="24"/>
                <w:szCs w:val="24"/>
                <w:lang w:eastAsia="pl-PL"/>
              </w:rPr>
              <w:tab/>
            </w:r>
            <w:r w:rsidRPr="00DA173B">
              <w:rPr>
                <w:rFonts w:ascii="Calibri" w:eastAsia="Times New Roman" w:hAnsi="Calibri"/>
                <w:sz w:val="24"/>
                <w:szCs w:val="24"/>
                <w:lang w:eastAsia="pl-PL"/>
              </w:rPr>
              <w:tab/>
            </w:r>
          </w:p>
          <w:p w:rsidR="004B1F9C" w:rsidRPr="00DA173B" w:rsidRDefault="004B1F9C" w:rsidP="00DA173B">
            <w:pPr>
              <w:spacing w:after="0" w:line="240" w:lineRule="auto"/>
              <w:jc w:val="both"/>
              <w:rPr>
                <w:rFonts w:ascii="Calibri" w:eastAsia="Times New Roman" w:hAnsi="Calibri"/>
                <w:sz w:val="24"/>
                <w:szCs w:val="24"/>
                <w:lang w:eastAsia="pl-PL"/>
              </w:rPr>
            </w:pPr>
            <w:r w:rsidRPr="00DA173B">
              <w:rPr>
                <w:rFonts w:ascii="Calibri" w:eastAsia="Times New Roman" w:hAnsi="Calibri"/>
                <w:sz w:val="24"/>
                <w:szCs w:val="24"/>
                <w:lang w:eastAsia="pl-PL"/>
              </w:rPr>
              <w:t xml:space="preserve">b) </w:t>
            </w:r>
            <w:r w:rsidRPr="00DA173B">
              <w:rPr>
                <w:rFonts w:ascii="Calibri" w:eastAsia="Times New Roman" w:hAnsi="Calibri"/>
                <w:sz w:val="24"/>
                <w:szCs w:val="24"/>
                <w:lang w:eastAsia="pl-PL"/>
              </w:rPr>
              <w:tab/>
            </w:r>
            <m:oMath>
              <m:r>
                <w:rPr>
                  <w:rFonts w:ascii="Cambria Math" w:eastAsia="Times New Roman" w:hAnsi="Cambria Math"/>
                  <w:sz w:val="24"/>
                  <w:szCs w:val="24"/>
                  <w:lang w:eastAsia="pl-PL"/>
                </w:rPr>
                <m:t>y=</m:t>
              </m:r>
              <m:f>
                <m:fPr>
                  <m:ctrlPr>
                    <w:rPr>
                      <w:rFonts w:ascii="Cambria Math" w:eastAsia="Times New Roman" w:hAnsi="Cambria Math"/>
                      <w:i/>
                      <w:sz w:val="24"/>
                      <w:szCs w:val="24"/>
                      <w:lang w:eastAsia="pl-PL"/>
                    </w:rPr>
                  </m:ctrlPr>
                </m:fPr>
                <m:num>
                  <m:r>
                    <w:rPr>
                      <w:rFonts w:ascii="Cambria Math" w:eastAsia="Times New Roman" w:hAnsi="Cambria Math"/>
                      <w:sz w:val="24"/>
                      <w:szCs w:val="24"/>
                      <w:lang w:eastAsia="pl-PL"/>
                    </w:rPr>
                    <m:t>1</m:t>
                  </m:r>
                </m:num>
                <m:den>
                  <m:r>
                    <w:rPr>
                      <w:rFonts w:ascii="Cambria Math" w:eastAsia="Times New Roman" w:hAnsi="Cambria Math"/>
                      <w:sz w:val="24"/>
                      <w:szCs w:val="24"/>
                      <w:lang w:eastAsia="pl-PL"/>
                    </w:rPr>
                    <m:t>x</m:t>
                  </m:r>
                </m:den>
              </m:f>
              <m:r>
                <w:rPr>
                  <w:rFonts w:ascii="Cambria Math" w:eastAsia="Times New Roman" w:hAnsi="Cambria Math"/>
                  <w:sz w:val="24"/>
                  <w:szCs w:val="24"/>
                  <w:lang w:eastAsia="pl-PL"/>
                </w:rPr>
                <m:t>-3</m:t>
              </m:r>
            </m:oMath>
            <w:r w:rsidRPr="00DA173B">
              <w:rPr>
                <w:rFonts w:ascii="Calibri" w:eastAsia="Times New Roman" w:hAnsi="Calibri"/>
                <w:sz w:val="24"/>
                <w:szCs w:val="24"/>
                <w:lang w:eastAsia="pl-PL"/>
              </w:rPr>
              <w:tab/>
            </w:r>
          </w:p>
          <w:p w:rsidR="004B1F9C" w:rsidRPr="00DA173B" w:rsidRDefault="004B1F9C" w:rsidP="00DA173B">
            <w:pPr>
              <w:spacing w:after="0" w:line="240" w:lineRule="auto"/>
              <w:jc w:val="both"/>
              <w:rPr>
                <w:rFonts w:ascii="Calibri" w:eastAsia="Times New Roman" w:hAnsi="Calibri"/>
                <w:sz w:val="24"/>
                <w:szCs w:val="24"/>
                <w:lang w:eastAsia="pl-PL"/>
              </w:rPr>
            </w:pPr>
            <w:r w:rsidRPr="00DA173B">
              <w:rPr>
                <w:rFonts w:ascii="Calibri" w:eastAsia="Times New Roman" w:hAnsi="Calibri"/>
                <w:sz w:val="24"/>
                <w:szCs w:val="24"/>
                <w:lang w:eastAsia="pl-PL"/>
              </w:rPr>
              <w:tab/>
            </w:r>
            <w:r w:rsidRPr="00DA173B">
              <w:rPr>
                <w:rFonts w:ascii="Calibri" w:eastAsia="Times New Roman" w:hAnsi="Calibri"/>
                <w:sz w:val="24"/>
                <w:szCs w:val="24"/>
                <w:lang w:eastAsia="pl-PL"/>
              </w:rPr>
              <w:tab/>
            </w:r>
          </w:p>
          <w:p w:rsidR="004B1F9C" w:rsidRPr="00DA173B" w:rsidRDefault="004B1F9C" w:rsidP="00DA173B">
            <w:pPr>
              <w:spacing w:after="0" w:line="240" w:lineRule="auto"/>
              <w:jc w:val="both"/>
              <w:rPr>
                <w:rFonts w:ascii="Calibri" w:eastAsia="Times New Roman" w:hAnsi="Calibri"/>
                <w:sz w:val="24"/>
                <w:szCs w:val="24"/>
                <w:lang w:eastAsia="pl-PL"/>
              </w:rPr>
            </w:pPr>
            <w:r w:rsidRPr="00DA173B">
              <w:rPr>
                <w:rFonts w:ascii="Calibri" w:eastAsia="Times New Roman" w:hAnsi="Calibri"/>
                <w:sz w:val="24"/>
                <w:szCs w:val="24"/>
                <w:lang w:eastAsia="pl-PL"/>
              </w:rPr>
              <w:lastRenderedPageBreak/>
              <w:t xml:space="preserve">c)         </w:t>
            </w:r>
            <m:oMath>
              <m:r>
                <w:rPr>
                  <w:rFonts w:ascii="Cambria Math" w:eastAsia="Times New Roman" w:hAnsi="Cambria Math"/>
                  <w:sz w:val="24"/>
                  <w:szCs w:val="24"/>
                  <w:lang w:eastAsia="pl-PL"/>
                </w:rPr>
                <m:t>y=</m:t>
              </m:r>
              <m:f>
                <m:fPr>
                  <m:ctrlPr>
                    <w:rPr>
                      <w:rFonts w:ascii="Cambria Math" w:eastAsia="Times New Roman" w:hAnsi="Cambria Math"/>
                      <w:i/>
                      <w:sz w:val="24"/>
                      <w:szCs w:val="24"/>
                      <w:lang w:eastAsia="pl-PL"/>
                    </w:rPr>
                  </m:ctrlPr>
                </m:fPr>
                <m:num>
                  <m:r>
                    <w:rPr>
                      <w:rFonts w:ascii="Cambria Math" w:eastAsia="Times New Roman" w:hAnsi="Cambria Math"/>
                      <w:sz w:val="24"/>
                      <w:szCs w:val="24"/>
                      <w:lang w:eastAsia="pl-PL"/>
                    </w:rPr>
                    <m:t>1</m:t>
                  </m:r>
                </m:num>
                <m:den>
                  <m:r>
                    <w:rPr>
                      <w:rFonts w:ascii="Cambria Math" w:eastAsia="Times New Roman" w:hAnsi="Cambria Math"/>
                      <w:sz w:val="24"/>
                      <w:szCs w:val="24"/>
                      <w:lang w:eastAsia="pl-PL"/>
                    </w:rPr>
                    <m:t>x+3</m:t>
                  </m:r>
                </m:den>
              </m:f>
              <m:r>
                <w:rPr>
                  <w:rFonts w:ascii="Cambria Math" w:eastAsia="Times New Roman" w:hAnsi="Cambria Math"/>
                  <w:sz w:val="24"/>
                  <w:szCs w:val="24"/>
                  <w:lang w:eastAsia="pl-PL"/>
                </w:rPr>
                <m:t>+3</m:t>
              </m:r>
            </m:oMath>
          </w:p>
          <w:p w:rsidR="00DA173B" w:rsidRDefault="004B1F9C" w:rsidP="00DA173B">
            <w:pPr>
              <w:spacing w:after="0" w:line="240" w:lineRule="auto"/>
              <w:jc w:val="both"/>
              <w:rPr>
                <w:rFonts w:ascii="Calibri" w:hAnsi="Calibri"/>
                <w:sz w:val="24"/>
                <w:szCs w:val="24"/>
              </w:rPr>
            </w:pPr>
            <w:r w:rsidRPr="00DA173B">
              <w:rPr>
                <w:rFonts w:ascii="Calibri" w:hAnsi="Calibri"/>
                <w:b/>
                <w:bCs/>
                <w:sz w:val="24"/>
                <w:szCs w:val="24"/>
              </w:rPr>
              <w:t>Zad. 3</w:t>
            </w:r>
            <w:r w:rsidRPr="00DA173B">
              <w:rPr>
                <w:rFonts w:ascii="Calibri" w:hAnsi="Calibri"/>
                <w:bCs/>
                <w:sz w:val="24"/>
                <w:szCs w:val="24"/>
              </w:rPr>
              <w:t>.</w:t>
            </w:r>
            <w:r w:rsidRPr="00DA173B">
              <w:rPr>
                <w:rFonts w:ascii="Calibri" w:hAnsi="Calibri"/>
                <w:sz w:val="24"/>
                <w:szCs w:val="24"/>
              </w:rPr>
              <w:t xml:space="preserve"> </w:t>
            </w:r>
          </w:p>
          <w:p w:rsidR="004B1F9C" w:rsidRPr="00DA173B" w:rsidRDefault="004B1F9C" w:rsidP="00DA173B">
            <w:pPr>
              <w:spacing w:after="0" w:line="240" w:lineRule="auto"/>
              <w:jc w:val="both"/>
              <w:rPr>
                <w:rFonts w:ascii="Calibri" w:hAnsi="Calibri"/>
                <w:sz w:val="24"/>
                <w:szCs w:val="24"/>
              </w:rPr>
            </w:pPr>
            <w:r w:rsidRPr="00DA173B">
              <w:rPr>
                <w:rFonts w:ascii="Calibri" w:hAnsi="Calibri"/>
                <w:sz w:val="24"/>
                <w:szCs w:val="24"/>
              </w:rPr>
              <w:t>Na poniższym rysunku dany jest wykres funkcji f(x).</w:t>
            </w:r>
          </w:p>
          <w:p w:rsidR="004B1F9C" w:rsidRPr="00DA173B" w:rsidRDefault="004B1F9C" w:rsidP="00DA173B">
            <w:pPr>
              <w:spacing w:after="0" w:line="240" w:lineRule="auto"/>
              <w:jc w:val="both"/>
              <w:rPr>
                <w:rFonts w:ascii="Calibri" w:eastAsia="Times New Roman" w:hAnsi="Calibri"/>
                <w:sz w:val="24"/>
                <w:szCs w:val="24"/>
                <w:lang w:eastAsia="pl-PL"/>
              </w:rPr>
            </w:pPr>
            <w:r w:rsidRPr="00DA173B">
              <w:rPr>
                <w:rFonts w:ascii="Calibri" w:eastAsia="Times New Roman" w:hAnsi="Calibri"/>
                <w:noProof/>
                <w:sz w:val="24"/>
                <w:szCs w:val="24"/>
                <w:lang w:eastAsia="pl-PL"/>
              </w:rPr>
              <mc:AlternateContent>
                <mc:Choice Requires="wps">
                  <w:drawing>
                    <wp:inline distT="0" distB="0" distL="0" distR="0" wp14:anchorId="25E34277" wp14:editId="1A799D62">
                      <wp:extent cx="3114675" cy="2299937"/>
                      <wp:effectExtent l="0" t="0" r="0" b="5715"/>
                      <wp:docPr id="146" name="Prostokąt 146" descr="8 zad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14675" cy="2299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173B" w:rsidRDefault="00DA173B" w:rsidP="004B1F9C">
                                  <w:pPr>
                                    <w:jc w:val="center"/>
                                  </w:pPr>
                                  <w:r>
                                    <w:rPr>
                                      <w:noProof/>
                                      <w:lang w:eastAsia="pl-PL"/>
                                    </w:rPr>
                                    <w:drawing>
                                      <wp:inline distT="0" distB="0" distL="0" distR="0" wp14:anchorId="41390C47" wp14:editId="4498D7D6">
                                        <wp:extent cx="2466975" cy="1952625"/>
                                        <wp:effectExtent l="0" t="0" r="9525" b="9525"/>
                                        <wp:docPr id="66" name="Obraz 66" descr="C:\Users\ZSHE\Pictures\wykresy z e=learninu FUNKCJE\8_za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ZSHE\Pictures\wykresy z e=learninu FUNKCJE\8_zad_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65557" cy="195150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Prostokąt 146" o:spid="_x0000_s1042" alt="8 zad 3" style="width:245.25pt;height:18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" filled="f" stroked="f">
                      <o:lock v:ext="edit" aspectratio="t"/>
                      <v:textbox>
                        <w:txbxContent>
                          <w:p w:rsidR="00DA173B" w:rsidRDefault="00DA173B" w:rsidP="004B1F9C">
                            <w:pPr>
                              <w:jc w:val="center"/>
                            </w:pPr>
                            <w:r>
                              <w:rPr>
                                <w:noProof/>
                                <w:lang w:eastAsia="pl-PL"/>
                              </w:rPr>
                              <w:drawing>
                                <wp:inline distT="0" distB="0" distL="0" distR="0" wp14:anchorId="41390C47" wp14:editId="4498D7D6">
                                  <wp:extent cx="2466975" cy="1952625"/>
                                  <wp:effectExtent l="0" t="0" r="9525" b="9525"/>
                                  <wp:docPr id="66" name="Obraz 66" descr="C:\Users\ZSHE\Pictures\wykresy z e=learninu FUNKCJE\8_za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ZSHE\Pictures\wykresy z e=learninu FUNKCJE\8_zad_3.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65557" cy="1951503"/>
                                          </a:xfrm>
                                          <a:prstGeom prst="rect">
                                            <a:avLst/>
                                          </a:prstGeom>
                                          <a:noFill/>
                                          <a:ln>
                                            <a:noFill/>
                                          </a:ln>
                                        </pic:spPr>
                                      </pic:pic>
                                    </a:graphicData>
                                  </a:graphic>
                                </wp:inline>
                              </w:drawing>
                            </w:r>
                          </w:p>
                        </w:txbxContent>
                      </v:textbox>
                      <w10:anchorlock/>
                    </v:rect>
                  </w:pict>
                </mc:Fallback>
              </mc:AlternateContent>
            </w:r>
          </w:p>
          <w:p w:rsidR="004B1F9C" w:rsidRPr="00DA173B" w:rsidRDefault="004B1F9C" w:rsidP="00DA173B">
            <w:pPr>
              <w:spacing w:after="0" w:line="240" w:lineRule="auto"/>
              <w:jc w:val="both"/>
              <w:rPr>
                <w:rFonts w:ascii="Calibri" w:eastAsia="Times New Roman" w:hAnsi="Calibri"/>
                <w:sz w:val="24"/>
                <w:szCs w:val="24"/>
                <w:lang w:eastAsia="pl-PL"/>
              </w:rPr>
            </w:pPr>
            <w:r w:rsidRPr="00DA173B">
              <w:rPr>
                <w:rFonts w:ascii="Calibri" w:eastAsia="Times New Roman" w:hAnsi="Calibri"/>
                <w:sz w:val="24"/>
                <w:szCs w:val="24"/>
                <w:lang w:eastAsia="pl-PL"/>
              </w:rPr>
              <w:t>1. Podaj wzór funkcji f(x).</w:t>
            </w:r>
          </w:p>
          <w:p w:rsidR="004B1F9C" w:rsidRPr="00DA173B" w:rsidRDefault="004B1F9C" w:rsidP="00DA173B">
            <w:pPr>
              <w:spacing w:after="0" w:line="240" w:lineRule="auto"/>
              <w:jc w:val="both"/>
              <w:rPr>
                <w:rFonts w:ascii="Calibri" w:eastAsia="Times New Roman" w:hAnsi="Calibri"/>
                <w:sz w:val="24"/>
                <w:szCs w:val="24"/>
                <w:lang w:eastAsia="pl-PL"/>
              </w:rPr>
            </w:pPr>
            <w:r w:rsidRPr="00DA173B">
              <w:rPr>
                <w:rFonts w:ascii="Calibri" w:eastAsia="Times New Roman" w:hAnsi="Calibri"/>
                <w:sz w:val="24"/>
                <w:szCs w:val="24"/>
                <w:lang w:eastAsia="pl-PL"/>
              </w:rPr>
              <w:t xml:space="preserve">2. Naszkicuj wykres funkcji g(x) = f(x+2)-4 i podaj jej wzór. </w:t>
            </w:r>
          </w:p>
          <w:p w:rsidR="004B1F9C" w:rsidRPr="00DA173B" w:rsidRDefault="004B1F9C" w:rsidP="00DA173B">
            <w:pPr>
              <w:spacing w:after="0" w:line="240" w:lineRule="auto"/>
              <w:jc w:val="both"/>
              <w:rPr>
                <w:rFonts w:ascii="Calibri" w:eastAsia="Times New Roman" w:hAnsi="Calibri"/>
                <w:b/>
                <w:sz w:val="24"/>
                <w:szCs w:val="24"/>
                <w:lang w:eastAsia="pl-PL"/>
              </w:rPr>
            </w:pPr>
            <w:r w:rsidRPr="00DA173B">
              <w:rPr>
                <w:rFonts w:ascii="Calibri" w:eastAsia="Times New Roman" w:hAnsi="Calibri"/>
                <w:b/>
                <w:sz w:val="24"/>
                <w:szCs w:val="24"/>
                <w:lang w:eastAsia="pl-PL"/>
              </w:rPr>
              <w:t xml:space="preserve">Zadanie*.  </w:t>
            </w:r>
          </w:p>
          <w:p w:rsidR="004B1F9C" w:rsidRPr="00DA173B" w:rsidRDefault="004B1F9C" w:rsidP="00DA173B">
            <w:pPr>
              <w:spacing w:after="0" w:line="240" w:lineRule="auto"/>
              <w:jc w:val="both"/>
              <w:rPr>
                <w:rFonts w:ascii="Calibri" w:eastAsia="Times New Roman" w:hAnsi="Calibri"/>
                <w:sz w:val="24"/>
                <w:szCs w:val="24"/>
                <w:lang w:eastAsia="pl-PL"/>
              </w:rPr>
            </w:pPr>
            <w:r w:rsidRPr="00DA173B">
              <w:rPr>
                <w:rFonts w:ascii="Calibri" w:eastAsia="Times New Roman" w:hAnsi="Calibri"/>
                <w:sz w:val="24"/>
                <w:szCs w:val="24"/>
                <w:lang w:eastAsia="pl-PL"/>
              </w:rPr>
              <w:t xml:space="preserve">W programie </w:t>
            </w:r>
            <w:proofErr w:type="spellStart"/>
            <w:r w:rsidRPr="00DA173B">
              <w:rPr>
                <w:rFonts w:ascii="Calibri" w:eastAsia="Times New Roman" w:hAnsi="Calibri"/>
                <w:sz w:val="24"/>
                <w:szCs w:val="24"/>
                <w:lang w:eastAsia="pl-PL"/>
              </w:rPr>
              <w:t>FnGraph</w:t>
            </w:r>
            <w:proofErr w:type="spellEnd"/>
            <w:r w:rsidRPr="00DA173B">
              <w:rPr>
                <w:rFonts w:ascii="Calibri" w:eastAsia="Times New Roman" w:hAnsi="Calibri"/>
                <w:sz w:val="24"/>
                <w:szCs w:val="24"/>
                <w:lang w:eastAsia="pl-PL"/>
              </w:rPr>
              <w:t xml:space="preserve"> naszkicuj wykres funkcji </w:t>
            </w:r>
            <w:r w:rsidRPr="00DA173B">
              <w:rPr>
                <w:rFonts w:ascii="Calibri" w:eastAsia="Times New Roman" w:hAnsi="Calibri"/>
                <w:b/>
                <w:bCs/>
                <w:sz w:val="24"/>
                <w:szCs w:val="24"/>
                <w:lang w:eastAsia="pl-PL"/>
              </w:rPr>
              <w:t>g(x) = 3</w:t>
            </w:r>
            <w:r w:rsidRPr="00DA173B">
              <w:rPr>
                <w:rFonts w:ascii="Calibri" w:eastAsia="Times New Roman" w:hAnsi="Calibri"/>
                <w:b/>
                <w:bCs/>
                <w:sz w:val="24"/>
                <w:szCs w:val="24"/>
                <w:vertAlign w:val="superscript"/>
                <w:lang w:eastAsia="pl-PL"/>
              </w:rPr>
              <w:t>x</w:t>
            </w:r>
            <w:r w:rsidRPr="00DA173B">
              <w:rPr>
                <w:rFonts w:ascii="Calibri" w:eastAsia="Times New Roman" w:hAnsi="Calibri"/>
                <w:b/>
                <w:bCs/>
                <w:sz w:val="24"/>
                <w:szCs w:val="24"/>
                <w:lang w:eastAsia="pl-PL"/>
              </w:rPr>
              <w:t xml:space="preserve"> kolorem czarnym </w:t>
            </w:r>
            <w:r w:rsidRPr="00DA173B">
              <w:rPr>
                <w:rFonts w:ascii="Calibri" w:eastAsia="Times New Roman" w:hAnsi="Calibri"/>
                <w:sz w:val="24"/>
                <w:szCs w:val="24"/>
                <w:lang w:eastAsia="pl-PL"/>
              </w:rPr>
              <w:t xml:space="preserve">a następnie w tym samym układzie współrzędnych naszkicuj wykresy funkcji </w:t>
            </w:r>
          </w:p>
          <w:p w:rsidR="004B1F9C" w:rsidRPr="00DA173B" w:rsidRDefault="004B1F9C" w:rsidP="00DA173B">
            <w:pPr>
              <w:spacing w:after="0" w:line="240" w:lineRule="auto"/>
              <w:jc w:val="both"/>
              <w:rPr>
                <w:rFonts w:ascii="Calibri" w:eastAsia="Times New Roman" w:hAnsi="Calibri"/>
                <w:sz w:val="24"/>
                <w:szCs w:val="24"/>
                <w:lang w:eastAsia="pl-PL"/>
              </w:rPr>
            </w:pPr>
            <w:r w:rsidRPr="00DA173B">
              <w:rPr>
                <w:rFonts w:ascii="Calibri" w:eastAsia="Times New Roman" w:hAnsi="Calibri"/>
                <w:color w:val="FF0000"/>
                <w:sz w:val="24"/>
                <w:szCs w:val="24"/>
                <w:lang w:eastAsia="pl-PL"/>
              </w:rPr>
              <w:t xml:space="preserve">a) </w:t>
            </w:r>
            <w:r w:rsidRPr="00DA173B">
              <w:rPr>
                <w:rFonts w:ascii="Calibri" w:eastAsia="Times New Roman" w:hAnsi="Calibri"/>
                <w:b/>
                <w:bCs/>
                <w:color w:val="FF0000"/>
                <w:sz w:val="24"/>
                <w:szCs w:val="24"/>
                <w:lang w:eastAsia="pl-PL"/>
              </w:rPr>
              <w:t>przesunięty o cztery jednostki w prawo</w:t>
            </w:r>
            <w:r w:rsidRPr="00DA173B">
              <w:rPr>
                <w:rFonts w:ascii="Calibri" w:eastAsia="Times New Roman" w:hAnsi="Calibri"/>
                <w:color w:val="FF0000"/>
                <w:sz w:val="24"/>
                <w:szCs w:val="24"/>
                <w:lang w:eastAsia="pl-PL"/>
              </w:rPr>
              <w:t xml:space="preserve"> ( kolorem czerwonym)</w:t>
            </w:r>
          </w:p>
          <w:p w:rsidR="004B1F9C" w:rsidRPr="00DA173B" w:rsidRDefault="004B1F9C" w:rsidP="00DA173B">
            <w:pPr>
              <w:spacing w:after="0" w:line="240" w:lineRule="auto"/>
              <w:jc w:val="both"/>
              <w:rPr>
                <w:rFonts w:ascii="Calibri" w:eastAsia="Times New Roman" w:hAnsi="Calibri"/>
                <w:sz w:val="24"/>
                <w:szCs w:val="24"/>
                <w:lang w:eastAsia="pl-PL"/>
              </w:rPr>
            </w:pPr>
            <w:r w:rsidRPr="00DA173B">
              <w:rPr>
                <w:rFonts w:ascii="Calibri" w:eastAsia="Times New Roman" w:hAnsi="Calibri"/>
                <w:color w:val="006633"/>
                <w:sz w:val="24"/>
                <w:szCs w:val="24"/>
                <w:lang w:eastAsia="pl-PL"/>
              </w:rPr>
              <w:t xml:space="preserve">b) </w:t>
            </w:r>
            <w:r w:rsidRPr="00DA173B">
              <w:rPr>
                <w:rFonts w:ascii="Calibri" w:eastAsia="Times New Roman" w:hAnsi="Calibri"/>
                <w:b/>
                <w:bCs/>
                <w:color w:val="006633"/>
                <w:sz w:val="24"/>
                <w:szCs w:val="24"/>
                <w:lang w:eastAsia="pl-PL"/>
              </w:rPr>
              <w:t>przesunięty o jedną jednostkę do góry</w:t>
            </w:r>
            <w:r w:rsidRPr="00DA173B">
              <w:rPr>
                <w:rFonts w:ascii="Calibri" w:eastAsia="Times New Roman" w:hAnsi="Calibri"/>
                <w:color w:val="006633"/>
                <w:sz w:val="24"/>
                <w:szCs w:val="24"/>
                <w:lang w:eastAsia="pl-PL"/>
              </w:rPr>
              <w:t xml:space="preserve"> ( kolorem zielonym)</w:t>
            </w:r>
          </w:p>
          <w:p w:rsidR="004B1F9C" w:rsidRPr="00DA173B" w:rsidRDefault="004B1F9C" w:rsidP="00DA173B">
            <w:pPr>
              <w:spacing w:after="0" w:line="240" w:lineRule="auto"/>
              <w:jc w:val="both"/>
              <w:rPr>
                <w:rFonts w:ascii="Calibri" w:eastAsia="Times New Roman" w:hAnsi="Calibri"/>
                <w:sz w:val="24"/>
                <w:szCs w:val="24"/>
                <w:lang w:eastAsia="pl-PL"/>
              </w:rPr>
            </w:pPr>
            <w:r w:rsidRPr="00DA173B">
              <w:rPr>
                <w:rFonts w:ascii="Calibri" w:eastAsia="Times New Roman" w:hAnsi="Calibri"/>
                <w:color w:val="0033CC"/>
                <w:sz w:val="24"/>
                <w:szCs w:val="24"/>
                <w:lang w:eastAsia="pl-PL"/>
              </w:rPr>
              <w:t xml:space="preserve">c) </w:t>
            </w:r>
            <w:r w:rsidRPr="00DA173B">
              <w:rPr>
                <w:rFonts w:ascii="Calibri" w:eastAsia="Times New Roman" w:hAnsi="Calibri"/>
                <w:b/>
                <w:bCs/>
                <w:color w:val="0033CC"/>
                <w:sz w:val="24"/>
                <w:szCs w:val="24"/>
                <w:lang w:eastAsia="pl-PL"/>
              </w:rPr>
              <w:t>przesunięty o dwie jednostki w lewo i pięć do góry</w:t>
            </w:r>
            <w:r w:rsidRPr="00DA173B">
              <w:rPr>
                <w:rFonts w:ascii="Calibri" w:eastAsia="Times New Roman" w:hAnsi="Calibri"/>
                <w:color w:val="0033CC"/>
                <w:sz w:val="24"/>
                <w:szCs w:val="24"/>
                <w:lang w:eastAsia="pl-PL"/>
              </w:rPr>
              <w:t xml:space="preserve"> ( kolorem niebieskim)</w:t>
            </w:r>
          </w:p>
          <w:p w:rsidR="004B1F9C" w:rsidRPr="00DA173B" w:rsidRDefault="004B1F9C" w:rsidP="00DA173B">
            <w:pPr>
              <w:spacing w:after="0" w:line="240" w:lineRule="auto"/>
              <w:jc w:val="both"/>
              <w:rPr>
                <w:rFonts w:ascii="Calibri" w:eastAsia="Times New Roman" w:hAnsi="Calibri"/>
                <w:b/>
                <w:sz w:val="24"/>
                <w:szCs w:val="24"/>
                <w:lang w:eastAsia="pl-PL"/>
              </w:rPr>
            </w:pPr>
            <w:r w:rsidRPr="00DA173B">
              <w:rPr>
                <w:rFonts w:ascii="Calibri" w:eastAsia="Times New Roman" w:hAnsi="Calibri"/>
                <w:b/>
                <w:sz w:val="24"/>
                <w:szCs w:val="24"/>
                <w:lang w:eastAsia="pl-PL"/>
              </w:rPr>
              <w:t>Ćwiczenie *.</w:t>
            </w:r>
          </w:p>
          <w:p w:rsidR="004B1F9C" w:rsidRPr="00DA173B" w:rsidRDefault="004B1F9C" w:rsidP="00DA173B">
            <w:pPr>
              <w:spacing w:after="0" w:line="240" w:lineRule="auto"/>
              <w:jc w:val="both"/>
              <w:rPr>
                <w:rFonts w:ascii="Calibri" w:eastAsia="Times New Roman" w:hAnsi="Calibri"/>
                <w:sz w:val="24"/>
                <w:szCs w:val="24"/>
                <w:lang w:eastAsia="pl-PL"/>
              </w:rPr>
            </w:pPr>
            <w:r w:rsidRPr="00DA173B">
              <w:rPr>
                <w:rFonts w:ascii="Calibri" w:eastAsia="Times New Roman" w:hAnsi="Calibri"/>
                <w:sz w:val="24"/>
                <w:szCs w:val="24"/>
                <w:lang w:eastAsia="pl-PL"/>
              </w:rPr>
              <w:t xml:space="preserve">Naszkicuj dowolny wykres w programie </w:t>
            </w:r>
            <w:proofErr w:type="spellStart"/>
            <w:r w:rsidRPr="00DA173B">
              <w:rPr>
                <w:rFonts w:ascii="Calibri" w:eastAsia="Times New Roman" w:hAnsi="Calibri"/>
                <w:sz w:val="24"/>
                <w:szCs w:val="24"/>
                <w:lang w:eastAsia="pl-PL"/>
              </w:rPr>
              <w:t>fngraph</w:t>
            </w:r>
            <w:proofErr w:type="spellEnd"/>
            <w:r w:rsidRPr="00DA173B">
              <w:rPr>
                <w:rFonts w:ascii="Calibri" w:eastAsia="Times New Roman" w:hAnsi="Calibri"/>
                <w:sz w:val="24"/>
                <w:szCs w:val="24"/>
                <w:lang w:eastAsia="pl-PL"/>
              </w:rPr>
              <w:t>, zapisz plik i prześlij</w:t>
            </w:r>
            <w:r w:rsidR="00DA173B">
              <w:rPr>
                <w:rFonts w:ascii="Calibri" w:eastAsia="Times New Roman" w:hAnsi="Calibri"/>
                <w:sz w:val="24"/>
                <w:szCs w:val="24"/>
                <w:lang w:eastAsia="pl-PL"/>
              </w:rPr>
              <w:t>.</w:t>
            </w:r>
          </w:p>
          <w:p w:rsidR="004B1F9C" w:rsidRPr="00DA173B" w:rsidRDefault="004B1F9C" w:rsidP="00DA173B">
            <w:pPr>
              <w:spacing w:after="0" w:line="240" w:lineRule="auto"/>
              <w:jc w:val="both"/>
              <w:rPr>
                <w:rFonts w:ascii="Calibri" w:eastAsia="Times New Roman" w:hAnsi="Calibri"/>
                <w:b/>
                <w:sz w:val="24"/>
                <w:szCs w:val="24"/>
                <w:lang w:eastAsia="pl-PL"/>
              </w:rPr>
            </w:pPr>
            <w:r w:rsidRPr="00DA173B">
              <w:rPr>
                <w:rFonts w:ascii="Calibri" w:eastAsia="Times New Roman" w:hAnsi="Calibri"/>
                <w:b/>
                <w:sz w:val="24"/>
                <w:szCs w:val="24"/>
                <w:lang w:eastAsia="pl-PL"/>
              </w:rPr>
              <w:t>Zadanie**.</w:t>
            </w:r>
          </w:p>
          <w:p w:rsidR="004B1F9C" w:rsidRPr="00DA173B" w:rsidRDefault="004B1F9C" w:rsidP="00DA173B">
            <w:pPr>
              <w:spacing w:after="0" w:line="240" w:lineRule="auto"/>
              <w:jc w:val="both"/>
              <w:rPr>
                <w:rFonts w:ascii="Calibri" w:eastAsia="Times New Roman" w:hAnsi="Calibri"/>
                <w:sz w:val="24"/>
                <w:szCs w:val="24"/>
                <w:lang w:eastAsia="pl-PL"/>
              </w:rPr>
            </w:pPr>
            <w:r w:rsidRPr="00DA173B">
              <w:rPr>
                <w:rFonts w:ascii="Calibri" w:eastAsia="Times New Roman" w:hAnsi="Calibri"/>
                <w:sz w:val="24"/>
                <w:szCs w:val="24"/>
                <w:lang w:eastAsia="pl-PL"/>
              </w:rPr>
              <w:t xml:space="preserve">Zapisz wzór funkcji , której wykres funkcji otrzymasz w wyniku przesunięcia wykresu funkcji </w:t>
            </w:r>
            <m:oMath>
              <m:r>
                <w:rPr>
                  <w:rFonts w:ascii="Cambria Math" w:eastAsia="Times New Roman" w:hAnsi="Cambria Math"/>
                  <w:sz w:val="24"/>
                  <w:szCs w:val="24"/>
                  <w:lang w:eastAsia="pl-PL"/>
                </w:rPr>
                <m:t>f</m:t>
              </m:r>
              <m:d>
                <m:dPr>
                  <m:ctrlPr>
                    <w:rPr>
                      <w:rFonts w:ascii="Cambria Math" w:eastAsia="Times New Roman" w:hAnsi="Cambria Math"/>
                      <w:i/>
                      <w:sz w:val="24"/>
                      <w:szCs w:val="24"/>
                      <w:lang w:eastAsia="pl-PL"/>
                    </w:rPr>
                  </m:ctrlPr>
                </m:dPr>
                <m:e>
                  <m:r>
                    <w:rPr>
                      <w:rFonts w:ascii="Cambria Math" w:eastAsia="Times New Roman" w:hAnsi="Cambria Math"/>
                      <w:sz w:val="24"/>
                      <w:szCs w:val="24"/>
                      <w:lang w:eastAsia="pl-PL"/>
                    </w:rPr>
                    <m:t>x</m:t>
                  </m:r>
                </m:e>
              </m:d>
              <m:r>
                <w:rPr>
                  <w:rFonts w:ascii="Cambria Math" w:eastAsia="Times New Roman" w:hAnsi="Cambria Math"/>
                  <w:sz w:val="24"/>
                  <w:szCs w:val="24"/>
                  <w:lang w:eastAsia="pl-PL"/>
                </w:rPr>
                <m:t>=</m:t>
              </m:r>
              <m:f>
                <m:fPr>
                  <m:ctrlPr>
                    <w:rPr>
                      <w:rFonts w:ascii="Cambria Math" w:eastAsia="Times New Roman" w:hAnsi="Cambria Math"/>
                      <w:i/>
                      <w:sz w:val="24"/>
                      <w:szCs w:val="24"/>
                      <w:lang w:eastAsia="pl-PL"/>
                    </w:rPr>
                  </m:ctrlPr>
                </m:fPr>
                <m:num>
                  <m:rad>
                    <m:radPr>
                      <m:ctrlPr>
                        <w:rPr>
                          <w:rFonts w:ascii="Cambria Math" w:eastAsia="Times New Roman" w:hAnsi="Cambria Math"/>
                          <w:i/>
                          <w:sz w:val="24"/>
                          <w:szCs w:val="24"/>
                          <w:lang w:eastAsia="pl-PL"/>
                        </w:rPr>
                      </m:ctrlPr>
                    </m:radPr>
                    <m:deg>
                      <m:r>
                        <w:rPr>
                          <w:rFonts w:ascii="Cambria Math" w:eastAsia="Times New Roman" w:hAnsi="Cambria Math"/>
                          <w:sz w:val="24"/>
                          <w:szCs w:val="24"/>
                          <w:lang w:eastAsia="pl-PL"/>
                        </w:rPr>
                        <m:t>3</m:t>
                      </m:r>
                    </m:deg>
                    <m:e>
                      <m:r>
                        <w:rPr>
                          <w:rFonts w:ascii="Cambria Math" w:eastAsia="Times New Roman" w:hAnsi="Cambria Math"/>
                          <w:sz w:val="24"/>
                          <w:szCs w:val="24"/>
                          <w:lang w:eastAsia="pl-PL"/>
                        </w:rPr>
                        <m:t>x</m:t>
                      </m:r>
                    </m:e>
                  </m:rad>
                </m:num>
                <m:den>
                  <m:r>
                    <w:rPr>
                      <w:rFonts w:ascii="Cambria Math" w:eastAsia="Times New Roman" w:hAnsi="Cambria Math"/>
                      <w:sz w:val="24"/>
                      <w:szCs w:val="24"/>
                      <w:lang w:eastAsia="pl-PL"/>
                    </w:rPr>
                    <m:t>5</m:t>
                  </m:r>
                </m:den>
              </m:f>
            </m:oMath>
          </w:p>
          <w:p w:rsidR="004B1F9C" w:rsidRPr="00DA173B" w:rsidRDefault="004B1F9C" w:rsidP="00DA173B">
            <w:pPr>
              <w:spacing w:after="0" w:line="240" w:lineRule="auto"/>
              <w:jc w:val="both"/>
              <w:rPr>
                <w:rFonts w:ascii="Calibri" w:eastAsia="Times New Roman" w:hAnsi="Calibri"/>
                <w:sz w:val="24"/>
                <w:szCs w:val="24"/>
                <w:lang w:eastAsia="pl-PL"/>
              </w:rPr>
            </w:pPr>
            <w:r w:rsidRPr="00DA173B">
              <w:rPr>
                <w:rFonts w:ascii="Calibri" w:eastAsia="Times New Roman" w:hAnsi="Calibri"/>
                <w:sz w:val="24"/>
                <w:szCs w:val="24"/>
                <w:lang w:eastAsia="pl-PL"/>
              </w:rPr>
              <w:t>a) o siedem jednostek w prawo</w:t>
            </w:r>
          </w:p>
          <w:p w:rsidR="004B1F9C" w:rsidRPr="00DA173B" w:rsidRDefault="004B1F9C" w:rsidP="00DA173B">
            <w:pPr>
              <w:spacing w:after="0" w:line="240" w:lineRule="auto"/>
              <w:jc w:val="both"/>
              <w:rPr>
                <w:rFonts w:ascii="Calibri" w:eastAsia="Times New Roman" w:hAnsi="Calibri"/>
                <w:sz w:val="24"/>
                <w:szCs w:val="24"/>
                <w:lang w:eastAsia="pl-PL"/>
              </w:rPr>
            </w:pPr>
            <w:r w:rsidRPr="00DA173B">
              <w:rPr>
                <w:rFonts w:ascii="Calibri" w:eastAsia="Times New Roman" w:hAnsi="Calibri"/>
                <w:sz w:val="24"/>
                <w:szCs w:val="24"/>
                <w:lang w:eastAsia="pl-PL"/>
              </w:rPr>
              <w:lastRenderedPageBreak/>
              <w:t>b) o trzy jednostki w dół</w:t>
            </w:r>
          </w:p>
          <w:p w:rsidR="004B1F9C" w:rsidRPr="00DA173B" w:rsidRDefault="004B1F9C" w:rsidP="00DA173B">
            <w:pPr>
              <w:spacing w:after="0" w:line="240" w:lineRule="auto"/>
              <w:jc w:val="both"/>
              <w:rPr>
                <w:rFonts w:ascii="Calibri" w:eastAsia="Times New Roman" w:hAnsi="Calibri"/>
                <w:sz w:val="24"/>
                <w:szCs w:val="24"/>
                <w:lang w:eastAsia="pl-PL"/>
              </w:rPr>
            </w:pPr>
            <w:r w:rsidRPr="00DA173B">
              <w:rPr>
                <w:rFonts w:ascii="Calibri" w:eastAsia="Times New Roman" w:hAnsi="Calibri"/>
                <w:sz w:val="24"/>
                <w:szCs w:val="24"/>
                <w:lang w:eastAsia="pl-PL"/>
              </w:rPr>
              <w:t>c) o cztery jednostki w lewo i siedem jednostek do góry</w:t>
            </w:r>
          </w:p>
          <w:p w:rsidR="004B1F9C" w:rsidRPr="00DA173B" w:rsidRDefault="004B1F9C" w:rsidP="00DA173B">
            <w:pPr>
              <w:spacing w:after="0" w:line="240" w:lineRule="auto"/>
              <w:jc w:val="both"/>
              <w:rPr>
                <w:rFonts w:ascii="Calibri" w:hAnsi="Calibri"/>
                <w:sz w:val="24"/>
                <w:szCs w:val="24"/>
              </w:rPr>
            </w:pPr>
          </w:p>
        </w:tc>
      </w:tr>
      <w:tr w:rsidR="004B1F9C" w:rsidRPr="003A2948" w:rsidTr="00DC1B0B">
        <w:tc>
          <w:tcPr>
            <w:tcW w:w="560" w:type="dxa"/>
            <w:shd w:val="clear" w:color="auto" w:fill="auto"/>
          </w:tcPr>
          <w:p w:rsidR="004B1F9C" w:rsidRPr="00DA173B" w:rsidRDefault="004B1F9C" w:rsidP="00FD796A">
            <w:pPr>
              <w:pStyle w:val="Akapitzlist"/>
              <w:numPr>
                <w:ilvl w:val="0"/>
                <w:numId w:val="33"/>
              </w:numPr>
              <w:spacing w:after="0"/>
              <w:rPr>
                <w:sz w:val="24"/>
                <w:szCs w:val="24"/>
              </w:rPr>
            </w:pPr>
          </w:p>
        </w:tc>
        <w:tc>
          <w:tcPr>
            <w:tcW w:w="2409" w:type="dxa"/>
            <w:shd w:val="clear" w:color="auto" w:fill="auto"/>
          </w:tcPr>
          <w:p w:rsidR="004B1F9C" w:rsidRPr="003A2948" w:rsidRDefault="004B1F9C" w:rsidP="00DA173B">
            <w:pPr>
              <w:spacing w:after="0"/>
              <w:rPr>
                <w:sz w:val="24"/>
                <w:szCs w:val="24"/>
              </w:rPr>
            </w:pPr>
            <w:r w:rsidRPr="003A2948">
              <w:rPr>
                <w:sz w:val="24"/>
                <w:szCs w:val="24"/>
              </w:rPr>
              <w:t>Podsumowanie zajęć</w:t>
            </w:r>
          </w:p>
        </w:tc>
        <w:tc>
          <w:tcPr>
            <w:tcW w:w="10348" w:type="dxa"/>
            <w:gridSpan w:val="2"/>
            <w:shd w:val="clear" w:color="auto" w:fill="auto"/>
          </w:tcPr>
          <w:p w:rsidR="004B1F9C" w:rsidRDefault="004B1F9C" w:rsidP="00DA173B">
            <w:pPr>
              <w:spacing w:after="0" w:line="240" w:lineRule="auto"/>
              <w:rPr>
                <w:rFonts w:ascii="Calibri" w:hAnsi="Calibri"/>
                <w:sz w:val="24"/>
                <w:szCs w:val="24"/>
              </w:rPr>
            </w:pPr>
            <w:r w:rsidRPr="00DA173B">
              <w:rPr>
                <w:rFonts w:ascii="Calibri" w:hAnsi="Calibri"/>
                <w:sz w:val="24"/>
                <w:szCs w:val="24"/>
              </w:rPr>
              <w:t>Ocena aktywności uczniów na lekcji i zadanie pracy domowej.</w:t>
            </w:r>
          </w:p>
          <w:p w:rsidR="00DA173B" w:rsidRPr="00DA173B" w:rsidRDefault="00DA173B" w:rsidP="00DA173B">
            <w:pPr>
              <w:spacing w:after="0" w:line="240" w:lineRule="auto"/>
              <w:rPr>
                <w:rFonts w:ascii="Calibri" w:hAnsi="Calibri"/>
                <w:sz w:val="24"/>
                <w:szCs w:val="24"/>
              </w:rPr>
            </w:pPr>
          </w:p>
        </w:tc>
      </w:tr>
      <w:tr w:rsidR="004B1F9C" w:rsidRPr="003A2948" w:rsidTr="00DC1B0B">
        <w:tc>
          <w:tcPr>
            <w:tcW w:w="560" w:type="dxa"/>
            <w:shd w:val="clear" w:color="auto" w:fill="auto"/>
          </w:tcPr>
          <w:p w:rsidR="004B1F9C" w:rsidRPr="00DA173B" w:rsidRDefault="004B1F9C" w:rsidP="00FD796A">
            <w:pPr>
              <w:pStyle w:val="Akapitzlist"/>
              <w:numPr>
                <w:ilvl w:val="0"/>
                <w:numId w:val="33"/>
              </w:numPr>
              <w:spacing w:after="0"/>
              <w:rPr>
                <w:sz w:val="24"/>
                <w:szCs w:val="24"/>
              </w:rPr>
            </w:pPr>
          </w:p>
        </w:tc>
        <w:tc>
          <w:tcPr>
            <w:tcW w:w="2409" w:type="dxa"/>
            <w:shd w:val="clear" w:color="auto" w:fill="auto"/>
          </w:tcPr>
          <w:p w:rsidR="004B1F9C" w:rsidRPr="003A2948" w:rsidRDefault="004B1F9C" w:rsidP="00DA173B">
            <w:pPr>
              <w:spacing w:after="0"/>
              <w:rPr>
                <w:sz w:val="24"/>
                <w:szCs w:val="24"/>
              </w:rPr>
            </w:pPr>
            <w:r w:rsidRPr="003A2948">
              <w:rPr>
                <w:sz w:val="24"/>
                <w:szCs w:val="24"/>
              </w:rPr>
              <w:t>Uwagi metodyczne do realizacji</w:t>
            </w:r>
          </w:p>
        </w:tc>
        <w:tc>
          <w:tcPr>
            <w:tcW w:w="10348" w:type="dxa"/>
            <w:gridSpan w:val="2"/>
            <w:shd w:val="clear" w:color="auto" w:fill="auto"/>
          </w:tcPr>
          <w:p w:rsidR="004B1F9C" w:rsidRPr="00DA173B" w:rsidRDefault="004B1F9C" w:rsidP="00DA173B">
            <w:pPr>
              <w:spacing w:after="0" w:line="240" w:lineRule="auto"/>
              <w:rPr>
                <w:rFonts w:ascii="Calibri" w:hAnsi="Calibri"/>
                <w:sz w:val="24"/>
                <w:szCs w:val="24"/>
              </w:rPr>
            </w:pPr>
          </w:p>
        </w:tc>
      </w:tr>
    </w:tbl>
    <w:p w:rsidR="001F7C5C" w:rsidRPr="003A2948" w:rsidRDefault="001F7C5C" w:rsidP="003A2948">
      <w:pPr>
        <w:rPr>
          <w:lang w:eastAsia="pl-PL"/>
        </w:rPr>
      </w:pPr>
    </w:p>
    <w:p w:rsidR="001F7C5C" w:rsidRPr="003A2948" w:rsidRDefault="001F7C5C" w:rsidP="003A2948">
      <w:pPr>
        <w:rPr>
          <w:lang w:eastAsia="pl-PL"/>
        </w:rPr>
      </w:pPr>
      <w:r w:rsidRPr="003A2948">
        <w:rPr>
          <w:lang w:eastAsia="pl-PL"/>
        </w:rPr>
        <w:br w:type="page"/>
      </w:r>
    </w:p>
    <w:p w:rsidR="001F7C5C" w:rsidRPr="003A2948" w:rsidRDefault="001F7C5C" w:rsidP="003A2948">
      <w:pPr>
        <w:pStyle w:val="Nagwek1"/>
        <w:rPr>
          <w:color w:val="C00000"/>
        </w:rPr>
      </w:pPr>
      <w:bookmarkStart w:id="58" w:name="_Toc336509227"/>
      <w:r w:rsidRPr="003A2948">
        <w:rPr>
          <w:color w:val="C00000"/>
        </w:rPr>
        <w:lastRenderedPageBreak/>
        <w:t>Scenariusz nr 9*:  Przesuwanie hiperboli</w:t>
      </w:r>
      <w:bookmarkEnd w:id="58"/>
    </w:p>
    <w:p w:rsidR="001F7C5C" w:rsidRPr="003A2948" w:rsidRDefault="001F7C5C" w:rsidP="003A2948">
      <w:pPr>
        <w:rPr>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409"/>
        <w:gridCol w:w="3702"/>
        <w:gridCol w:w="6646"/>
      </w:tblGrid>
      <w:tr w:rsidR="001F7C5C" w:rsidRPr="003A2948" w:rsidTr="00A71F00">
        <w:trPr>
          <w:trHeight w:val="285"/>
        </w:trPr>
        <w:tc>
          <w:tcPr>
            <w:tcW w:w="6671" w:type="dxa"/>
            <w:gridSpan w:val="3"/>
            <w:shd w:val="clear" w:color="auto" w:fill="auto"/>
            <w:vAlign w:val="center"/>
          </w:tcPr>
          <w:p w:rsidR="001F7C5C" w:rsidRPr="003A2948" w:rsidRDefault="001F7C5C" w:rsidP="00DA173B">
            <w:pPr>
              <w:spacing w:after="0"/>
              <w:rPr>
                <w:b/>
                <w:sz w:val="28"/>
                <w:szCs w:val="28"/>
              </w:rPr>
            </w:pPr>
            <w:r w:rsidRPr="003A2948">
              <w:rPr>
                <w:b/>
                <w:sz w:val="28"/>
                <w:szCs w:val="28"/>
              </w:rPr>
              <w:t>Temat zajęć</w:t>
            </w:r>
          </w:p>
        </w:tc>
        <w:tc>
          <w:tcPr>
            <w:tcW w:w="6646" w:type="dxa"/>
            <w:shd w:val="clear" w:color="auto" w:fill="auto"/>
          </w:tcPr>
          <w:p w:rsidR="001F7C5C" w:rsidRPr="00DA173B" w:rsidRDefault="001F7C5C" w:rsidP="00DA173B">
            <w:pPr>
              <w:spacing w:after="0" w:line="240" w:lineRule="auto"/>
              <w:rPr>
                <w:b/>
                <w:sz w:val="24"/>
                <w:szCs w:val="24"/>
              </w:rPr>
            </w:pPr>
            <w:r w:rsidRPr="00DA173B">
              <w:rPr>
                <w:b/>
                <w:sz w:val="24"/>
                <w:szCs w:val="24"/>
              </w:rPr>
              <w:t>Przesuwanie hiperboli</w:t>
            </w:r>
          </w:p>
        </w:tc>
      </w:tr>
      <w:tr w:rsidR="001F7C5C" w:rsidRPr="003A2948" w:rsidTr="00A71F00">
        <w:trPr>
          <w:trHeight w:val="285"/>
        </w:trPr>
        <w:tc>
          <w:tcPr>
            <w:tcW w:w="6671" w:type="dxa"/>
            <w:gridSpan w:val="3"/>
            <w:shd w:val="clear" w:color="auto" w:fill="auto"/>
            <w:vAlign w:val="center"/>
          </w:tcPr>
          <w:p w:rsidR="001F7C5C" w:rsidRPr="003A2948" w:rsidRDefault="001F7C5C" w:rsidP="00DA173B">
            <w:pPr>
              <w:spacing w:after="0"/>
              <w:rPr>
                <w:b/>
                <w:sz w:val="28"/>
                <w:szCs w:val="28"/>
              </w:rPr>
            </w:pPr>
            <w:r w:rsidRPr="003A2948">
              <w:rPr>
                <w:b/>
                <w:sz w:val="28"/>
                <w:szCs w:val="28"/>
              </w:rPr>
              <w:t>Dział</w:t>
            </w:r>
          </w:p>
        </w:tc>
        <w:tc>
          <w:tcPr>
            <w:tcW w:w="6646" w:type="dxa"/>
            <w:shd w:val="clear" w:color="auto" w:fill="auto"/>
          </w:tcPr>
          <w:p w:rsidR="001F7C5C" w:rsidRPr="00DA173B" w:rsidRDefault="001F7C5C" w:rsidP="00DA173B">
            <w:pPr>
              <w:spacing w:after="0" w:line="240" w:lineRule="auto"/>
              <w:rPr>
                <w:b/>
                <w:sz w:val="24"/>
                <w:szCs w:val="24"/>
              </w:rPr>
            </w:pPr>
            <w:r w:rsidRPr="00DA173B">
              <w:rPr>
                <w:b/>
                <w:sz w:val="24"/>
                <w:szCs w:val="24"/>
              </w:rPr>
              <w:t>Funkcje</w:t>
            </w:r>
          </w:p>
        </w:tc>
      </w:tr>
      <w:tr w:rsidR="001F7C5C" w:rsidRPr="003A2948" w:rsidTr="00A71F00">
        <w:trPr>
          <w:trHeight w:val="285"/>
        </w:trPr>
        <w:tc>
          <w:tcPr>
            <w:tcW w:w="6671" w:type="dxa"/>
            <w:gridSpan w:val="3"/>
            <w:shd w:val="clear" w:color="auto" w:fill="auto"/>
            <w:vAlign w:val="center"/>
          </w:tcPr>
          <w:p w:rsidR="001F7C5C" w:rsidRPr="003A2948" w:rsidRDefault="001F7C5C" w:rsidP="00DA173B">
            <w:pPr>
              <w:spacing w:after="0"/>
              <w:rPr>
                <w:b/>
                <w:sz w:val="28"/>
                <w:szCs w:val="28"/>
              </w:rPr>
            </w:pPr>
            <w:r w:rsidRPr="003A2948">
              <w:rPr>
                <w:b/>
                <w:sz w:val="28"/>
                <w:szCs w:val="28"/>
              </w:rPr>
              <w:t>Klasa (poziom edukacyjny)</w:t>
            </w:r>
          </w:p>
        </w:tc>
        <w:tc>
          <w:tcPr>
            <w:tcW w:w="6646" w:type="dxa"/>
            <w:shd w:val="clear" w:color="auto" w:fill="auto"/>
          </w:tcPr>
          <w:p w:rsidR="001F7C5C" w:rsidRPr="00DA173B" w:rsidRDefault="001F7C5C" w:rsidP="00DA173B">
            <w:pPr>
              <w:spacing w:after="0" w:line="240" w:lineRule="auto"/>
              <w:rPr>
                <w:b/>
                <w:sz w:val="24"/>
                <w:szCs w:val="24"/>
              </w:rPr>
            </w:pPr>
          </w:p>
        </w:tc>
      </w:tr>
      <w:tr w:rsidR="001F7C5C" w:rsidRPr="003A2948" w:rsidTr="00A71F00">
        <w:trPr>
          <w:trHeight w:val="285"/>
        </w:trPr>
        <w:tc>
          <w:tcPr>
            <w:tcW w:w="6671" w:type="dxa"/>
            <w:gridSpan w:val="3"/>
            <w:shd w:val="clear" w:color="auto" w:fill="auto"/>
            <w:vAlign w:val="center"/>
          </w:tcPr>
          <w:p w:rsidR="001F7C5C" w:rsidRPr="003A2948" w:rsidRDefault="001F7C5C" w:rsidP="00DA173B">
            <w:pPr>
              <w:spacing w:after="0"/>
              <w:rPr>
                <w:b/>
                <w:sz w:val="28"/>
                <w:szCs w:val="28"/>
              </w:rPr>
            </w:pPr>
            <w:r w:rsidRPr="003A2948">
              <w:rPr>
                <w:b/>
                <w:sz w:val="28"/>
                <w:szCs w:val="28"/>
              </w:rPr>
              <w:t>Czas trwania zajęć</w:t>
            </w:r>
          </w:p>
        </w:tc>
        <w:tc>
          <w:tcPr>
            <w:tcW w:w="6646" w:type="dxa"/>
            <w:shd w:val="clear" w:color="auto" w:fill="auto"/>
          </w:tcPr>
          <w:p w:rsidR="001F7C5C" w:rsidRPr="00DA173B" w:rsidRDefault="001F7C5C" w:rsidP="00DA173B">
            <w:pPr>
              <w:spacing w:after="0" w:line="240" w:lineRule="auto"/>
              <w:rPr>
                <w:b/>
                <w:sz w:val="24"/>
                <w:szCs w:val="24"/>
              </w:rPr>
            </w:pPr>
            <w:r w:rsidRPr="00DA173B">
              <w:rPr>
                <w:b/>
                <w:sz w:val="24"/>
                <w:szCs w:val="24"/>
              </w:rPr>
              <w:t>45 min</w:t>
            </w:r>
          </w:p>
        </w:tc>
      </w:tr>
      <w:tr w:rsidR="001F7C5C" w:rsidRPr="003A2948" w:rsidTr="00A71F00">
        <w:tc>
          <w:tcPr>
            <w:tcW w:w="560" w:type="dxa"/>
            <w:shd w:val="clear" w:color="auto" w:fill="auto"/>
            <w:vAlign w:val="center"/>
          </w:tcPr>
          <w:p w:rsidR="001F7C5C" w:rsidRPr="003A2948" w:rsidRDefault="001F7C5C" w:rsidP="003A2948">
            <w:pPr>
              <w:rPr>
                <w:b/>
                <w:sz w:val="28"/>
                <w:szCs w:val="28"/>
              </w:rPr>
            </w:pPr>
            <w:r w:rsidRPr="003A2948">
              <w:rPr>
                <w:b/>
                <w:sz w:val="28"/>
                <w:szCs w:val="28"/>
              </w:rPr>
              <w:t>Lp.</w:t>
            </w:r>
          </w:p>
        </w:tc>
        <w:tc>
          <w:tcPr>
            <w:tcW w:w="2409" w:type="dxa"/>
            <w:shd w:val="clear" w:color="auto" w:fill="auto"/>
            <w:vAlign w:val="center"/>
          </w:tcPr>
          <w:p w:rsidR="001F7C5C" w:rsidRPr="003A2948" w:rsidRDefault="001F7C5C" w:rsidP="003A2948">
            <w:pPr>
              <w:rPr>
                <w:b/>
                <w:sz w:val="28"/>
                <w:szCs w:val="28"/>
              </w:rPr>
            </w:pPr>
            <w:r w:rsidRPr="003A2948">
              <w:rPr>
                <w:b/>
                <w:sz w:val="28"/>
                <w:szCs w:val="28"/>
              </w:rPr>
              <w:t>Element scenariusza</w:t>
            </w:r>
          </w:p>
        </w:tc>
        <w:tc>
          <w:tcPr>
            <w:tcW w:w="10348" w:type="dxa"/>
            <w:gridSpan w:val="2"/>
            <w:shd w:val="clear" w:color="auto" w:fill="auto"/>
            <w:vAlign w:val="center"/>
          </w:tcPr>
          <w:p w:rsidR="001F7C5C" w:rsidRPr="003A2948" w:rsidRDefault="001F7C5C" w:rsidP="00DA173B">
            <w:pPr>
              <w:spacing w:after="0"/>
              <w:jc w:val="center"/>
              <w:rPr>
                <w:b/>
                <w:sz w:val="28"/>
                <w:szCs w:val="28"/>
              </w:rPr>
            </w:pPr>
            <w:r w:rsidRPr="003A2948">
              <w:rPr>
                <w:b/>
                <w:sz w:val="28"/>
                <w:szCs w:val="28"/>
              </w:rPr>
              <w:t xml:space="preserve">Treść </w:t>
            </w:r>
            <w:r w:rsidR="00DA173B">
              <w:rPr>
                <w:b/>
                <w:sz w:val="28"/>
                <w:szCs w:val="28"/>
              </w:rPr>
              <w:t>zajęć</w:t>
            </w:r>
          </w:p>
        </w:tc>
      </w:tr>
      <w:tr w:rsidR="00DA173B" w:rsidRPr="003A2948" w:rsidTr="00A71F00">
        <w:tc>
          <w:tcPr>
            <w:tcW w:w="560" w:type="dxa"/>
            <w:shd w:val="clear" w:color="auto" w:fill="auto"/>
          </w:tcPr>
          <w:p w:rsidR="00DA173B" w:rsidRPr="00DA173B" w:rsidRDefault="00DA173B" w:rsidP="00FD796A">
            <w:pPr>
              <w:pStyle w:val="Akapitzlist"/>
              <w:numPr>
                <w:ilvl w:val="0"/>
                <w:numId w:val="39"/>
              </w:numPr>
              <w:spacing w:after="0"/>
              <w:rPr>
                <w:sz w:val="24"/>
                <w:szCs w:val="24"/>
              </w:rPr>
            </w:pPr>
          </w:p>
        </w:tc>
        <w:tc>
          <w:tcPr>
            <w:tcW w:w="2409" w:type="dxa"/>
            <w:shd w:val="clear" w:color="auto" w:fill="auto"/>
          </w:tcPr>
          <w:p w:rsidR="00DA173B" w:rsidRPr="003A2948" w:rsidRDefault="00DA173B" w:rsidP="00DA173B">
            <w:pPr>
              <w:spacing w:after="0"/>
              <w:rPr>
                <w:sz w:val="24"/>
                <w:szCs w:val="24"/>
              </w:rPr>
            </w:pPr>
            <w:r w:rsidRPr="003A2948">
              <w:rPr>
                <w:sz w:val="24"/>
                <w:szCs w:val="24"/>
              </w:rPr>
              <w:t>Cel ogólny</w:t>
            </w:r>
          </w:p>
        </w:tc>
        <w:tc>
          <w:tcPr>
            <w:tcW w:w="10348" w:type="dxa"/>
            <w:gridSpan w:val="2"/>
            <w:shd w:val="clear" w:color="auto" w:fill="auto"/>
          </w:tcPr>
          <w:p w:rsidR="00DA173B" w:rsidRPr="00DA173B" w:rsidRDefault="00DA173B" w:rsidP="00FD796A">
            <w:pPr>
              <w:pStyle w:val="Akapitzlist"/>
              <w:numPr>
                <w:ilvl w:val="0"/>
                <w:numId w:val="40"/>
              </w:numPr>
              <w:spacing w:after="0" w:line="240" w:lineRule="auto"/>
              <w:rPr>
                <w:rFonts w:ascii="Calibri" w:hAnsi="Calibri"/>
                <w:sz w:val="24"/>
                <w:szCs w:val="24"/>
              </w:rPr>
            </w:pPr>
            <w:r w:rsidRPr="00DA173B">
              <w:rPr>
                <w:rFonts w:ascii="Calibri" w:hAnsi="Calibri"/>
                <w:sz w:val="24"/>
                <w:szCs w:val="24"/>
              </w:rPr>
              <w:t xml:space="preserve">Szkicowanie wykresów funkcji </w:t>
            </w:r>
            <m:oMath>
              <m:r>
                <w:rPr>
                  <w:rFonts w:ascii="Cambria Math" w:hAnsi="Cambria Math"/>
                  <w:sz w:val="24"/>
                  <w:szCs w:val="24"/>
                  <w:lang w:val="en-US"/>
                </w:rPr>
                <m:t>y</m:t>
              </m:r>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lang w:val="en-US"/>
                    </w:rPr>
                    <m:t>a</m:t>
                  </m:r>
                </m:num>
                <m:den>
                  <m:r>
                    <w:rPr>
                      <w:rFonts w:ascii="Cambria Math" w:hAnsi="Cambria Math"/>
                      <w:sz w:val="24"/>
                      <w:szCs w:val="24"/>
                      <w:lang w:val="en-US"/>
                    </w:rPr>
                    <m:t>x</m:t>
                  </m:r>
                  <m:r>
                    <w:rPr>
                      <w:rFonts w:ascii="Cambria Math" w:hAnsi="Cambria Math"/>
                      <w:sz w:val="24"/>
                      <w:szCs w:val="24"/>
                    </w:rPr>
                    <m:t>-</m:t>
                  </m:r>
                  <m:r>
                    <w:rPr>
                      <w:rFonts w:ascii="Cambria Math" w:hAnsi="Cambria Math"/>
                      <w:sz w:val="24"/>
                      <w:szCs w:val="24"/>
                      <w:lang w:val="en-US"/>
                    </w:rPr>
                    <m:t>p</m:t>
                  </m:r>
                </m:den>
              </m:f>
              <m:r>
                <w:rPr>
                  <w:rFonts w:ascii="Cambria Math" w:hAnsi="Cambria Math"/>
                  <w:sz w:val="24"/>
                  <w:szCs w:val="24"/>
                </w:rPr>
                <m:t>+</m:t>
              </m:r>
              <m:r>
                <w:rPr>
                  <w:rFonts w:ascii="Cambria Math" w:hAnsi="Cambria Math"/>
                  <w:sz w:val="24"/>
                  <w:szCs w:val="24"/>
                  <w:lang w:val="en-US"/>
                </w:rPr>
                <m:t>q</m:t>
              </m:r>
            </m:oMath>
            <w:r w:rsidRPr="00DA173B">
              <w:rPr>
                <w:rFonts w:ascii="Calibri" w:eastAsia="Times New Roman" w:hAnsi="Calibri"/>
                <w:sz w:val="24"/>
                <w:szCs w:val="24"/>
              </w:rPr>
              <w:t xml:space="preserve">, gdzie </w:t>
            </w:r>
            <m:oMath>
              <m:r>
                <w:rPr>
                  <w:rFonts w:ascii="Cambria Math" w:eastAsia="Times New Roman" w:hAnsi="Cambria Math"/>
                  <w:sz w:val="24"/>
                  <w:szCs w:val="24"/>
                  <w:lang w:val="en-US"/>
                </w:rPr>
                <m:t>a</m:t>
              </m:r>
              <m:r>
                <w:rPr>
                  <w:rFonts w:ascii="Cambria Math" w:eastAsia="Times New Roman" w:hAnsi="Cambria Math"/>
                  <w:sz w:val="24"/>
                  <w:szCs w:val="24"/>
                </w:rPr>
                <m:t>≠0</m:t>
              </m:r>
            </m:oMath>
            <w:r w:rsidRPr="00DA173B">
              <w:rPr>
                <w:rFonts w:ascii="Calibri" w:hAnsi="Calibri"/>
                <w:sz w:val="24"/>
                <w:szCs w:val="24"/>
              </w:rPr>
              <w:t>;</w:t>
            </w:r>
          </w:p>
          <w:p w:rsidR="00DA173B" w:rsidRPr="00DA173B" w:rsidRDefault="00DA173B" w:rsidP="00FD796A">
            <w:pPr>
              <w:pStyle w:val="Akapitzlist"/>
              <w:numPr>
                <w:ilvl w:val="0"/>
                <w:numId w:val="40"/>
              </w:numPr>
              <w:spacing w:after="0" w:line="240" w:lineRule="auto"/>
              <w:rPr>
                <w:rFonts w:ascii="Calibri" w:hAnsi="Calibri"/>
                <w:sz w:val="24"/>
                <w:szCs w:val="24"/>
              </w:rPr>
            </w:pPr>
            <w:r w:rsidRPr="00DA173B">
              <w:rPr>
                <w:rFonts w:ascii="Calibri" w:hAnsi="Calibri"/>
                <w:sz w:val="24"/>
                <w:szCs w:val="24"/>
              </w:rPr>
              <w:t>Odczytywanie dziedziny, zbioru wartości, przedziałów monotoniczności, miejsc zerowych;</w:t>
            </w:r>
          </w:p>
          <w:p w:rsidR="00DA173B" w:rsidRPr="00DA173B" w:rsidRDefault="00DA173B" w:rsidP="00FD796A">
            <w:pPr>
              <w:pStyle w:val="Akapitzlist"/>
              <w:numPr>
                <w:ilvl w:val="0"/>
                <w:numId w:val="40"/>
              </w:numPr>
              <w:spacing w:after="0" w:line="240" w:lineRule="auto"/>
              <w:rPr>
                <w:rFonts w:ascii="Calibri" w:hAnsi="Calibri"/>
                <w:sz w:val="24"/>
                <w:szCs w:val="24"/>
              </w:rPr>
            </w:pPr>
            <w:r w:rsidRPr="00DA173B">
              <w:rPr>
                <w:rFonts w:ascii="Calibri" w:hAnsi="Calibri"/>
                <w:sz w:val="24"/>
                <w:szCs w:val="24"/>
              </w:rPr>
              <w:t>Określanie asymptot wykresu.</w:t>
            </w:r>
          </w:p>
          <w:p w:rsidR="00DA173B" w:rsidRPr="00DA173B" w:rsidRDefault="00DA173B" w:rsidP="00DA173B">
            <w:pPr>
              <w:spacing w:after="0" w:line="240" w:lineRule="auto"/>
              <w:rPr>
                <w:rFonts w:ascii="Calibri" w:hAnsi="Calibri"/>
                <w:sz w:val="24"/>
                <w:szCs w:val="24"/>
              </w:rPr>
            </w:pPr>
          </w:p>
        </w:tc>
      </w:tr>
      <w:tr w:rsidR="00DA173B" w:rsidRPr="003A2948" w:rsidTr="00A71F00">
        <w:tc>
          <w:tcPr>
            <w:tcW w:w="560" w:type="dxa"/>
            <w:shd w:val="clear" w:color="auto" w:fill="auto"/>
          </w:tcPr>
          <w:p w:rsidR="00DA173B" w:rsidRPr="00DA173B" w:rsidRDefault="00DA173B" w:rsidP="00FD796A">
            <w:pPr>
              <w:pStyle w:val="Akapitzlist"/>
              <w:numPr>
                <w:ilvl w:val="0"/>
                <w:numId w:val="39"/>
              </w:numPr>
              <w:spacing w:after="0"/>
              <w:rPr>
                <w:sz w:val="24"/>
                <w:szCs w:val="24"/>
              </w:rPr>
            </w:pPr>
          </w:p>
        </w:tc>
        <w:tc>
          <w:tcPr>
            <w:tcW w:w="2409" w:type="dxa"/>
            <w:shd w:val="clear" w:color="auto" w:fill="auto"/>
          </w:tcPr>
          <w:p w:rsidR="00DA173B" w:rsidRPr="003A2948" w:rsidRDefault="00DA173B" w:rsidP="00DA173B">
            <w:pPr>
              <w:spacing w:after="0"/>
              <w:rPr>
                <w:sz w:val="24"/>
                <w:szCs w:val="24"/>
              </w:rPr>
            </w:pPr>
            <w:r w:rsidRPr="003A2948">
              <w:rPr>
                <w:sz w:val="24"/>
                <w:szCs w:val="24"/>
              </w:rPr>
              <w:t>Cele szczegółowe</w:t>
            </w:r>
          </w:p>
        </w:tc>
        <w:tc>
          <w:tcPr>
            <w:tcW w:w="10348" w:type="dxa"/>
            <w:gridSpan w:val="2"/>
            <w:shd w:val="clear" w:color="auto" w:fill="auto"/>
          </w:tcPr>
          <w:p w:rsidR="00DA173B" w:rsidRPr="00DA173B" w:rsidRDefault="00DA173B" w:rsidP="00FD796A">
            <w:pPr>
              <w:pStyle w:val="Akapitzlist"/>
              <w:numPr>
                <w:ilvl w:val="0"/>
                <w:numId w:val="40"/>
              </w:numPr>
              <w:spacing w:after="0" w:line="240" w:lineRule="auto"/>
              <w:rPr>
                <w:rFonts w:ascii="Calibri" w:hAnsi="Calibri"/>
                <w:sz w:val="24"/>
                <w:szCs w:val="24"/>
              </w:rPr>
            </w:pPr>
            <w:r w:rsidRPr="00DA173B">
              <w:rPr>
                <w:rFonts w:ascii="Calibri" w:hAnsi="Calibri"/>
                <w:sz w:val="24"/>
                <w:szCs w:val="24"/>
              </w:rPr>
              <w:t>Uczeń:</w:t>
            </w:r>
          </w:p>
          <w:p w:rsidR="00DA173B" w:rsidRPr="00DA173B" w:rsidRDefault="00DA173B" w:rsidP="00FD796A">
            <w:pPr>
              <w:pStyle w:val="Akapitzlist"/>
              <w:numPr>
                <w:ilvl w:val="0"/>
                <w:numId w:val="40"/>
              </w:numPr>
              <w:spacing w:after="0" w:line="240" w:lineRule="auto"/>
              <w:rPr>
                <w:rFonts w:ascii="Calibri" w:hAnsi="Calibri"/>
                <w:sz w:val="24"/>
                <w:szCs w:val="24"/>
              </w:rPr>
            </w:pPr>
            <w:r w:rsidRPr="00DA173B">
              <w:rPr>
                <w:rFonts w:ascii="Calibri" w:hAnsi="Calibri"/>
                <w:sz w:val="24"/>
                <w:szCs w:val="24"/>
              </w:rPr>
              <w:t>zna pojęcia: funkcji, dziedziny, zbioru wartości, miejsca zerowego;</w:t>
            </w:r>
          </w:p>
          <w:p w:rsidR="00DA173B" w:rsidRPr="00DA173B" w:rsidRDefault="00DA173B" w:rsidP="00FD796A">
            <w:pPr>
              <w:pStyle w:val="Akapitzlist"/>
              <w:numPr>
                <w:ilvl w:val="0"/>
                <w:numId w:val="40"/>
              </w:numPr>
              <w:spacing w:after="0" w:line="240" w:lineRule="auto"/>
              <w:rPr>
                <w:rFonts w:ascii="Calibri" w:hAnsi="Calibri"/>
                <w:sz w:val="24"/>
                <w:szCs w:val="24"/>
              </w:rPr>
            </w:pPr>
            <w:r w:rsidRPr="00DA173B">
              <w:rPr>
                <w:rFonts w:ascii="Calibri" w:hAnsi="Calibri"/>
                <w:sz w:val="24"/>
                <w:szCs w:val="24"/>
              </w:rPr>
              <w:t xml:space="preserve">potrafi określać na podstawie wzoru dziedzinę i zbiór wartości funkcji </w:t>
            </w:r>
            <m:oMath>
              <m:r>
                <w:rPr>
                  <w:rFonts w:ascii="Cambria Math" w:hAnsi="Cambria Math"/>
                  <w:sz w:val="24"/>
                  <w:szCs w:val="24"/>
                  <w:lang w:val="en-US"/>
                </w:rPr>
                <m:t>y</m:t>
              </m:r>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lang w:val="en-US"/>
                    </w:rPr>
                    <m:t>a</m:t>
                  </m:r>
                </m:num>
                <m:den>
                  <m:r>
                    <w:rPr>
                      <w:rFonts w:ascii="Cambria Math" w:hAnsi="Cambria Math"/>
                      <w:sz w:val="24"/>
                      <w:szCs w:val="24"/>
                      <w:lang w:val="en-US"/>
                    </w:rPr>
                    <m:t>x</m:t>
                  </m:r>
                  <m:r>
                    <w:rPr>
                      <w:rFonts w:ascii="Cambria Math" w:hAnsi="Cambria Math"/>
                      <w:sz w:val="24"/>
                      <w:szCs w:val="24"/>
                    </w:rPr>
                    <m:t>-</m:t>
                  </m:r>
                  <m:r>
                    <w:rPr>
                      <w:rFonts w:ascii="Cambria Math" w:hAnsi="Cambria Math"/>
                      <w:sz w:val="24"/>
                      <w:szCs w:val="24"/>
                      <w:lang w:val="en-US"/>
                    </w:rPr>
                    <m:t>p</m:t>
                  </m:r>
                </m:den>
              </m:f>
              <m:r>
                <w:rPr>
                  <w:rFonts w:ascii="Cambria Math" w:hAnsi="Cambria Math"/>
                  <w:sz w:val="24"/>
                  <w:szCs w:val="24"/>
                </w:rPr>
                <m:t>+</m:t>
              </m:r>
              <m:r>
                <w:rPr>
                  <w:rFonts w:ascii="Cambria Math" w:hAnsi="Cambria Math"/>
                  <w:sz w:val="24"/>
                  <w:szCs w:val="24"/>
                  <w:lang w:val="en-US"/>
                </w:rPr>
                <m:t>q</m:t>
              </m:r>
            </m:oMath>
            <w:r w:rsidRPr="00DA173B">
              <w:rPr>
                <w:rFonts w:ascii="Calibri" w:eastAsia="Times New Roman" w:hAnsi="Calibri"/>
                <w:sz w:val="24"/>
                <w:szCs w:val="24"/>
              </w:rPr>
              <w:t xml:space="preserve">, gdzie </w:t>
            </w:r>
            <m:oMath>
              <m:r>
                <w:rPr>
                  <w:rFonts w:ascii="Cambria Math" w:eastAsia="Times New Roman" w:hAnsi="Cambria Math"/>
                  <w:sz w:val="24"/>
                  <w:szCs w:val="24"/>
                  <w:lang w:val="en-US"/>
                </w:rPr>
                <m:t>a</m:t>
              </m:r>
              <m:r>
                <w:rPr>
                  <w:rFonts w:ascii="Cambria Math" w:eastAsia="Times New Roman" w:hAnsi="Cambria Math"/>
                  <w:sz w:val="24"/>
                  <w:szCs w:val="24"/>
                </w:rPr>
                <m:t>≠0</m:t>
              </m:r>
            </m:oMath>
            <w:r w:rsidRPr="00DA173B">
              <w:rPr>
                <w:rFonts w:ascii="Calibri" w:hAnsi="Calibri"/>
                <w:sz w:val="24"/>
                <w:szCs w:val="24"/>
              </w:rPr>
              <w:t xml:space="preserve">; </w:t>
            </w:r>
          </w:p>
          <w:p w:rsidR="00DA173B" w:rsidRPr="00DA173B" w:rsidRDefault="00DA173B" w:rsidP="00FD796A">
            <w:pPr>
              <w:pStyle w:val="Akapitzlist"/>
              <w:numPr>
                <w:ilvl w:val="0"/>
                <w:numId w:val="40"/>
              </w:numPr>
              <w:spacing w:after="0" w:line="240" w:lineRule="auto"/>
              <w:rPr>
                <w:rFonts w:ascii="Calibri" w:hAnsi="Calibri"/>
                <w:sz w:val="24"/>
                <w:szCs w:val="24"/>
              </w:rPr>
            </w:pPr>
            <w:r w:rsidRPr="00DA173B">
              <w:rPr>
                <w:rFonts w:ascii="Calibri" w:hAnsi="Calibri"/>
                <w:sz w:val="24"/>
                <w:szCs w:val="24"/>
              </w:rPr>
              <w:t xml:space="preserve">potrafi naszkicować wykres funkcji </w:t>
            </w:r>
            <m:oMath>
              <m:r>
                <w:rPr>
                  <w:rFonts w:ascii="Cambria Math" w:hAnsi="Cambria Math"/>
                  <w:sz w:val="24"/>
                  <w:szCs w:val="24"/>
                  <w:lang w:val="en-US"/>
                </w:rPr>
                <m:t>y</m:t>
              </m:r>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lang w:val="en-US"/>
                    </w:rPr>
                    <m:t>a</m:t>
                  </m:r>
                </m:num>
                <m:den>
                  <m:r>
                    <w:rPr>
                      <w:rFonts w:ascii="Cambria Math" w:hAnsi="Cambria Math"/>
                      <w:sz w:val="24"/>
                      <w:szCs w:val="24"/>
                      <w:lang w:val="en-US"/>
                    </w:rPr>
                    <m:t>x</m:t>
                  </m:r>
                  <m:r>
                    <w:rPr>
                      <w:rFonts w:ascii="Cambria Math" w:hAnsi="Cambria Math"/>
                      <w:sz w:val="24"/>
                      <w:szCs w:val="24"/>
                    </w:rPr>
                    <m:t>-</m:t>
                  </m:r>
                  <m:r>
                    <w:rPr>
                      <w:rFonts w:ascii="Cambria Math" w:hAnsi="Cambria Math"/>
                      <w:sz w:val="24"/>
                      <w:szCs w:val="24"/>
                      <w:lang w:val="en-US"/>
                    </w:rPr>
                    <m:t>p</m:t>
                  </m:r>
                </m:den>
              </m:f>
              <m:r>
                <w:rPr>
                  <w:rFonts w:ascii="Cambria Math" w:hAnsi="Cambria Math"/>
                  <w:sz w:val="24"/>
                  <w:szCs w:val="24"/>
                </w:rPr>
                <m:t>+</m:t>
              </m:r>
              <m:r>
                <w:rPr>
                  <w:rFonts w:ascii="Cambria Math" w:hAnsi="Cambria Math"/>
                  <w:sz w:val="24"/>
                  <w:szCs w:val="24"/>
                  <w:lang w:val="en-US"/>
                </w:rPr>
                <m:t>q</m:t>
              </m:r>
            </m:oMath>
            <w:r w:rsidRPr="00DA173B">
              <w:rPr>
                <w:rFonts w:ascii="Calibri" w:eastAsia="Times New Roman" w:hAnsi="Calibri"/>
                <w:sz w:val="24"/>
                <w:szCs w:val="24"/>
              </w:rPr>
              <w:t xml:space="preserve">, gdzie </w:t>
            </w:r>
            <m:oMath>
              <m:r>
                <w:rPr>
                  <w:rFonts w:ascii="Cambria Math" w:eastAsia="Times New Roman" w:hAnsi="Cambria Math"/>
                  <w:sz w:val="24"/>
                  <w:szCs w:val="24"/>
                  <w:lang w:val="en-US"/>
                </w:rPr>
                <m:t>a</m:t>
              </m:r>
              <m:r>
                <w:rPr>
                  <w:rFonts w:ascii="Cambria Math" w:eastAsia="Times New Roman" w:hAnsi="Cambria Math"/>
                  <w:sz w:val="24"/>
                  <w:szCs w:val="24"/>
                </w:rPr>
                <m:t>≠0</m:t>
              </m:r>
            </m:oMath>
            <w:r w:rsidRPr="00DA173B">
              <w:rPr>
                <w:rFonts w:ascii="Calibri" w:hAnsi="Calibri"/>
                <w:sz w:val="24"/>
                <w:szCs w:val="24"/>
              </w:rPr>
              <w:t>;</w:t>
            </w:r>
          </w:p>
          <w:p w:rsidR="00DA173B" w:rsidRPr="00DA173B" w:rsidRDefault="00DA173B" w:rsidP="00FD796A">
            <w:pPr>
              <w:pStyle w:val="Akapitzlist"/>
              <w:numPr>
                <w:ilvl w:val="0"/>
                <w:numId w:val="40"/>
              </w:numPr>
              <w:spacing w:after="0" w:line="240" w:lineRule="auto"/>
              <w:rPr>
                <w:rFonts w:ascii="Calibri" w:hAnsi="Calibri"/>
                <w:sz w:val="24"/>
                <w:szCs w:val="24"/>
              </w:rPr>
            </w:pPr>
            <w:r w:rsidRPr="00DA173B">
              <w:rPr>
                <w:rFonts w:ascii="Calibri" w:hAnsi="Calibri"/>
                <w:sz w:val="24"/>
                <w:szCs w:val="24"/>
              </w:rPr>
              <w:t>potrafi odczytywać i określać równania asymptot wykresu.</w:t>
            </w:r>
          </w:p>
          <w:p w:rsidR="00DA173B" w:rsidRPr="00DA173B" w:rsidRDefault="00DA173B" w:rsidP="00DA173B">
            <w:pPr>
              <w:spacing w:after="0" w:line="240" w:lineRule="auto"/>
              <w:rPr>
                <w:rFonts w:ascii="Calibri" w:hAnsi="Calibri"/>
                <w:sz w:val="24"/>
                <w:szCs w:val="24"/>
              </w:rPr>
            </w:pPr>
          </w:p>
        </w:tc>
      </w:tr>
      <w:tr w:rsidR="00DA173B" w:rsidRPr="003A2948" w:rsidTr="00A71F00">
        <w:tc>
          <w:tcPr>
            <w:tcW w:w="560" w:type="dxa"/>
            <w:shd w:val="clear" w:color="auto" w:fill="auto"/>
          </w:tcPr>
          <w:p w:rsidR="00DA173B" w:rsidRPr="00DA173B" w:rsidRDefault="00DA173B" w:rsidP="00FD796A">
            <w:pPr>
              <w:pStyle w:val="Akapitzlist"/>
              <w:numPr>
                <w:ilvl w:val="0"/>
                <w:numId w:val="39"/>
              </w:numPr>
              <w:spacing w:after="0"/>
              <w:rPr>
                <w:sz w:val="24"/>
                <w:szCs w:val="24"/>
              </w:rPr>
            </w:pPr>
          </w:p>
        </w:tc>
        <w:tc>
          <w:tcPr>
            <w:tcW w:w="2409" w:type="dxa"/>
            <w:shd w:val="clear" w:color="auto" w:fill="auto"/>
          </w:tcPr>
          <w:p w:rsidR="00DA173B" w:rsidRPr="003A2948" w:rsidRDefault="00DA173B" w:rsidP="00DA173B">
            <w:pPr>
              <w:spacing w:after="0"/>
              <w:rPr>
                <w:sz w:val="24"/>
                <w:szCs w:val="24"/>
              </w:rPr>
            </w:pPr>
            <w:r w:rsidRPr="003A2948">
              <w:rPr>
                <w:sz w:val="24"/>
                <w:szCs w:val="24"/>
              </w:rPr>
              <w:t>Formy i metody</w:t>
            </w:r>
          </w:p>
        </w:tc>
        <w:tc>
          <w:tcPr>
            <w:tcW w:w="10348" w:type="dxa"/>
            <w:gridSpan w:val="2"/>
            <w:shd w:val="clear" w:color="auto" w:fill="auto"/>
          </w:tcPr>
          <w:p w:rsidR="00DA173B" w:rsidRPr="00DA173B" w:rsidRDefault="00DA173B" w:rsidP="00FD796A">
            <w:pPr>
              <w:pStyle w:val="Akapitzlist"/>
              <w:numPr>
                <w:ilvl w:val="0"/>
                <w:numId w:val="40"/>
              </w:numPr>
              <w:spacing w:after="0" w:line="240" w:lineRule="auto"/>
              <w:rPr>
                <w:rFonts w:ascii="Calibri" w:hAnsi="Calibri"/>
                <w:sz w:val="24"/>
                <w:szCs w:val="24"/>
              </w:rPr>
            </w:pPr>
            <w:r w:rsidRPr="00DA173B">
              <w:rPr>
                <w:rFonts w:ascii="Calibri" w:hAnsi="Calibri"/>
                <w:sz w:val="24"/>
                <w:szCs w:val="24"/>
              </w:rPr>
              <w:t>Praca indywidualna</w:t>
            </w:r>
          </w:p>
          <w:p w:rsidR="00DA173B" w:rsidRPr="00DA173B" w:rsidRDefault="00DA173B" w:rsidP="00FD796A">
            <w:pPr>
              <w:pStyle w:val="Akapitzlist"/>
              <w:numPr>
                <w:ilvl w:val="0"/>
                <w:numId w:val="40"/>
              </w:numPr>
              <w:spacing w:after="0" w:line="240" w:lineRule="auto"/>
              <w:rPr>
                <w:rFonts w:ascii="Calibri" w:hAnsi="Calibri"/>
                <w:sz w:val="24"/>
                <w:szCs w:val="24"/>
              </w:rPr>
            </w:pPr>
            <w:r w:rsidRPr="00DA173B">
              <w:rPr>
                <w:rFonts w:ascii="Calibri" w:hAnsi="Calibri"/>
                <w:sz w:val="24"/>
                <w:szCs w:val="24"/>
              </w:rPr>
              <w:t>Praca w grupie</w:t>
            </w:r>
          </w:p>
          <w:p w:rsidR="00DA173B" w:rsidRPr="00DA173B" w:rsidRDefault="00DA173B" w:rsidP="00DA173B">
            <w:pPr>
              <w:spacing w:after="0" w:line="240" w:lineRule="auto"/>
              <w:rPr>
                <w:rFonts w:ascii="Calibri" w:hAnsi="Calibri"/>
                <w:sz w:val="24"/>
                <w:szCs w:val="24"/>
              </w:rPr>
            </w:pPr>
          </w:p>
        </w:tc>
      </w:tr>
      <w:tr w:rsidR="00DA173B" w:rsidRPr="003A2948" w:rsidTr="00A71F00">
        <w:tc>
          <w:tcPr>
            <w:tcW w:w="560" w:type="dxa"/>
            <w:shd w:val="clear" w:color="auto" w:fill="auto"/>
          </w:tcPr>
          <w:p w:rsidR="00DA173B" w:rsidRPr="00DA173B" w:rsidRDefault="00DA173B" w:rsidP="00FD796A">
            <w:pPr>
              <w:pStyle w:val="Akapitzlist"/>
              <w:numPr>
                <w:ilvl w:val="0"/>
                <w:numId w:val="39"/>
              </w:numPr>
              <w:spacing w:after="0"/>
              <w:rPr>
                <w:sz w:val="24"/>
                <w:szCs w:val="24"/>
              </w:rPr>
            </w:pPr>
          </w:p>
        </w:tc>
        <w:tc>
          <w:tcPr>
            <w:tcW w:w="2409" w:type="dxa"/>
            <w:shd w:val="clear" w:color="auto" w:fill="auto"/>
          </w:tcPr>
          <w:p w:rsidR="00DA173B" w:rsidRPr="003A2948" w:rsidRDefault="00DA173B" w:rsidP="00DA173B">
            <w:pPr>
              <w:spacing w:after="0"/>
              <w:rPr>
                <w:sz w:val="24"/>
                <w:szCs w:val="24"/>
              </w:rPr>
            </w:pPr>
            <w:r w:rsidRPr="003A2948">
              <w:rPr>
                <w:sz w:val="24"/>
                <w:szCs w:val="24"/>
              </w:rPr>
              <w:t>Środki dydaktyczne</w:t>
            </w:r>
          </w:p>
          <w:p w:rsidR="00DA173B" w:rsidRPr="003A2948" w:rsidRDefault="00DA173B" w:rsidP="00DA173B">
            <w:pPr>
              <w:spacing w:after="0"/>
              <w:rPr>
                <w:sz w:val="24"/>
                <w:szCs w:val="24"/>
              </w:rPr>
            </w:pPr>
            <w:r w:rsidRPr="003A2948">
              <w:rPr>
                <w:sz w:val="24"/>
                <w:szCs w:val="24"/>
              </w:rPr>
              <w:t xml:space="preserve">(ze szczegółowym </w:t>
            </w:r>
            <w:r w:rsidRPr="003A2948">
              <w:rPr>
                <w:sz w:val="24"/>
                <w:szCs w:val="24"/>
              </w:rPr>
              <w:lastRenderedPageBreak/>
              <w:t>wskazaniem środków opracowanych w projekcie np. moduł, gra)</w:t>
            </w:r>
          </w:p>
        </w:tc>
        <w:tc>
          <w:tcPr>
            <w:tcW w:w="10348" w:type="dxa"/>
            <w:gridSpan w:val="2"/>
            <w:shd w:val="clear" w:color="auto" w:fill="auto"/>
          </w:tcPr>
          <w:p w:rsidR="00DA173B" w:rsidRPr="00DA173B" w:rsidRDefault="00DA173B" w:rsidP="00DA173B">
            <w:pPr>
              <w:spacing w:after="0" w:line="240" w:lineRule="auto"/>
              <w:rPr>
                <w:rFonts w:ascii="Calibri" w:hAnsi="Calibri"/>
                <w:sz w:val="24"/>
                <w:szCs w:val="24"/>
              </w:rPr>
            </w:pPr>
            <w:r w:rsidRPr="00DA173B">
              <w:rPr>
                <w:rFonts w:ascii="Calibri" w:hAnsi="Calibri"/>
                <w:sz w:val="24"/>
                <w:szCs w:val="24"/>
              </w:rPr>
              <w:lastRenderedPageBreak/>
              <w:t xml:space="preserve">Temat lekcji realizujemy w oparciu o tablicę interaktywną oraz program </w:t>
            </w:r>
            <w:proofErr w:type="spellStart"/>
            <w:r w:rsidRPr="00DA173B">
              <w:rPr>
                <w:rFonts w:ascii="Calibri" w:hAnsi="Calibri"/>
                <w:sz w:val="24"/>
                <w:szCs w:val="24"/>
              </w:rPr>
              <w:t>FnGraph</w:t>
            </w:r>
            <w:proofErr w:type="spellEnd"/>
            <w:r w:rsidRPr="00DA173B">
              <w:rPr>
                <w:rFonts w:ascii="Calibri" w:hAnsi="Calibri"/>
                <w:sz w:val="24"/>
                <w:szCs w:val="24"/>
              </w:rPr>
              <w:t>.</w:t>
            </w:r>
          </w:p>
        </w:tc>
      </w:tr>
      <w:tr w:rsidR="00DA173B" w:rsidRPr="003A2948" w:rsidTr="00A71F00">
        <w:tc>
          <w:tcPr>
            <w:tcW w:w="560" w:type="dxa"/>
            <w:shd w:val="clear" w:color="auto" w:fill="auto"/>
          </w:tcPr>
          <w:p w:rsidR="00DA173B" w:rsidRPr="00DA173B" w:rsidRDefault="00DA173B" w:rsidP="00FD796A">
            <w:pPr>
              <w:pStyle w:val="Akapitzlist"/>
              <w:numPr>
                <w:ilvl w:val="0"/>
                <w:numId w:val="39"/>
              </w:numPr>
              <w:spacing w:after="0"/>
              <w:rPr>
                <w:sz w:val="24"/>
                <w:szCs w:val="24"/>
              </w:rPr>
            </w:pPr>
          </w:p>
        </w:tc>
        <w:tc>
          <w:tcPr>
            <w:tcW w:w="2409" w:type="dxa"/>
            <w:shd w:val="clear" w:color="auto" w:fill="auto"/>
          </w:tcPr>
          <w:p w:rsidR="00DA173B" w:rsidRPr="003A2948" w:rsidRDefault="00DA173B" w:rsidP="00DA173B">
            <w:pPr>
              <w:spacing w:after="0"/>
              <w:rPr>
                <w:sz w:val="24"/>
                <w:szCs w:val="24"/>
              </w:rPr>
            </w:pPr>
            <w:r w:rsidRPr="003A2948">
              <w:rPr>
                <w:sz w:val="24"/>
                <w:szCs w:val="24"/>
              </w:rPr>
              <w:t>Wprowadzenie do zajęć</w:t>
            </w:r>
          </w:p>
        </w:tc>
        <w:tc>
          <w:tcPr>
            <w:tcW w:w="10348" w:type="dxa"/>
            <w:gridSpan w:val="2"/>
            <w:shd w:val="clear" w:color="auto" w:fill="auto"/>
          </w:tcPr>
          <w:p w:rsidR="00DA173B" w:rsidRPr="00DA173B" w:rsidRDefault="00DA173B" w:rsidP="00DA173B">
            <w:pPr>
              <w:spacing w:after="0" w:line="240" w:lineRule="auto"/>
              <w:rPr>
                <w:rFonts w:ascii="Calibri" w:hAnsi="Calibri"/>
                <w:sz w:val="24"/>
                <w:szCs w:val="24"/>
              </w:rPr>
            </w:pPr>
            <w:r w:rsidRPr="00DA173B">
              <w:rPr>
                <w:rFonts w:ascii="Calibri" w:hAnsi="Calibri"/>
                <w:sz w:val="24"/>
                <w:szCs w:val="24"/>
              </w:rPr>
              <w:t xml:space="preserve">Zapoznanie uczniów z programem </w:t>
            </w:r>
            <w:proofErr w:type="spellStart"/>
            <w:r w:rsidRPr="00DA173B">
              <w:rPr>
                <w:rFonts w:ascii="Calibri" w:hAnsi="Calibri"/>
                <w:sz w:val="24"/>
                <w:szCs w:val="24"/>
              </w:rPr>
              <w:t>FnGraph</w:t>
            </w:r>
            <w:proofErr w:type="spellEnd"/>
            <w:r w:rsidRPr="00DA173B">
              <w:rPr>
                <w:rFonts w:ascii="Calibri" w:hAnsi="Calibri"/>
                <w:sz w:val="24"/>
                <w:szCs w:val="24"/>
              </w:rPr>
              <w:t>.  oraz wyjaśnienie zasad pracy na lekcji</w:t>
            </w:r>
            <w:r>
              <w:rPr>
                <w:rFonts w:ascii="Calibri" w:hAnsi="Calibri"/>
                <w:sz w:val="24"/>
                <w:szCs w:val="24"/>
              </w:rPr>
              <w:t>.</w:t>
            </w:r>
          </w:p>
        </w:tc>
      </w:tr>
      <w:tr w:rsidR="00DA173B" w:rsidRPr="003A2948" w:rsidTr="00A71F00">
        <w:tc>
          <w:tcPr>
            <w:tcW w:w="560" w:type="dxa"/>
            <w:shd w:val="clear" w:color="auto" w:fill="auto"/>
          </w:tcPr>
          <w:p w:rsidR="00DA173B" w:rsidRPr="00DA173B" w:rsidRDefault="00DA173B" w:rsidP="00FD796A">
            <w:pPr>
              <w:pStyle w:val="Akapitzlist"/>
              <w:numPr>
                <w:ilvl w:val="0"/>
                <w:numId w:val="39"/>
              </w:numPr>
              <w:spacing w:after="0"/>
              <w:rPr>
                <w:sz w:val="24"/>
                <w:szCs w:val="24"/>
              </w:rPr>
            </w:pPr>
          </w:p>
        </w:tc>
        <w:tc>
          <w:tcPr>
            <w:tcW w:w="2409" w:type="dxa"/>
            <w:shd w:val="clear" w:color="auto" w:fill="auto"/>
          </w:tcPr>
          <w:p w:rsidR="00DA173B" w:rsidRPr="003A2948" w:rsidRDefault="00DA173B" w:rsidP="00DA173B">
            <w:pPr>
              <w:spacing w:after="0"/>
              <w:rPr>
                <w:sz w:val="24"/>
                <w:szCs w:val="24"/>
              </w:rPr>
            </w:pPr>
            <w:r w:rsidRPr="003A2948">
              <w:rPr>
                <w:sz w:val="24"/>
                <w:szCs w:val="24"/>
              </w:rPr>
              <w:t xml:space="preserve">Przebieg zajęć </w:t>
            </w:r>
            <w:r w:rsidRPr="003A2948">
              <w:rPr>
                <w:i/>
                <w:sz w:val="24"/>
                <w:szCs w:val="24"/>
              </w:rPr>
              <w:t>(pełna wersja)</w:t>
            </w:r>
          </w:p>
        </w:tc>
        <w:tc>
          <w:tcPr>
            <w:tcW w:w="10348" w:type="dxa"/>
            <w:gridSpan w:val="2"/>
            <w:shd w:val="clear" w:color="auto" w:fill="auto"/>
          </w:tcPr>
          <w:p w:rsidR="00DA173B" w:rsidRPr="00DA173B" w:rsidRDefault="00DA173B" w:rsidP="00DA173B">
            <w:pPr>
              <w:spacing w:after="0" w:line="240" w:lineRule="auto"/>
              <w:rPr>
                <w:rFonts w:ascii="Calibri" w:hAnsi="Calibri"/>
                <w:b/>
                <w:i/>
                <w:color w:val="000000"/>
                <w:sz w:val="24"/>
                <w:szCs w:val="24"/>
                <w:u w:val="single"/>
              </w:rPr>
            </w:pPr>
            <w:r w:rsidRPr="00DA173B">
              <w:rPr>
                <w:rFonts w:ascii="Calibri" w:hAnsi="Calibri"/>
                <w:b/>
                <w:i/>
                <w:color w:val="000000"/>
                <w:sz w:val="24"/>
                <w:szCs w:val="24"/>
                <w:u w:val="single"/>
              </w:rPr>
              <w:t>Ćwiczenie 1</w:t>
            </w:r>
          </w:p>
          <w:p w:rsidR="00DA173B" w:rsidRPr="00DA173B" w:rsidRDefault="00DA173B" w:rsidP="00DA173B">
            <w:pPr>
              <w:spacing w:after="0" w:line="240" w:lineRule="auto"/>
              <w:rPr>
                <w:rFonts w:ascii="Calibri" w:hAnsi="Calibri"/>
                <w:sz w:val="24"/>
                <w:szCs w:val="24"/>
              </w:rPr>
            </w:pPr>
            <w:r w:rsidRPr="00DA173B">
              <w:rPr>
                <w:rFonts w:ascii="Calibri" w:hAnsi="Calibri"/>
                <w:sz w:val="24"/>
                <w:szCs w:val="24"/>
              </w:rPr>
              <w:t xml:space="preserve">Wykonaj wykresy funkcji: </w:t>
            </w:r>
            <m:oMath>
              <m:r>
                <w:rPr>
                  <w:rFonts w:ascii="Cambria Math" w:hAnsi="Cambria Math"/>
                  <w:sz w:val="24"/>
                  <w:szCs w:val="24"/>
                </w:rPr>
                <m:t>y=</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x</m:t>
                  </m:r>
                </m:den>
              </m:f>
            </m:oMath>
            <w:r w:rsidRPr="00DA173B">
              <w:rPr>
                <w:rFonts w:ascii="Calibri" w:eastAsia="Times New Roman" w:hAnsi="Calibri"/>
                <w:sz w:val="24"/>
                <w:szCs w:val="24"/>
              </w:rPr>
              <w:t xml:space="preserve">, </w:t>
            </w:r>
            <m:oMath>
              <m:r>
                <w:rPr>
                  <w:rFonts w:ascii="Cambria Math" w:hAnsi="Cambria Math"/>
                  <w:sz w:val="24"/>
                  <w:szCs w:val="24"/>
                </w:rPr>
                <m:t>y=</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x</m:t>
                  </m:r>
                </m:den>
              </m:f>
            </m:oMath>
            <w:r w:rsidRPr="00DA173B">
              <w:rPr>
                <w:rFonts w:ascii="Calibri" w:eastAsia="Times New Roman" w:hAnsi="Calibri"/>
                <w:sz w:val="24"/>
                <w:szCs w:val="24"/>
              </w:rPr>
              <w:t>,</w:t>
            </w:r>
            <m:oMath>
              <m:r>
                <w:rPr>
                  <w:rFonts w:ascii="Cambria Math" w:hAnsi="Cambria Math"/>
                  <w:sz w:val="24"/>
                  <w:szCs w:val="24"/>
                </w:rPr>
                <m:t xml:space="preserve"> y=</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x</m:t>
                  </m:r>
                </m:den>
              </m:f>
            </m:oMath>
            <w:r w:rsidRPr="00DA173B">
              <w:rPr>
                <w:rFonts w:ascii="Calibri" w:eastAsia="Times New Roman" w:hAnsi="Calibri"/>
                <w:sz w:val="24"/>
                <w:szCs w:val="24"/>
              </w:rPr>
              <w:t>,</w:t>
            </w:r>
          </w:p>
          <w:p w:rsidR="00DA173B" w:rsidRPr="00DA173B" w:rsidRDefault="00DA173B" w:rsidP="00DA173B">
            <w:pPr>
              <w:spacing w:after="0" w:line="240" w:lineRule="auto"/>
              <w:rPr>
                <w:rFonts w:ascii="Calibri" w:hAnsi="Calibri"/>
                <w:sz w:val="24"/>
                <w:szCs w:val="24"/>
              </w:rPr>
            </w:pPr>
            <w:r w:rsidRPr="00DA173B">
              <w:rPr>
                <w:rFonts w:ascii="Calibri" w:hAnsi="Calibri"/>
                <w:noProof/>
                <w:sz w:val="24"/>
                <w:szCs w:val="24"/>
                <w:lang w:eastAsia="pl-PL"/>
              </w:rPr>
              <w:drawing>
                <wp:anchor distT="0" distB="0" distL="114300" distR="114300" simplePos="0" relativeHeight="251674624" behindDoc="1" locked="0" layoutInCell="1" allowOverlap="1" wp14:anchorId="7C818985" wp14:editId="1085A3B6">
                  <wp:simplePos x="0" y="0"/>
                  <wp:positionH relativeFrom="column">
                    <wp:posOffset>2158365</wp:posOffset>
                  </wp:positionH>
                  <wp:positionV relativeFrom="paragraph">
                    <wp:posOffset>129540</wp:posOffset>
                  </wp:positionV>
                  <wp:extent cx="2132330" cy="1914525"/>
                  <wp:effectExtent l="0" t="0" r="1270" b="9525"/>
                  <wp:wrapTight wrapText="bothSides">
                    <wp:wrapPolygon edited="0">
                      <wp:start x="0" y="0"/>
                      <wp:lineTo x="0" y="21493"/>
                      <wp:lineTo x="21420" y="21493"/>
                      <wp:lineTo x="21420" y="0"/>
                      <wp:lineTo x="0" y="0"/>
                    </wp:wrapPolygon>
                  </wp:wrapTight>
                  <wp:docPr id="4" name="Obraz 4" descr="Opis: C:\Users\ZSHE\Documents\PROJEKT\Scenariusze - praktyka zagraniczna\Wykresy\wykr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Opis: C:\Users\ZSHE\Documents\PROJEKT\Scenariusze - praktyka zagraniczna\Wykresy\wykres 1.jpg"/>
                          <pic:cNvPicPr>
                            <a:picLocks noChangeAspect="1" noChangeArrowheads="1"/>
                          </pic:cNvPicPr>
                        </pic:nvPicPr>
                        <pic:blipFill>
                          <a:blip r:embed="rId78" cstate="print">
                            <a:extLst>
                              <a:ext uri="{28A0092B-C50C-407E-A947-70E740481C1C}">
                                <a14:useLocalDpi xmlns:a14="http://schemas.microsoft.com/office/drawing/2010/main" val="0"/>
                              </a:ext>
                            </a:extLst>
                          </a:blip>
                          <a:srcRect l="22328" t="7848" r="27556" b="13081"/>
                          <a:stretch>
                            <a:fillRect/>
                          </a:stretch>
                        </pic:blipFill>
                        <pic:spPr bwMode="auto">
                          <a:xfrm>
                            <a:off x="0" y="0"/>
                            <a:ext cx="213233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173B">
              <w:rPr>
                <w:rFonts w:ascii="Calibri" w:hAnsi="Calibri"/>
                <w:noProof/>
                <w:sz w:val="24"/>
                <w:szCs w:val="24"/>
                <w:lang w:eastAsia="pl-PL"/>
              </w:rPr>
              <w:drawing>
                <wp:anchor distT="0" distB="0" distL="114300" distR="114300" simplePos="0" relativeHeight="251675648" behindDoc="1" locked="0" layoutInCell="1" allowOverlap="1" wp14:anchorId="71E64246" wp14:editId="29896A5F">
                  <wp:simplePos x="0" y="0"/>
                  <wp:positionH relativeFrom="column">
                    <wp:posOffset>-3810</wp:posOffset>
                  </wp:positionH>
                  <wp:positionV relativeFrom="paragraph">
                    <wp:posOffset>320040</wp:posOffset>
                  </wp:positionV>
                  <wp:extent cx="2042160" cy="1762125"/>
                  <wp:effectExtent l="0" t="0" r="0" b="9525"/>
                  <wp:wrapTight wrapText="bothSides">
                    <wp:wrapPolygon edited="0">
                      <wp:start x="0" y="0"/>
                      <wp:lineTo x="0" y="21483"/>
                      <wp:lineTo x="21358" y="21483"/>
                      <wp:lineTo x="21358" y="0"/>
                      <wp:lineTo x="0" y="0"/>
                    </wp:wrapPolygon>
                  </wp:wrapTight>
                  <wp:docPr id="6" name="Obraz 6" descr="Opis: C:\Users\ZSHE\Documents\PROJEKT\Scenariusze - praktyka zagraniczna\Wykresy\wykres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Opis: C:\Users\ZSHE\Documents\PROJEKT\Scenariusze - praktyka zagraniczna\Wykresy\wykres 1a.jpg"/>
                          <pic:cNvPicPr>
                            <a:picLocks noChangeAspect="1" noChangeArrowheads="1"/>
                          </pic:cNvPicPr>
                        </pic:nvPicPr>
                        <pic:blipFill>
                          <a:blip r:embed="rId79" cstate="print">
                            <a:extLst>
                              <a:ext uri="{28A0092B-C50C-407E-A947-70E740481C1C}">
                                <a14:useLocalDpi xmlns:a14="http://schemas.microsoft.com/office/drawing/2010/main" val="0"/>
                              </a:ext>
                            </a:extLst>
                          </a:blip>
                          <a:srcRect l="20676" t="6105" r="22594" b="7849"/>
                          <a:stretch>
                            <a:fillRect/>
                          </a:stretch>
                        </pic:blipFill>
                        <pic:spPr bwMode="auto">
                          <a:xfrm>
                            <a:off x="0" y="0"/>
                            <a:ext cx="204216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173B">
              <w:rPr>
                <w:rFonts w:ascii="Calibri" w:hAnsi="Calibri"/>
                <w:noProof/>
                <w:sz w:val="24"/>
                <w:szCs w:val="24"/>
                <w:lang w:eastAsia="pl-PL"/>
              </w:rPr>
              <w:drawing>
                <wp:inline distT="0" distB="0" distL="0" distR="0" wp14:anchorId="17C28A91" wp14:editId="1D4A9E2A">
                  <wp:extent cx="1779762" cy="1895475"/>
                  <wp:effectExtent l="0" t="0" r="0" b="0"/>
                  <wp:docPr id="7" name="Obraz 7" descr="Opis: C:\Users\ZSHE\Documents\PROJEKT\Scenariusze - praktyka zagraniczna\Wykresy\Wykres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Opis: C:\Users\ZSHE\Documents\PROJEKT\Scenariusze - praktyka zagraniczna\Wykresy\Wykres 1b.jpg"/>
                          <pic:cNvPicPr>
                            <a:picLocks noChangeAspect="1" noChangeArrowheads="1"/>
                          </pic:cNvPicPr>
                        </pic:nvPicPr>
                        <pic:blipFill>
                          <a:blip r:embed="rId80" cstate="print">
                            <a:extLst>
                              <a:ext uri="{28A0092B-C50C-407E-A947-70E740481C1C}">
                                <a14:useLocalDpi xmlns:a14="http://schemas.microsoft.com/office/drawing/2010/main" val="0"/>
                              </a:ext>
                            </a:extLst>
                          </a:blip>
                          <a:srcRect l="21503" r="25075"/>
                          <a:stretch>
                            <a:fillRect/>
                          </a:stretch>
                        </pic:blipFill>
                        <pic:spPr bwMode="auto">
                          <a:xfrm>
                            <a:off x="0" y="0"/>
                            <a:ext cx="1781921" cy="1897774"/>
                          </a:xfrm>
                          <a:prstGeom prst="rect">
                            <a:avLst/>
                          </a:prstGeom>
                          <a:noFill/>
                          <a:ln>
                            <a:noFill/>
                          </a:ln>
                        </pic:spPr>
                      </pic:pic>
                    </a:graphicData>
                  </a:graphic>
                </wp:inline>
              </w:drawing>
            </w:r>
          </w:p>
          <w:p w:rsidR="00DA173B" w:rsidRDefault="00DA173B" w:rsidP="00DA173B">
            <w:pPr>
              <w:spacing w:after="0" w:line="240" w:lineRule="auto"/>
              <w:rPr>
                <w:rFonts w:ascii="Calibri" w:hAnsi="Calibri"/>
                <w:sz w:val="24"/>
                <w:szCs w:val="24"/>
              </w:rPr>
            </w:pPr>
          </w:p>
          <w:p w:rsidR="00DA173B" w:rsidRPr="00DA173B" w:rsidRDefault="00DA173B" w:rsidP="00DA173B">
            <w:pPr>
              <w:spacing w:after="0" w:line="240" w:lineRule="auto"/>
              <w:rPr>
                <w:rFonts w:ascii="Calibri" w:hAnsi="Calibri"/>
                <w:sz w:val="24"/>
                <w:szCs w:val="24"/>
              </w:rPr>
            </w:pPr>
            <w:r w:rsidRPr="00DA173B">
              <w:rPr>
                <w:rFonts w:ascii="Calibri" w:hAnsi="Calibri"/>
                <w:sz w:val="24"/>
                <w:szCs w:val="24"/>
              </w:rPr>
              <w:t>Obserwacje uczniów:</w:t>
            </w:r>
          </w:p>
          <w:p w:rsidR="00DA173B" w:rsidRPr="00DA173B" w:rsidRDefault="00DA173B" w:rsidP="00DA173B">
            <w:pPr>
              <w:spacing w:after="0" w:line="240" w:lineRule="auto"/>
              <w:rPr>
                <w:rFonts w:ascii="Calibri" w:eastAsia="Times New Roman" w:hAnsi="Calibri"/>
                <w:sz w:val="24"/>
                <w:szCs w:val="24"/>
              </w:rPr>
            </w:pPr>
            <w:r w:rsidRPr="00DA173B">
              <w:rPr>
                <w:rFonts w:ascii="Calibri" w:hAnsi="Calibri"/>
                <w:sz w:val="24"/>
                <w:szCs w:val="24"/>
              </w:rPr>
              <w:t xml:space="preserve">Dziedziny wszystkich funkcji to </w:t>
            </w:r>
            <m:oMath>
              <m:r>
                <w:rPr>
                  <w:rFonts w:ascii="Cambria Math" w:hAnsi="Cambria Math"/>
                  <w:sz w:val="24"/>
                  <w:szCs w:val="24"/>
                </w:rPr>
                <m:t>R\</m:t>
              </m:r>
              <m:r>
                <m:rPr>
                  <m:lit/>
                </m:rPr>
                <w:rPr>
                  <w:rFonts w:ascii="Cambria Math" w:hAnsi="Cambria Math"/>
                  <w:sz w:val="24"/>
                  <w:szCs w:val="24"/>
                </w:rPr>
                <m:t>{</m:t>
              </m:r>
              <m:r>
                <w:rPr>
                  <w:rFonts w:ascii="Cambria Math" w:hAnsi="Cambria Math"/>
                  <w:sz w:val="24"/>
                  <w:szCs w:val="24"/>
                </w:rPr>
                <m:t>0}</m:t>
              </m:r>
            </m:oMath>
            <w:r w:rsidRPr="00DA173B">
              <w:rPr>
                <w:rFonts w:ascii="Calibri" w:eastAsia="Times New Roman" w:hAnsi="Calibri"/>
                <w:sz w:val="24"/>
                <w:szCs w:val="24"/>
              </w:rPr>
              <w:t>.</w:t>
            </w:r>
          </w:p>
          <w:p w:rsidR="00DA173B" w:rsidRPr="00DA173B" w:rsidRDefault="00DA173B" w:rsidP="00DA173B">
            <w:pPr>
              <w:spacing w:after="0" w:line="240" w:lineRule="auto"/>
              <w:rPr>
                <w:rFonts w:ascii="Calibri" w:eastAsia="Times New Roman" w:hAnsi="Calibri"/>
                <w:sz w:val="24"/>
                <w:szCs w:val="24"/>
              </w:rPr>
            </w:pPr>
            <w:r w:rsidRPr="00DA173B">
              <w:rPr>
                <w:rFonts w:ascii="Calibri" w:hAnsi="Calibri"/>
                <w:sz w:val="24"/>
                <w:szCs w:val="24"/>
              </w:rPr>
              <w:t xml:space="preserve">Zbiory wartości wszystkich funkcji to </w:t>
            </w:r>
            <m:oMath>
              <m:r>
                <w:rPr>
                  <w:rFonts w:ascii="Cambria Math" w:hAnsi="Cambria Math"/>
                  <w:sz w:val="24"/>
                  <w:szCs w:val="24"/>
                </w:rPr>
                <m:t>R\</m:t>
              </m:r>
              <m:r>
                <m:rPr>
                  <m:lit/>
                </m:rPr>
                <w:rPr>
                  <w:rFonts w:ascii="Cambria Math" w:hAnsi="Cambria Math"/>
                  <w:sz w:val="24"/>
                  <w:szCs w:val="24"/>
                </w:rPr>
                <m:t>{</m:t>
              </m:r>
              <m:r>
                <w:rPr>
                  <w:rFonts w:ascii="Cambria Math" w:hAnsi="Cambria Math"/>
                  <w:sz w:val="24"/>
                  <w:szCs w:val="24"/>
                </w:rPr>
                <m:t>0}</m:t>
              </m:r>
            </m:oMath>
            <w:r w:rsidRPr="00DA173B">
              <w:rPr>
                <w:rFonts w:ascii="Calibri" w:eastAsia="Times New Roman" w:hAnsi="Calibri"/>
                <w:sz w:val="24"/>
                <w:szCs w:val="24"/>
              </w:rPr>
              <w:t>.</w:t>
            </w:r>
          </w:p>
          <w:p w:rsidR="00DA173B" w:rsidRPr="00DA173B" w:rsidRDefault="00DA173B" w:rsidP="00DA173B">
            <w:pPr>
              <w:spacing w:after="0" w:line="240" w:lineRule="auto"/>
              <w:rPr>
                <w:rFonts w:ascii="Calibri" w:hAnsi="Calibri"/>
                <w:sz w:val="24"/>
                <w:szCs w:val="24"/>
              </w:rPr>
            </w:pPr>
            <w:r w:rsidRPr="00DA173B">
              <w:rPr>
                <w:rFonts w:ascii="Calibri" w:eastAsia="Times New Roman" w:hAnsi="Calibri"/>
                <w:sz w:val="24"/>
                <w:szCs w:val="24"/>
              </w:rPr>
              <w:t xml:space="preserve">Funkcje są malejące w przedziałach: </w:t>
            </w:r>
            <m:oMath>
              <m:d>
                <m:dPr>
                  <m:ctrlPr>
                    <w:rPr>
                      <w:rFonts w:ascii="Cambria Math" w:eastAsia="Times New Roman" w:hAnsi="Cambria Math"/>
                      <w:i/>
                      <w:sz w:val="24"/>
                      <w:szCs w:val="24"/>
                    </w:rPr>
                  </m:ctrlPr>
                </m:dPr>
                <m:e>
                  <m:r>
                    <w:rPr>
                      <w:rFonts w:ascii="Cambria Math" w:eastAsia="Times New Roman" w:hAnsi="Cambria Math"/>
                      <w:sz w:val="24"/>
                      <w:szCs w:val="24"/>
                    </w:rPr>
                    <m:t>-∞, 0</m:t>
                  </m:r>
                </m:e>
              </m:d>
            </m:oMath>
            <w:r w:rsidRPr="00DA173B">
              <w:rPr>
                <w:rFonts w:ascii="Calibri" w:eastAsia="Times New Roman" w:hAnsi="Calibri"/>
                <w:sz w:val="24"/>
                <w:szCs w:val="24"/>
              </w:rPr>
              <w:t xml:space="preserve">, </w:t>
            </w:r>
            <m:oMath>
              <m:d>
                <m:dPr>
                  <m:ctrlPr>
                    <w:rPr>
                      <w:rFonts w:ascii="Cambria Math" w:eastAsia="Times New Roman" w:hAnsi="Cambria Math"/>
                      <w:i/>
                      <w:sz w:val="24"/>
                      <w:szCs w:val="24"/>
                    </w:rPr>
                  </m:ctrlPr>
                </m:dPr>
                <m:e>
                  <m:r>
                    <w:rPr>
                      <w:rFonts w:ascii="Cambria Math" w:eastAsia="Times New Roman" w:hAnsi="Cambria Math"/>
                      <w:sz w:val="24"/>
                      <w:szCs w:val="24"/>
                    </w:rPr>
                    <m:t>0, ∞</m:t>
                  </m:r>
                </m:e>
              </m:d>
            </m:oMath>
            <w:r w:rsidRPr="00DA173B">
              <w:rPr>
                <w:rFonts w:ascii="Calibri" w:eastAsia="Times New Roman" w:hAnsi="Calibri"/>
                <w:sz w:val="24"/>
                <w:szCs w:val="24"/>
              </w:rPr>
              <w:t>.</w:t>
            </w:r>
          </w:p>
          <w:p w:rsidR="00DA173B" w:rsidRPr="00DA173B" w:rsidRDefault="00DA173B" w:rsidP="00DA173B">
            <w:pPr>
              <w:spacing w:after="0" w:line="240" w:lineRule="auto"/>
              <w:rPr>
                <w:rFonts w:ascii="Calibri" w:hAnsi="Calibri"/>
                <w:sz w:val="24"/>
                <w:szCs w:val="24"/>
              </w:rPr>
            </w:pPr>
            <w:r w:rsidRPr="00DA173B">
              <w:rPr>
                <w:rFonts w:ascii="Calibri" w:hAnsi="Calibri"/>
                <w:sz w:val="24"/>
                <w:szCs w:val="24"/>
              </w:rPr>
              <w:t xml:space="preserve">Wykresy wszystkich funkcji znajdują się w I </w:t>
            </w:r>
            <w:proofErr w:type="spellStart"/>
            <w:r w:rsidRPr="00DA173B">
              <w:rPr>
                <w:rFonts w:ascii="Calibri" w:hAnsi="Calibri"/>
                <w:sz w:val="24"/>
                <w:szCs w:val="24"/>
              </w:rPr>
              <w:t>i</w:t>
            </w:r>
            <w:proofErr w:type="spellEnd"/>
            <w:r w:rsidRPr="00DA173B">
              <w:rPr>
                <w:rFonts w:ascii="Calibri" w:hAnsi="Calibri"/>
                <w:sz w:val="24"/>
                <w:szCs w:val="24"/>
              </w:rPr>
              <w:t xml:space="preserve"> III ćwiartkach układu współrzędnych.</w:t>
            </w:r>
          </w:p>
          <w:p w:rsidR="00DA173B" w:rsidRPr="00DA173B" w:rsidRDefault="00DA173B" w:rsidP="00DA173B">
            <w:pPr>
              <w:spacing w:after="0" w:line="240" w:lineRule="auto"/>
              <w:rPr>
                <w:rFonts w:ascii="Calibri" w:hAnsi="Calibri"/>
                <w:b/>
                <w:i/>
                <w:color w:val="000000"/>
                <w:sz w:val="24"/>
                <w:szCs w:val="24"/>
                <w:u w:val="single"/>
              </w:rPr>
            </w:pPr>
            <w:r w:rsidRPr="00DA173B">
              <w:rPr>
                <w:rFonts w:ascii="Calibri" w:hAnsi="Calibri"/>
                <w:b/>
                <w:i/>
                <w:color w:val="000000"/>
                <w:sz w:val="24"/>
                <w:szCs w:val="24"/>
                <w:u w:val="single"/>
              </w:rPr>
              <w:t>Ćwiczenie 2</w:t>
            </w:r>
          </w:p>
          <w:p w:rsidR="00DA173B" w:rsidRPr="00DA173B" w:rsidRDefault="00DA173B" w:rsidP="00DA173B">
            <w:pPr>
              <w:spacing w:after="0" w:line="240" w:lineRule="auto"/>
              <w:rPr>
                <w:rFonts w:ascii="Calibri" w:hAnsi="Calibri"/>
                <w:sz w:val="24"/>
                <w:szCs w:val="24"/>
              </w:rPr>
            </w:pPr>
            <w:r w:rsidRPr="00DA173B">
              <w:rPr>
                <w:rFonts w:ascii="Calibri" w:hAnsi="Calibri"/>
                <w:sz w:val="24"/>
                <w:szCs w:val="24"/>
              </w:rPr>
              <w:t xml:space="preserve">Wykonaj wykresy funkcji: </w:t>
            </w:r>
            <m:oMath>
              <m:r>
                <w:rPr>
                  <w:rFonts w:ascii="Cambria Math" w:hAnsi="Cambria Math"/>
                  <w:sz w:val="24"/>
                  <w:szCs w:val="24"/>
                </w:rPr>
                <m:t>y=-</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x</m:t>
                  </m:r>
                </m:den>
              </m:f>
            </m:oMath>
            <w:r w:rsidRPr="00DA173B">
              <w:rPr>
                <w:rFonts w:ascii="Calibri" w:eastAsia="Times New Roman" w:hAnsi="Calibri"/>
                <w:sz w:val="24"/>
                <w:szCs w:val="24"/>
              </w:rPr>
              <w:t xml:space="preserve">, </w:t>
            </w:r>
            <m:oMath>
              <m:r>
                <w:rPr>
                  <w:rFonts w:ascii="Cambria Math" w:hAnsi="Cambria Math"/>
                  <w:sz w:val="24"/>
                  <w:szCs w:val="24"/>
                </w:rPr>
                <m:t>y=-</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x</m:t>
                  </m:r>
                </m:den>
              </m:f>
              <m:r>
                <w:rPr>
                  <w:rFonts w:ascii="Cambria Math" w:hAnsi="Cambria Math"/>
                  <w:sz w:val="24"/>
                  <w:szCs w:val="24"/>
                </w:rPr>
                <m:t>.</m:t>
              </m:r>
            </m:oMath>
          </w:p>
          <w:p w:rsidR="00DA173B" w:rsidRPr="00DA173B" w:rsidRDefault="00DA173B" w:rsidP="00DA173B">
            <w:pPr>
              <w:spacing w:after="0" w:line="240" w:lineRule="auto"/>
              <w:rPr>
                <w:rFonts w:ascii="Calibri" w:hAnsi="Calibri"/>
                <w:sz w:val="24"/>
                <w:szCs w:val="24"/>
              </w:rPr>
            </w:pPr>
            <w:r w:rsidRPr="00DA173B">
              <w:rPr>
                <w:rFonts w:ascii="Calibri" w:hAnsi="Calibri"/>
                <w:noProof/>
                <w:sz w:val="24"/>
                <w:szCs w:val="24"/>
                <w:lang w:eastAsia="pl-PL"/>
              </w:rPr>
              <w:lastRenderedPageBreak/>
              <w:drawing>
                <wp:anchor distT="0" distB="0" distL="114300" distR="114300" simplePos="0" relativeHeight="251677696" behindDoc="1" locked="0" layoutInCell="1" allowOverlap="1" wp14:anchorId="52A281A8" wp14:editId="3F54E00D">
                  <wp:simplePos x="0" y="0"/>
                  <wp:positionH relativeFrom="column">
                    <wp:posOffset>2995930</wp:posOffset>
                  </wp:positionH>
                  <wp:positionV relativeFrom="paragraph">
                    <wp:posOffset>243205</wp:posOffset>
                  </wp:positionV>
                  <wp:extent cx="3008630" cy="2867025"/>
                  <wp:effectExtent l="0" t="0" r="1270" b="9525"/>
                  <wp:wrapTight wrapText="bothSides">
                    <wp:wrapPolygon edited="0">
                      <wp:start x="0" y="0"/>
                      <wp:lineTo x="0" y="21528"/>
                      <wp:lineTo x="21472" y="21528"/>
                      <wp:lineTo x="21472" y="0"/>
                      <wp:lineTo x="0" y="0"/>
                    </wp:wrapPolygon>
                  </wp:wrapTight>
                  <wp:docPr id="24" name="Obraz 24" descr="Opis: C:\Users\ZSHE\Documents\PROJEKT\Scenariusze - praktyka zagraniczna\Wykresy\Wykres 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pis: C:\Users\ZSHE\Documents\PROJEKT\Scenariusze - praktyka zagraniczna\Wykresy\Wykres 1d.jpg"/>
                          <pic:cNvPicPr>
                            <a:picLocks noChangeAspect="1" noChangeArrowheads="1"/>
                          </pic:cNvPicPr>
                        </pic:nvPicPr>
                        <pic:blipFill>
                          <a:blip r:embed="rId81" cstate="print">
                            <a:extLst>
                              <a:ext uri="{28A0092B-C50C-407E-A947-70E740481C1C}">
                                <a14:useLocalDpi xmlns:a14="http://schemas.microsoft.com/office/drawing/2010/main" val="0"/>
                              </a:ext>
                            </a:extLst>
                          </a:blip>
                          <a:srcRect l="18524" r="21767"/>
                          <a:stretch>
                            <a:fillRect/>
                          </a:stretch>
                        </pic:blipFill>
                        <pic:spPr bwMode="auto">
                          <a:xfrm>
                            <a:off x="0" y="0"/>
                            <a:ext cx="3008630"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173B">
              <w:rPr>
                <w:rFonts w:ascii="Calibri" w:hAnsi="Calibri"/>
                <w:noProof/>
                <w:sz w:val="24"/>
                <w:szCs w:val="24"/>
                <w:lang w:eastAsia="pl-PL"/>
              </w:rPr>
              <w:drawing>
                <wp:anchor distT="0" distB="0" distL="114300" distR="114300" simplePos="0" relativeHeight="251676672" behindDoc="1" locked="0" layoutInCell="1" allowOverlap="1" wp14:anchorId="36241A48" wp14:editId="2211018B">
                  <wp:simplePos x="0" y="0"/>
                  <wp:positionH relativeFrom="column">
                    <wp:posOffset>-4445</wp:posOffset>
                  </wp:positionH>
                  <wp:positionV relativeFrom="paragraph">
                    <wp:posOffset>149860</wp:posOffset>
                  </wp:positionV>
                  <wp:extent cx="2695575" cy="2962275"/>
                  <wp:effectExtent l="0" t="0" r="9525" b="9525"/>
                  <wp:wrapTight wrapText="bothSides">
                    <wp:wrapPolygon edited="0">
                      <wp:start x="0" y="0"/>
                      <wp:lineTo x="0" y="21531"/>
                      <wp:lineTo x="21524" y="21531"/>
                      <wp:lineTo x="21524" y="0"/>
                      <wp:lineTo x="0" y="0"/>
                    </wp:wrapPolygon>
                  </wp:wrapTight>
                  <wp:docPr id="26" name="Obraz 26" descr="Opis: C:\Users\ZSHE\Documents\PROJEKT\Scenariusze - praktyka zagraniczna\Wykresy\Wykres 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Opis: C:\Users\ZSHE\Documents\PROJEKT\Scenariusze - praktyka zagraniczna\Wykresy\Wykres 1c.jpg"/>
                          <pic:cNvPicPr>
                            <a:picLocks noChangeAspect="1" noChangeArrowheads="1"/>
                          </pic:cNvPicPr>
                        </pic:nvPicPr>
                        <pic:blipFill>
                          <a:blip r:embed="rId82" cstate="print">
                            <a:extLst>
                              <a:ext uri="{28A0092B-C50C-407E-A947-70E740481C1C}">
                                <a14:useLocalDpi xmlns:a14="http://schemas.microsoft.com/office/drawing/2010/main" val="0"/>
                              </a:ext>
                            </a:extLst>
                          </a:blip>
                          <a:srcRect l="22659" r="25571"/>
                          <a:stretch>
                            <a:fillRect/>
                          </a:stretch>
                        </pic:blipFill>
                        <pic:spPr bwMode="auto">
                          <a:xfrm>
                            <a:off x="0" y="0"/>
                            <a:ext cx="2695575" cy="296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73B" w:rsidRPr="00DA173B" w:rsidRDefault="00DA173B" w:rsidP="00DA173B">
            <w:pPr>
              <w:spacing w:after="0" w:line="240" w:lineRule="auto"/>
              <w:rPr>
                <w:rFonts w:ascii="Calibri" w:hAnsi="Calibri"/>
                <w:sz w:val="24"/>
                <w:szCs w:val="24"/>
              </w:rPr>
            </w:pPr>
            <w:r w:rsidRPr="00DA173B">
              <w:rPr>
                <w:rFonts w:ascii="Calibri" w:hAnsi="Calibri"/>
                <w:sz w:val="24"/>
                <w:szCs w:val="24"/>
              </w:rPr>
              <w:t>Obserwacje uczniów:</w:t>
            </w:r>
          </w:p>
          <w:p w:rsidR="00DA173B" w:rsidRPr="00DA173B" w:rsidRDefault="00DA173B" w:rsidP="00DA173B">
            <w:pPr>
              <w:spacing w:after="0" w:line="240" w:lineRule="auto"/>
              <w:rPr>
                <w:rFonts w:ascii="Calibri" w:eastAsia="Times New Roman" w:hAnsi="Calibri"/>
                <w:sz w:val="24"/>
                <w:szCs w:val="24"/>
              </w:rPr>
            </w:pPr>
            <w:r w:rsidRPr="00DA173B">
              <w:rPr>
                <w:rFonts w:ascii="Calibri" w:hAnsi="Calibri"/>
                <w:sz w:val="24"/>
                <w:szCs w:val="24"/>
              </w:rPr>
              <w:t xml:space="preserve">Dziedziny wszystkich funkcji to </w:t>
            </w:r>
            <m:oMath>
              <m:r>
                <w:rPr>
                  <w:rFonts w:ascii="Cambria Math" w:hAnsi="Cambria Math"/>
                  <w:sz w:val="24"/>
                  <w:szCs w:val="24"/>
                </w:rPr>
                <m:t>R\</m:t>
              </m:r>
              <m:r>
                <m:rPr>
                  <m:lit/>
                </m:rPr>
                <w:rPr>
                  <w:rFonts w:ascii="Cambria Math" w:hAnsi="Cambria Math"/>
                  <w:sz w:val="24"/>
                  <w:szCs w:val="24"/>
                </w:rPr>
                <m:t>{</m:t>
              </m:r>
              <m:r>
                <w:rPr>
                  <w:rFonts w:ascii="Cambria Math" w:hAnsi="Cambria Math"/>
                  <w:sz w:val="24"/>
                  <w:szCs w:val="24"/>
                </w:rPr>
                <m:t>0}</m:t>
              </m:r>
            </m:oMath>
            <w:r w:rsidRPr="00DA173B">
              <w:rPr>
                <w:rFonts w:ascii="Calibri" w:eastAsia="Times New Roman" w:hAnsi="Calibri"/>
                <w:sz w:val="24"/>
                <w:szCs w:val="24"/>
              </w:rPr>
              <w:t>.</w:t>
            </w:r>
          </w:p>
          <w:p w:rsidR="00DA173B" w:rsidRPr="00DA173B" w:rsidRDefault="00DA173B" w:rsidP="00DA173B">
            <w:pPr>
              <w:spacing w:after="0" w:line="240" w:lineRule="auto"/>
              <w:rPr>
                <w:rFonts w:ascii="Calibri" w:eastAsia="Times New Roman" w:hAnsi="Calibri"/>
                <w:sz w:val="24"/>
                <w:szCs w:val="24"/>
              </w:rPr>
            </w:pPr>
            <w:r w:rsidRPr="00DA173B">
              <w:rPr>
                <w:rFonts w:ascii="Calibri" w:hAnsi="Calibri"/>
                <w:sz w:val="24"/>
                <w:szCs w:val="24"/>
              </w:rPr>
              <w:t xml:space="preserve">Zbiory wartości wszystkich funkcji to </w:t>
            </w:r>
            <m:oMath>
              <m:r>
                <w:rPr>
                  <w:rFonts w:ascii="Cambria Math" w:hAnsi="Cambria Math"/>
                  <w:sz w:val="24"/>
                  <w:szCs w:val="24"/>
                </w:rPr>
                <m:t>R\</m:t>
              </m:r>
              <m:r>
                <m:rPr>
                  <m:lit/>
                </m:rPr>
                <w:rPr>
                  <w:rFonts w:ascii="Cambria Math" w:hAnsi="Cambria Math"/>
                  <w:sz w:val="24"/>
                  <w:szCs w:val="24"/>
                </w:rPr>
                <m:t>{</m:t>
              </m:r>
              <m:r>
                <w:rPr>
                  <w:rFonts w:ascii="Cambria Math" w:hAnsi="Cambria Math"/>
                  <w:sz w:val="24"/>
                  <w:szCs w:val="24"/>
                </w:rPr>
                <m:t>0}</m:t>
              </m:r>
            </m:oMath>
            <w:r w:rsidRPr="00DA173B">
              <w:rPr>
                <w:rFonts w:ascii="Calibri" w:eastAsia="Times New Roman" w:hAnsi="Calibri"/>
                <w:sz w:val="24"/>
                <w:szCs w:val="24"/>
              </w:rPr>
              <w:t>.</w:t>
            </w:r>
          </w:p>
          <w:p w:rsidR="00DA173B" w:rsidRPr="00DA173B" w:rsidRDefault="00DA173B" w:rsidP="00DA173B">
            <w:pPr>
              <w:spacing w:after="0" w:line="240" w:lineRule="auto"/>
              <w:rPr>
                <w:rFonts w:ascii="Calibri" w:hAnsi="Calibri"/>
                <w:sz w:val="24"/>
                <w:szCs w:val="24"/>
              </w:rPr>
            </w:pPr>
            <w:r w:rsidRPr="00DA173B">
              <w:rPr>
                <w:rFonts w:ascii="Calibri" w:eastAsia="Times New Roman" w:hAnsi="Calibri"/>
                <w:sz w:val="24"/>
                <w:szCs w:val="24"/>
              </w:rPr>
              <w:t xml:space="preserve">Funkcje są rosnące w przedziałach: </w:t>
            </w:r>
            <m:oMath>
              <m:d>
                <m:dPr>
                  <m:ctrlPr>
                    <w:rPr>
                      <w:rFonts w:ascii="Cambria Math" w:eastAsia="Times New Roman" w:hAnsi="Cambria Math"/>
                      <w:i/>
                      <w:sz w:val="24"/>
                      <w:szCs w:val="24"/>
                    </w:rPr>
                  </m:ctrlPr>
                </m:dPr>
                <m:e>
                  <m:r>
                    <w:rPr>
                      <w:rFonts w:ascii="Cambria Math" w:eastAsia="Times New Roman" w:hAnsi="Cambria Math"/>
                      <w:sz w:val="24"/>
                      <w:szCs w:val="24"/>
                    </w:rPr>
                    <m:t>-∞, 0</m:t>
                  </m:r>
                </m:e>
              </m:d>
            </m:oMath>
            <w:r w:rsidRPr="00DA173B">
              <w:rPr>
                <w:rFonts w:ascii="Calibri" w:eastAsia="Times New Roman" w:hAnsi="Calibri"/>
                <w:sz w:val="24"/>
                <w:szCs w:val="24"/>
              </w:rPr>
              <w:t xml:space="preserve">, </w:t>
            </w:r>
            <m:oMath>
              <m:d>
                <m:dPr>
                  <m:ctrlPr>
                    <w:rPr>
                      <w:rFonts w:ascii="Cambria Math" w:eastAsia="Times New Roman" w:hAnsi="Cambria Math"/>
                      <w:i/>
                      <w:sz w:val="24"/>
                      <w:szCs w:val="24"/>
                    </w:rPr>
                  </m:ctrlPr>
                </m:dPr>
                <m:e>
                  <m:r>
                    <w:rPr>
                      <w:rFonts w:ascii="Cambria Math" w:eastAsia="Times New Roman" w:hAnsi="Cambria Math"/>
                      <w:sz w:val="24"/>
                      <w:szCs w:val="24"/>
                    </w:rPr>
                    <m:t>0, ∞</m:t>
                  </m:r>
                </m:e>
              </m:d>
            </m:oMath>
            <w:r w:rsidRPr="00DA173B">
              <w:rPr>
                <w:rFonts w:ascii="Calibri" w:eastAsia="Times New Roman" w:hAnsi="Calibri"/>
                <w:sz w:val="24"/>
                <w:szCs w:val="24"/>
              </w:rPr>
              <w:t>.</w:t>
            </w:r>
          </w:p>
          <w:p w:rsidR="00DA173B" w:rsidRDefault="00DA173B" w:rsidP="00DA173B">
            <w:pPr>
              <w:spacing w:after="0" w:line="240" w:lineRule="auto"/>
              <w:rPr>
                <w:rFonts w:ascii="Calibri" w:hAnsi="Calibri"/>
                <w:sz w:val="24"/>
                <w:szCs w:val="24"/>
              </w:rPr>
            </w:pPr>
            <w:r w:rsidRPr="00DA173B">
              <w:rPr>
                <w:rFonts w:ascii="Calibri" w:hAnsi="Calibri"/>
                <w:sz w:val="24"/>
                <w:szCs w:val="24"/>
              </w:rPr>
              <w:t xml:space="preserve">Wykresy wszystkich funkcji znajdują się w I </w:t>
            </w:r>
            <w:proofErr w:type="spellStart"/>
            <w:r w:rsidRPr="00DA173B">
              <w:rPr>
                <w:rFonts w:ascii="Calibri" w:hAnsi="Calibri"/>
                <w:sz w:val="24"/>
                <w:szCs w:val="24"/>
              </w:rPr>
              <w:t>i</w:t>
            </w:r>
            <w:proofErr w:type="spellEnd"/>
            <w:r w:rsidRPr="00DA173B">
              <w:rPr>
                <w:rFonts w:ascii="Calibri" w:hAnsi="Calibri"/>
                <w:sz w:val="24"/>
                <w:szCs w:val="24"/>
              </w:rPr>
              <w:t xml:space="preserve"> III ćwiartkach układu współrzędnych.</w:t>
            </w:r>
          </w:p>
          <w:p w:rsidR="00DA173B" w:rsidRDefault="00DA173B" w:rsidP="00DA173B">
            <w:pPr>
              <w:spacing w:after="0" w:line="240" w:lineRule="auto"/>
              <w:rPr>
                <w:rFonts w:ascii="Calibri" w:hAnsi="Calibri"/>
                <w:sz w:val="24"/>
                <w:szCs w:val="24"/>
              </w:rPr>
            </w:pPr>
          </w:p>
          <w:p w:rsidR="002015EA" w:rsidRPr="00DA173B" w:rsidRDefault="002015EA" w:rsidP="002015EA">
            <w:pPr>
              <w:spacing w:after="0" w:line="240" w:lineRule="auto"/>
              <w:rPr>
                <w:rFonts w:ascii="Calibri" w:hAnsi="Calibri"/>
                <w:sz w:val="24"/>
                <w:szCs w:val="24"/>
              </w:rPr>
            </w:pPr>
            <w:r w:rsidRPr="00DA173B">
              <w:rPr>
                <w:rFonts w:ascii="Calibri" w:hAnsi="Calibri"/>
                <w:sz w:val="24"/>
                <w:szCs w:val="24"/>
              </w:rPr>
              <w:t>Wszystkie wykresy posiadają dwie asymptoty:</w:t>
            </w:r>
          </w:p>
          <w:p w:rsidR="002015EA" w:rsidRPr="00DA173B" w:rsidRDefault="002015EA" w:rsidP="002015EA">
            <w:pPr>
              <w:spacing w:after="0" w:line="240" w:lineRule="auto"/>
              <w:rPr>
                <w:rFonts w:ascii="Calibri" w:eastAsia="Times New Roman" w:hAnsi="Calibri"/>
                <w:sz w:val="24"/>
                <w:szCs w:val="24"/>
              </w:rPr>
            </w:pPr>
            <w:r w:rsidRPr="00DA173B">
              <w:rPr>
                <w:rFonts w:ascii="Calibri" w:hAnsi="Calibri"/>
                <w:sz w:val="24"/>
                <w:szCs w:val="24"/>
              </w:rPr>
              <w:t xml:space="preserve">- poziomą: </w:t>
            </w:r>
            <m:oMath>
              <m:r>
                <w:rPr>
                  <w:rFonts w:ascii="Cambria Math" w:hAnsi="Cambria Math"/>
                  <w:sz w:val="24"/>
                  <w:szCs w:val="24"/>
                </w:rPr>
                <m:t>y=0</m:t>
              </m:r>
            </m:oMath>
          </w:p>
          <w:p w:rsidR="002015EA" w:rsidRPr="00DA173B" w:rsidRDefault="002015EA" w:rsidP="002015EA">
            <w:pPr>
              <w:spacing w:after="0" w:line="240" w:lineRule="auto"/>
              <w:rPr>
                <w:rFonts w:ascii="Calibri" w:hAnsi="Calibri"/>
                <w:sz w:val="24"/>
                <w:szCs w:val="24"/>
              </w:rPr>
            </w:pPr>
            <w:r w:rsidRPr="00DA173B">
              <w:rPr>
                <w:rFonts w:ascii="Calibri" w:eastAsia="Times New Roman" w:hAnsi="Calibri"/>
                <w:sz w:val="24"/>
                <w:szCs w:val="24"/>
              </w:rPr>
              <w:t xml:space="preserve">- pionową: </w:t>
            </w:r>
            <m:oMath>
              <m:r>
                <w:rPr>
                  <w:rFonts w:ascii="Cambria Math" w:eastAsia="Times New Roman" w:hAnsi="Cambria Math"/>
                  <w:sz w:val="24"/>
                  <w:szCs w:val="24"/>
                </w:rPr>
                <m:t>x=0</m:t>
              </m:r>
            </m:oMath>
          </w:p>
          <w:p w:rsidR="00DA173B" w:rsidRDefault="00DA173B" w:rsidP="00DA173B">
            <w:pPr>
              <w:spacing w:after="0" w:line="240" w:lineRule="auto"/>
              <w:rPr>
                <w:rFonts w:ascii="Calibri" w:hAnsi="Calibri"/>
                <w:sz w:val="24"/>
                <w:szCs w:val="24"/>
              </w:rPr>
            </w:pPr>
          </w:p>
          <w:p w:rsidR="00DA173B" w:rsidRDefault="00DA173B" w:rsidP="00DA173B">
            <w:pPr>
              <w:spacing w:after="0" w:line="240" w:lineRule="auto"/>
              <w:rPr>
                <w:rFonts w:ascii="Calibri" w:hAnsi="Calibri"/>
                <w:sz w:val="24"/>
                <w:szCs w:val="24"/>
              </w:rPr>
            </w:pPr>
          </w:p>
          <w:p w:rsidR="00DA173B" w:rsidRDefault="00DA173B" w:rsidP="00DA173B">
            <w:pPr>
              <w:spacing w:after="0" w:line="240" w:lineRule="auto"/>
              <w:rPr>
                <w:rFonts w:ascii="Calibri" w:hAnsi="Calibri"/>
                <w:sz w:val="24"/>
                <w:szCs w:val="24"/>
              </w:rPr>
            </w:pPr>
          </w:p>
          <w:p w:rsidR="00DA173B" w:rsidRPr="00DA173B" w:rsidRDefault="00DA173B" w:rsidP="00DA173B">
            <w:pPr>
              <w:spacing w:after="0" w:line="240" w:lineRule="auto"/>
              <w:rPr>
                <w:rFonts w:ascii="Calibri" w:hAnsi="Calibri"/>
                <w:b/>
                <w:i/>
                <w:color w:val="000000"/>
                <w:sz w:val="24"/>
                <w:szCs w:val="24"/>
                <w:u w:val="single"/>
              </w:rPr>
            </w:pPr>
            <w:r w:rsidRPr="00DA173B">
              <w:rPr>
                <w:rFonts w:ascii="Calibri" w:hAnsi="Calibri"/>
                <w:b/>
                <w:i/>
                <w:color w:val="000000"/>
                <w:sz w:val="24"/>
                <w:szCs w:val="24"/>
                <w:u w:val="single"/>
              </w:rPr>
              <w:lastRenderedPageBreak/>
              <w:t>Ćwiczenie 3</w:t>
            </w:r>
          </w:p>
          <w:p w:rsidR="00DA173B" w:rsidRPr="00DA173B" w:rsidRDefault="00DA173B" w:rsidP="00DA173B">
            <w:pPr>
              <w:spacing w:after="0" w:line="240" w:lineRule="auto"/>
              <w:rPr>
                <w:rFonts w:ascii="Calibri" w:eastAsia="Times New Roman" w:hAnsi="Calibri"/>
                <w:sz w:val="24"/>
                <w:szCs w:val="24"/>
              </w:rPr>
            </w:pPr>
            <w:r w:rsidRPr="00DA173B">
              <w:rPr>
                <w:rFonts w:ascii="Calibri" w:hAnsi="Calibri"/>
                <w:sz w:val="24"/>
                <w:szCs w:val="24"/>
              </w:rPr>
              <w:t xml:space="preserve">Wykonaj wykres funkcji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x</m:t>
                  </m:r>
                </m:den>
              </m:f>
            </m:oMath>
            <w:r w:rsidRPr="00DA173B">
              <w:rPr>
                <w:rFonts w:ascii="Calibri" w:eastAsia="Times New Roman" w:hAnsi="Calibri"/>
                <w:sz w:val="24"/>
                <w:szCs w:val="24"/>
              </w:rPr>
              <w:t xml:space="preserve"> , </w:t>
            </w:r>
            <w:r w:rsidRPr="00DA173B">
              <w:rPr>
                <w:rFonts w:ascii="Calibri" w:hAnsi="Calibri"/>
                <w:sz w:val="24"/>
                <w:szCs w:val="24"/>
              </w:rPr>
              <w:t xml:space="preserve">a następnie w tym samym układzie współrzędnych wykresy: </w:t>
            </w:r>
            <m:oMath>
              <m:r>
                <w:rPr>
                  <w:rFonts w:ascii="Cambria Math" w:hAnsi="Cambria Math"/>
                  <w:sz w:val="24"/>
                  <w:szCs w:val="24"/>
                </w:rPr>
                <m:t>g</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x</m:t>
                  </m:r>
                </m:den>
              </m:f>
              <m:r>
                <w:rPr>
                  <w:rFonts w:ascii="Cambria Math" w:hAnsi="Cambria Math"/>
                  <w:sz w:val="24"/>
                  <w:szCs w:val="24"/>
                </w:rPr>
                <m:t>+3</m:t>
              </m:r>
            </m:oMath>
            <w:r w:rsidRPr="00DA173B">
              <w:rPr>
                <w:rFonts w:ascii="Calibri" w:eastAsia="Times New Roman" w:hAnsi="Calibri"/>
                <w:sz w:val="24"/>
                <w:szCs w:val="24"/>
              </w:rPr>
              <w:t xml:space="preserve"> i </w:t>
            </w:r>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x</m:t>
                  </m:r>
                </m:den>
              </m:f>
              <m:r>
                <w:rPr>
                  <w:rFonts w:ascii="Cambria Math" w:hAnsi="Cambria Math"/>
                  <w:sz w:val="24"/>
                  <w:szCs w:val="24"/>
                </w:rPr>
                <m:t>-4</m:t>
              </m:r>
            </m:oMath>
          </w:p>
          <w:p w:rsidR="00DA173B" w:rsidRPr="00DA173B" w:rsidRDefault="00DA173B" w:rsidP="00DA173B">
            <w:pPr>
              <w:spacing w:after="0" w:line="240" w:lineRule="auto"/>
              <w:rPr>
                <w:rFonts w:ascii="Calibri" w:eastAsia="Times New Roman" w:hAnsi="Calibri"/>
                <w:sz w:val="24"/>
                <w:szCs w:val="24"/>
              </w:rPr>
            </w:pPr>
          </w:p>
          <w:p w:rsidR="00DA173B" w:rsidRPr="00DA173B" w:rsidRDefault="00DA173B" w:rsidP="00DA173B">
            <w:pPr>
              <w:spacing w:after="0" w:line="240" w:lineRule="auto"/>
              <w:rPr>
                <w:rFonts w:ascii="Calibri" w:eastAsia="Times New Roman" w:hAnsi="Calibri"/>
                <w:sz w:val="24"/>
                <w:szCs w:val="24"/>
              </w:rPr>
            </w:pPr>
          </w:p>
          <w:p w:rsidR="00DA173B" w:rsidRPr="00DA173B" w:rsidRDefault="00DA173B" w:rsidP="00DA173B">
            <w:pPr>
              <w:spacing w:after="0" w:line="240" w:lineRule="auto"/>
              <w:rPr>
                <w:rFonts w:ascii="Calibri" w:eastAsia="Times New Roman" w:hAnsi="Calibri"/>
                <w:sz w:val="24"/>
                <w:szCs w:val="24"/>
              </w:rPr>
            </w:pPr>
          </w:p>
          <w:p w:rsidR="00DA173B" w:rsidRPr="00DA173B" w:rsidRDefault="00DA173B" w:rsidP="00DA173B">
            <w:pPr>
              <w:spacing w:after="0" w:line="240" w:lineRule="auto"/>
              <w:rPr>
                <w:rFonts w:ascii="Calibri" w:eastAsia="Times New Roman" w:hAnsi="Calibri"/>
                <w:sz w:val="24"/>
                <w:szCs w:val="24"/>
              </w:rPr>
            </w:pPr>
          </w:p>
          <w:p w:rsidR="00DA173B" w:rsidRPr="00DA173B" w:rsidRDefault="00DA173B" w:rsidP="00DA173B">
            <w:pPr>
              <w:spacing w:after="0" w:line="240" w:lineRule="auto"/>
              <w:rPr>
                <w:rFonts w:ascii="Calibri" w:hAnsi="Calibri"/>
                <w:b/>
                <w:i/>
                <w:color w:val="000000"/>
                <w:sz w:val="24"/>
                <w:szCs w:val="24"/>
                <w:u w:val="single"/>
              </w:rPr>
            </w:pPr>
          </w:p>
          <w:p w:rsidR="00DA173B" w:rsidRPr="00DA173B" w:rsidRDefault="00DA173B" w:rsidP="00DA173B">
            <w:pPr>
              <w:spacing w:after="0" w:line="240" w:lineRule="auto"/>
              <w:rPr>
                <w:rFonts w:ascii="Calibri" w:hAnsi="Calibri"/>
                <w:b/>
                <w:i/>
                <w:color w:val="000000"/>
                <w:sz w:val="24"/>
                <w:szCs w:val="24"/>
                <w:u w:val="single"/>
              </w:rPr>
            </w:pPr>
          </w:p>
          <w:p w:rsidR="00DA173B" w:rsidRPr="00DA173B" w:rsidRDefault="00DA173B" w:rsidP="00DA173B">
            <w:pPr>
              <w:spacing w:after="0" w:line="240" w:lineRule="auto"/>
              <w:rPr>
                <w:rFonts w:ascii="Calibri" w:hAnsi="Calibri"/>
                <w:b/>
                <w:i/>
                <w:color w:val="000000"/>
                <w:sz w:val="24"/>
                <w:szCs w:val="24"/>
                <w:u w:val="single"/>
              </w:rPr>
            </w:pPr>
          </w:p>
          <w:p w:rsidR="002015EA" w:rsidRDefault="002015EA" w:rsidP="00DA173B">
            <w:pPr>
              <w:spacing w:after="0" w:line="240" w:lineRule="auto"/>
              <w:rPr>
                <w:rFonts w:ascii="Calibri" w:hAnsi="Calibri"/>
                <w:sz w:val="24"/>
                <w:szCs w:val="24"/>
              </w:rPr>
            </w:pPr>
          </w:p>
          <w:p w:rsidR="002015EA" w:rsidRDefault="002015EA" w:rsidP="00DA173B">
            <w:pPr>
              <w:spacing w:after="0" w:line="240" w:lineRule="auto"/>
              <w:rPr>
                <w:rFonts w:ascii="Calibri" w:hAnsi="Calibri"/>
                <w:sz w:val="24"/>
                <w:szCs w:val="24"/>
              </w:rPr>
            </w:pPr>
          </w:p>
          <w:p w:rsidR="002015EA" w:rsidRDefault="002015EA" w:rsidP="00DA173B">
            <w:pPr>
              <w:spacing w:after="0" w:line="240" w:lineRule="auto"/>
              <w:rPr>
                <w:rFonts w:ascii="Calibri" w:hAnsi="Calibri"/>
                <w:sz w:val="24"/>
                <w:szCs w:val="24"/>
              </w:rPr>
            </w:pPr>
          </w:p>
          <w:p w:rsidR="002015EA" w:rsidRDefault="002015EA" w:rsidP="00DA173B">
            <w:pPr>
              <w:spacing w:after="0" w:line="240" w:lineRule="auto"/>
              <w:rPr>
                <w:rFonts w:ascii="Calibri" w:hAnsi="Calibri"/>
                <w:sz w:val="24"/>
                <w:szCs w:val="24"/>
              </w:rPr>
            </w:pPr>
          </w:p>
          <w:p w:rsidR="002015EA" w:rsidRDefault="002015EA" w:rsidP="00DA173B">
            <w:pPr>
              <w:spacing w:after="0" w:line="240" w:lineRule="auto"/>
              <w:rPr>
                <w:rFonts w:ascii="Calibri" w:hAnsi="Calibri"/>
                <w:sz w:val="24"/>
                <w:szCs w:val="24"/>
              </w:rPr>
            </w:pPr>
          </w:p>
          <w:p w:rsidR="002015EA" w:rsidRDefault="002015EA" w:rsidP="00DA173B">
            <w:pPr>
              <w:spacing w:after="0" w:line="240" w:lineRule="auto"/>
              <w:rPr>
                <w:rFonts w:ascii="Calibri" w:hAnsi="Calibri"/>
                <w:sz w:val="24"/>
                <w:szCs w:val="24"/>
              </w:rPr>
            </w:pPr>
          </w:p>
          <w:p w:rsidR="002015EA" w:rsidRDefault="002015EA" w:rsidP="00DA173B">
            <w:pPr>
              <w:spacing w:after="0" w:line="240" w:lineRule="auto"/>
              <w:rPr>
                <w:rFonts w:ascii="Calibri" w:hAnsi="Calibri"/>
                <w:sz w:val="24"/>
                <w:szCs w:val="24"/>
              </w:rPr>
            </w:pPr>
            <w:r w:rsidRPr="00DA173B">
              <w:rPr>
                <w:rFonts w:ascii="Calibri" w:hAnsi="Calibri"/>
                <w:noProof/>
                <w:sz w:val="24"/>
                <w:szCs w:val="24"/>
                <w:lang w:eastAsia="pl-PL"/>
              </w:rPr>
              <w:drawing>
                <wp:anchor distT="0" distB="0" distL="114300" distR="114300" simplePos="0" relativeHeight="251679744" behindDoc="1" locked="0" layoutInCell="1" allowOverlap="1" wp14:anchorId="23DD3F67" wp14:editId="79D623B6">
                  <wp:simplePos x="0" y="0"/>
                  <wp:positionH relativeFrom="column">
                    <wp:posOffset>2726690</wp:posOffset>
                  </wp:positionH>
                  <wp:positionV relativeFrom="paragraph">
                    <wp:posOffset>-2345690</wp:posOffset>
                  </wp:positionV>
                  <wp:extent cx="2531745" cy="2305050"/>
                  <wp:effectExtent l="0" t="0" r="1905" b="0"/>
                  <wp:wrapTight wrapText="bothSides">
                    <wp:wrapPolygon edited="0">
                      <wp:start x="0" y="0"/>
                      <wp:lineTo x="0" y="21421"/>
                      <wp:lineTo x="21454" y="21421"/>
                      <wp:lineTo x="21454" y="0"/>
                      <wp:lineTo x="0" y="0"/>
                    </wp:wrapPolygon>
                  </wp:wrapTight>
                  <wp:docPr id="27" name="Obraz 27" descr="Opis: C:\Users\ZSHE\Documents\PROJEKT\Scenariusze - praktyka zagraniczna\Wykresy\wykr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Opis: C:\Users\ZSHE\Documents\PROJEKT\Scenariusze - praktyka zagraniczna\Wykresy\wykres 4.jpg"/>
                          <pic:cNvPicPr>
                            <a:picLocks noChangeAspect="1" noChangeArrowheads="1"/>
                          </pic:cNvPicPr>
                        </pic:nvPicPr>
                        <pic:blipFill>
                          <a:blip r:embed="rId83" cstate="print">
                            <a:extLst>
                              <a:ext uri="{28A0092B-C50C-407E-A947-70E740481C1C}">
                                <a14:useLocalDpi xmlns:a14="http://schemas.microsoft.com/office/drawing/2010/main" val="0"/>
                              </a:ext>
                            </a:extLst>
                          </a:blip>
                          <a:srcRect l="22810" t="2716" r="20000" b="2206"/>
                          <a:stretch>
                            <a:fillRect/>
                          </a:stretch>
                        </pic:blipFill>
                        <pic:spPr bwMode="auto">
                          <a:xfrm>
                            <a:off x="0" y="0"/>
                            <a:ext cx="2531745"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73B" w:rsidRPr="00DA173B" w:rsidRDefault="00DA173B" w:rsidP="00DA173B">
            <w:pPr>
              <w:spacing w:after="0" w:line="240" w:lineRule="auto"/>
              <w:rPr>
                <w:rFonts w:ascii="Calibri" w:hAnsi="Calibri"/>
                <w:sz w:val="24"/>
                <w:szCs w:val="24"/>
              </w:rPr>
            </w:pPr>
            <w:r w:rsidRPr="00DA173B">
              <w:rPr>
                <w:rFonts w:ascii="Calibri" w:hAnsi="Calibri"/>
                <w:sz w:val="24"/>
                <w:szCs w:val="24"/>
              </w:rPr>
              <w:t>Odpowiedz na pytania:</w:t>
            </w:r>
          </w:p>
          <w:p w:rsidR="00DA173B" w:rsidRPr="00DA173B" w:rsidRDefault="00DA173B" w:rsidP="00DA173B">
            <w:pPr>
              <w:spacing w:after="0" w:line="240" w:lineRule="auto"/>
              <w:rPr>
                <w:rFonts w:ascii="Calibri" w:eastAsia="Times New Roman" w:hAnsi="Calibri"/>
                <w:sz w:val="24"/>
                <w:szCs w:val="24"/>
              </w:rPr>
            </w:pPr>
            <w:r w:rsidRPr="00DA173B">
              <w:rPr>
                <w:rFonts w:ascii="Calibri" w:hAnsi="Calibri"/>
                <w:sz w:val="24"/>
                <w:szCs w:val="24"/>
              </w:rPr>
              <w:t xml:space="preserve">W jaki sposób przekształcony został wykres funkcji </w:t>
            </w:r>
            <m:oMath>
              <m:r>
                <w:rPr>
                  <w:rFonts w:ascii="Cambria Math" w:hAnsi="Cambria Math"/>
                  <w:sz w:val="24"/>
                  <w:szCs w:val="24"/>
                </w:rPr>
                <m:t>f</m:t>
              </m:r>
            </m:oMath>
            <w:r w:rsidRPr="00DA173B">
              <w:rPr>
                <w:rFonts w:ascii="Calibri" w:eastAsia="Times New Roman" w:hAnsi="Calibri"/>
                <w:sz w:val="24"/>
                <w:szCs w:val="24"/>
              </w:rPr>
              <w:t xml:space="preserve">, aby otrzymać wykresy </w:t>
            </w:r>
            <w:r w:rsidRPr="00DA173B">
              <w:rPr>
                <w:rFonts w:ascii="Calibri" w:hAnsi="Calibri"/>
                <w:sz w:val="24"/>
                <w:szCs w:val="24"/>
              </w:rPr>
              <w:t xml:space="preserve">funkcji </w:t>
            </w:r>
            <m:oMath>
              <m:r>
                <w:rPr>
                  <w:rFonts w:ascii="Cambria Math" w:hAnsi="Cambria Math"/>
                  <w:sz w:val="24"/>
                  <w:szCs w:val="24"/>
                </w:rPr>
                <m:t>g</m:t>
              </m:r>
            </m:oMath>
            <w:r w:rsidRPr="00DA173B">
              <w:rPr>
                <w:rFonts w:ascii="Calibri" w:eastAsia="Times New Roman" w:hAnsi="Calibri"/>
                <w:sz w:val="24"/>
                <w:szCs w:val="24"/>
              </w:rPr>
              <w:t xml:space="preserve"> i </w:t>
            </w:r>
            <m:oMath>
              <m:r>
                <w:rPr>
                  <w:rFonts w:ascii="Cambria Math" w:eastAsia="Times New Roman" w:hAnsi="Cambria Math"/>
                  <w:sz w:val="24"/>
                  <w:szCs w:val="24"/>
                </w:rPr>
                <m:t>h</m:t>
              </m:r>
            </m:oMath>
            <w:r w:rsidRPr="00DA173B">
              <w:rPr>
                <w:rFonts w:ascii="Calibri" w:eastAsia="Times New Roman" w:hAnsi="Calibri"/>
                <w:sz w:val="24"/>
                <w:szCs w:val="24"/>
              </w:rPr>
              <w:t>?</w:t>
            </w:r>
          </w:p>
          <w:p w:rsidR="00DA173B" w:rsidRPr="00DA173B" w:rsidRDefault="00DA173B" w:rsidP="00DA173B">
            <w:pPr>
              <w:spacing w:after="0" w:line="240" w:lineRule="auto"/>
              <w:rPr>
                <w:rFonts w:ascii="Calibri" w:hAnsi="Calibri"/>
                <w:sz w:val="24"/>
                <w:szCs w:val="24"/>
              </w:rPr>
            </w:pPr>
            <w:r w:rsidRPr="00DA173B">
              <w:rPr>
                <w:rFonts w:ascii="Calibri" w:hAnsi="Calibri"/>
                <w:sz w:val="24"/>
                <w:szCs w:val="24"/>
              </w:rPr>
              <w:t>Jakie równania mają asymptoty nowych wykresów?</w:t>
            </w:r>
          </w:p>
          <w:p w:rsidR="00DA173B" w:rsidRPr="00DA173B" w:rsidRDefault="00DA173B" w:rsidP="00DA173B">
            <w:pPr>
              <w:spacing w:after="0" w:line="240" w:lineRule="auto"/>
              <w:rPr>
                <w:rFonts w:ascii="Calibri" w:hAnsi="Calibri"/>
                <w:sz w:val="24"/>
                <w:szCs w:val="24"/>
              </w:rPr>
            </w:pPr>
            <w:r w:rsidRPr="00DA173B">
              <w:rPr>
                <w:rFonts w:ascii="Calibri" w:hAnsi="Calibri"/>
                <w:sz w:val="24"/>
                <w:szCs w:val="24"/>
              </w:rPr>
              <w:t>Jaka jest dziedzina i zbiór wartości każdej z funkcji?</w:t>
            </w:r>
          </w:p>
          <w:p w:rsidR="00DA173B" w:rsidRPr="00DA173B" w:rsidRDefault="00DA173B" w:rsidP="00DA173B">
            <w:pPr>
              <w:spacing w:after="0" w:line="240" w:lineRule="auto"/>
              <w:rPr>
                <w:rFonts w:ascii="Calibri" w:hAnsi="Calibri"/>
                <w:sz w:val="24"/>
                <w:szCs w:val="24"/>
              </w:rPr>
            </w:pPr>
            <w:r w:rsidRPr="00DA173B">
              <w:rPr>
                <w:rFonts w:ascii="Calibri" w:hAnsi="Calibri"/>
                <w:sz w:val="24"/>
                <w:szCs w:val="24"/>
              </w:rPr>
              <w:t>Jakie są przedziały monotoniczności?</w:t>
            </w:r>
          </w:p>
          <w:p w:rsidR="00DA173B" w:rsidRPr="00DA173B" w:rsidRDefault="00DA173B" w:rsidP="00DA173B">
            <w:pPr>
              <w:spacing w:after="0" w:line="240" w:lineRule="auto"/>
              <w:rPr>
                <w:rFonts w:ascii="Calibri" w:hAnsi="Calibri"/>
                <w:b/>
                <w:i/>
                <w:color w:val="000000"/>
                <w:sz w:val="24"/>
                <w:szCs w:val="24"/>
                <w:u w:val="single"/>
              </w:rPr>
            </w:pPr>
          </w:p>
          <w:p w:rsidR="00DA173B" w:rsidRPr="00DA173B" w:rsidRDefault="00DA173B" w:rsidP="00DA173B">
            <w:pPr>
              <w:spacing w:after="0" w:line="240" w:lineRule="auto"/>
              <w:rPr>
                <w:rFonts w:ascii="Calibri" w:hAnsi="Calibri"/>
                <w:b/>
                <w:i/>
                <w:color w:val="000000"/>
                <w:sz w:val="24"/>
                <w:szCs w:val="24"/>
                <w:u w:val="single"/>
              </w:rPr>
            </w:pPr>
            <w:r w:rsidRPr="00DA173B">
              <w:rPr>
                <w:rFonts w:ascii="Calibri" w:hAnsi="Calibri"/>
                <w:b/>
                <w:i/>
                <w:color w:val="000000"/>
                <w:sz w:val="24"/>
                <w:szCs w:val="24"/>
                <w:u w:val="single"/>
              </w:rPr>
              <w:t>Ćwiczenie 4</w:t>
            </w:r>
          </w:p>
          <w:p w:rsidR="00DA173B" w:rsidRPr="00DA173B" w:rsidRDefault="002015EA" w:rsidP="00DA173B">
            <w:pPr>
              <w:spacing w:after="0" w:line="240" w:lineRule="auto"/>
              <w:rPr>
                <w:rFonts w:ascii="Calibri" w:eastAsia="Times New Roman" w:hAnsi="Calibri"/>
                <w:sz w:val="24"/>
                <w:szCs w:val="24"/>
              </w:rPr>
            </w:pPr>
            <w:r w:rsidRPr="00DA173B">
              <w:rPr>
                <w:rFonts w:ascii="Calibri" w:hAnsi="Calibri"/>
                <w:noProof/>
                <w:sz w:val="24"/>
                <w:szCs w:val="24"/>
                <w:lang w:eastAsia="pl-PL"/>
              </w:rPr>
              <w:drawing>
                <wp:anchor distT="0" distB="0" distL="114300" distR="114300" simplePos="0" relativeHeight="251678720" behindDoc="1" locked="0" layoutInCell="1" allowOverlap="1" wp14:anchorId="0A5CD835" wp14:editId="26DF0F65">
                  <wp:simplePos x="0" y="0"/>
                  <wp:positionH relativeFrom="column">
                    <wp:posOffset>53340</wp:posOffset>
                  </wp:positionH>
                  <wp:positionV relativeFrom="paragraph">
                    <wp:posOffset>-3837940</wp:posOffset>
                  </wp:positionV>
                  <wp:extent cx="2068195" cy="2209800"/>
                  <wp:effectExtent l="0" t="0" r="8255" b="0"/>
                  <wp:wrapTight wrapText="bothSides">
                    <wp:wrapPolygon edited="0">
                      <wp:start x="0" y="0"/>
                      <wp:lineTo x="0" y="21414"/>
                      <wp:lineTo x="21487" y="21414"/>
                      <wp:lineTo x="21487" y="0"/>
                      <wp:lineTo x="0" y="0"/>
                    </wp:wrapPolygon>
                  </wp:wrapTight>
                  <wp:docPr id="28" name="Obraz 28" descr="Opis: C:\Users\ZSHE\Documents\PROJEKT\Scenariusze - praktyka zagraniczna\Wykresy\wyk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Opis: C:\Users\ZSHE\Documents\PROJEKT\Scenariusze - praktyka zagraniczna\Wykresy\wykres 2.jpg"/>
                          <pic:cNvPicPr>
                            <a:picLocks noChangeAspect="1" noChangeArrowheads="1"/>
                          </pic:cNvPicPr>
                        </pic:nvPicPr>
                        <pic:blipFill>
                          <a:blip r:embed="rId84" cstate="print">
                            <a:extLst>
                              <a:ext uri="{28A0092B-C50C-407E-A947-70E740481C1C}">
                                <a14:useLocalDpi xmlns:a14="http://schemas.microsoft.com/office/drawing/2010/main" val="0"/>
                              </a:ext>
                            </a:extLst>
                          </a:blip>
                          <a:srcRect l="22659" r="24083"/>
                          <a:stretch>
                            <a:fillRect/>
                          </a:stretch>
                        </pic:blipFill>
                        <pic:spPr bwMode="auto">
                          <a:xfrm>
                            <a:off x="0" y="0"/>
                            <a:ext cx="206819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73B" w:rsidRPr="00DA173B">
              <w:rPr>
                <w:rFonts w:ascii="Calibri" w:hAnsi="Calibri"/>
                <w:sz w:val="24"/>
                <w:szCs w:val="24"/>
              </w:rPr>
              <w:t xml:space="preserve">Wykonaj wykres funkcji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x</m:t>
                  </m:r>
                </m:den>
              </m:f>
            </m:oMath>
            <w:r w:rsidR="00DA173B" w:rsidRPr="00DA173B">
              <w:rPr>
                <w:rFonts w:ascii="Calibri" w:eastAsia="Times New Roman" w:hAnsi="Calibri"/>
                <w:sz w:val="24"/>
                <w:szCs w:val="24"/>
              </w:rPr>
              <w:t xml:space="preserve"> , </w:t>
            </w:r>
            <w:r w:rsidR="00DA173B" w:rsidRPr="00DA173B">
              <w:rPr>
                <w:rFonts w:ascii="Calibri" w:hAnsi="Calibri"/>
                <w:sz w:val="24"/>
                <w:szCs w:val="24"/>
              </w:rPr>
              <w:t xml:space="preserve">a następnie w tym samym układzie współrzędnych wykresy: </w:t>
            </w:r>
            <m:oMath>
              <m:r>
                <w:rPr>
                  <w:rFonts w:ascii="Cambria Math" w:hAnsi="Cambria Math"/>
                  <w:sz w:val="24"/>
                  <w:szCs w:val="24"/>
                </w:rPr>
                <m:t>g</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x+3</m:t>
                  </m:r>
                </m:den>
              </m:f>
            </m:oMath>
            <w:r w:rsidR="00DA173B" w:rsidRPr="00DA173B">
              <w:rPr>
                <w:rFonts w:ascii="Calibri" w:eastAsia="Times New Roman" w:hAnsi="Calibri"/>
                <w:sz w:val="24"/>
                <w:szCs w:val="24"/>
              </w:rPr>
              <w:t xml:space="preserve"> i </w:t>
            </w:r>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x-5</m:t>
                  </m:r>
                </m:den>
              </m:f>
            </m:oMath>
            <w:r w:rsidR="00DA173B" w:rsidRPr="00DA173B">
              <w:rPr>
                <w:rFonts w:ascii="Calibri" w:eastAsia="Times New Roman" w:hAnsi="Calibri"/>
                <w:sz w:val="24"/>
                <w:szCs w:val="24"/>
              </w:rPr>
              <w:t>.</w:t>
            </w:r>
          </w:p>
          <w:p w:rsidR="002015EA" w:rsidRDefault="002015EA" w:rsidP="00DA173B">
            <w:pPr>
              <w:spacing w:after="0" w:line="240" w:lineRule="auto"/>
              <w:rPr>
                <w:rFonts w:ascii="Calibri" w:hAnsi="Calibri"/>
                <w:noProof/>
                <w:sz w:val="24"/>
                <w:szCs w:val="24"/>
                <w:lang w:eastAsia="pl-PL"/>
              </w:rPr>
            </w:pPr>
            <w:r w:rsidRPr="00DA173B">
              <w:rPr>
                <w:rFonts w:ascii="Calibri" w:hAnsi="Calibri"/>
                <w:noProof/>
                <w:sz w:val="24"/>
                <w:szCs w:val="24"/>
                <w:lang w:eastAsia="pl-PL"/>
              </w:rPr>
              <w:lastRenderedPageBreak/>
              <w:drawing>
                <wp:anchor distT="0" distB="0" distL="114300" distR="114300" simplePos="0" relativeHeight="251684864" behindDoc="1" locked="0" layoutInCell="1" allowOverlap="1" wp14:anchorId="5FCDE525" wp14:editId="78DCAA0F">
                  <wp:simplePos x="0" y="0"/>
                  <wp:positionH relativeFrom="column">
                    <wp:posOffset>2191385</wp:posOffset>
                  </wp:positionH>
                  <wp:positionV relativeFrom="paragraph">
                    <wp:posOffset>54610</wp:posOffset>
                  </wp:positionV>
                  <wp:extent cx="1910080" cy="2162175"/>
                  <wp:effectExtent l="0" t="0" r="0" b="9525"/>
                  <wp:wrapTight wrapText="bothSides">
                    <wp:wrapPolygon edited="0">
                      <wp:start x="0" y="0"/>
                      <wp:lineTo x="0" y="21505"/>
                      <wp:lineTo x="21327" y="21505"/>
                      <wp:lineTo x="21327" y="0"/>
                      <wp:lineTo x="0" y="0"/>
                    </wp:wrapPolygon>
                  </wp:wrapTight>
                  <wp:docPr id="78" name="Obraz 78" descr="Opis: C:\Users\ZSHE\Documents\PROJEKT\Scenariusze - praktyka zagraniczna\Wykresy\Wykr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Opis: C:\Users\ZSHE\Documents\PROJEKT\Scenariusze - praktyka zagraniczna\Wykresy\Wykres 6.jpg"/>
                          <pic:cNvPicPr>
                            <a:picLocks noChangeAspect="1" noChangeArrowheads="1"/>
                          </pic:cNvPicPr>
                        </pic:nvPicPr>
                        <pic:blipFill>
                          <a:blip r:embed="rId85" cstate="print">
                            <a:extLst>
                              <a:ext uri="{28A0092B-C50C-407E-A947-70E740481C1C}">
                                <a14:useLocalDpi xmlns:a14="http://schemas.microsoft.com/office/drawing/2010/main" val="0"/>
                              </a:ext>
                            </a:extLst>
                          </a:blip>
                          <a:srcRect l="28760" t="-1097" r="20963" b="1097"/>
                          <a:stretch>
                            <a:fillRect/>
                          </a:stretch>
                        </pic:blipFill>
                        <pic:spPr bwMode="auto">
                          <a:xfrm>
                            <a:off x="0" y="0"/>
                            <a:ext cx="191008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173B">
              <w:rPr>
                <w:rFonts w:ascii="Calibri" w:hAnsi="Calibri"/>
                <w:noProof/>
                <w:sz w:val="24"/>
                <w:szCs w:val="24"/>
                <w:lang w:eastAsia="pl-PL"/>
              </w:rPr>
              <w:drawing>
                <wp:anchor distT="0" distB="0" distL="114300" distR="114300" simplePos="0" relativeHeight="251680768" behindDoc="1" locked="0" layoutInCell="1" allowOverlap="1" wp14:anchorId="4474F7B0" wp14:editId="564EE6B0">
                  <wp:simplePos x="0" y="0"/>
                  <wp:positionH relativeFrom="column">
                    <wp:posOffset>-3810</wp:posOffset>
                  </wp:positionH>
                  <wp:positionV relativeFrom="paragraph">
                    <wp:posOffset>61595</wp:posOffset>
                  </wp:positionV>
                  <wp:extent cx="1946910" cy="2162175"/>
                  <wp:effectExtent l="0" t="0" r="0" b="9525"/>
                  <wp:wrapTight wrapText="bothSides">
                    <wp:wrapPolygon edited="0">
                      <wp:start x="0" y="0"/>
                      <wp:lineTo x="0" y="21505"/>
                      <wp:lineTo x="21346" y="21505"/>
                      <wp:lineTo x="21346" y="0"/>
                      <wp:lineTo x="0" y="0"/>
                    </wp:wrapPolygon>
                  </wp:wrapTight>
                  <wp:docPr id="30" name="Obraz 30" descr="Opis: C:\Users\ZSHE\Documents\PROJEKT\Scenariusze - praktyka zagraniczna\Wykresy\Wykr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Opis: C:\Users\ZSHE\Documents\PROJEKT\Scenariusze - praktyka zagraniczna\Wykresy\Wykres 5.jpg"/>
                          <pic:cNvPicPr>
                            <a:picLocks noChangeAspect="1" noChangeArrowheads="1"/>
                          </pic:cNvPicPr>
                        </pic:nvPicPr>
                        <pic:blipFill>
                          <a:blip r:embed="rId86" cstate="print">
                            <a:extLst>
                              <a:ext uri="{28A0092B-C50C-407E-A947-70E740481C1C}">
                                <a14:useLocalDpi xmlns:a14="http://schemas.microsoft.com/office/drawing/2010/main" val="0"/>
                              </a:ext>
                            </a:extLst>
                          </a:blip>
                          <a:srcRect l="24792" r="23967"/>
                          <a:stretch>
                            <a:fillRect/>
                          </a:stretch>
                        </pic:blipFill>
                        <pic:spPr bwMode="auto">
                          <a:xfrm>
                            <a:off x="0" y="0"/>
                            <a:ext cx="1946910"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73B" w:rsidRPr="00DA173B" w:rsidRDefault="00DA173B" w:rsidP="00DA173B">
            <w:pPr>
              <w:spacing w:after="0" w:line="240" w:lineRule="auto"/>
              <w:rPr>
                <w:rFonts w:ascii="Calibri" w:hAnsi="Calibri"/>
                <w:sz w:val="24"/>
                <w:szCs w:val="24"/>
              </w:rPr>
            </w:pPr>
            <w:r w:rsidRPr="00DA173B">
              <w:rPr>
                <w:rFonts w:ascii="Calibri" w:hAnsi="Calibri"/>
                <w:sz w:val="24"/>
                <w:szCs w:val="24"/>
              </w:rPr>
              <w:t>Odpowiedz na pytania:</w:t>
            </w:r>
          </w:p>
          <w:p w:rsidR="00DA173B" w:rsidRPr="00DA173B" w:rsidRDefault="00DA173B" w:rsidP="00DA173B">
            <w:pPr>
              <w:spacing w:after="0" w:line="240" w:lineRule="auto"/>
              <w:rPr>
                <w:rFonts w:ascii="Calibri" w:eastAsia="Times New Roman" w:hAnsi="Calibri"/>
                <w:sz w:val="24"/>
                <w:szCs w:val="24"/>
              </w:rPr>
            </w:pPr>
            <w:r w:rsidRPr="00DA173B">
              <w:rPr>
                <w:rFonts w:ascii="Calibri" w:hAnsi="Calibri"/>
                <w:sz w:val="24"/>
                <w:szCs w:val="24"/>
              </w:rPr>
              <w:t xml:space="preserve">W jaki sposób przekształcony został wykres funkcji </w:t>
            </w:r>
            <m:oMath>
              <m:r>
                <w:rPr>
                  <w:rFonts w:ascii="Cambria Math" w:hAnsi="Cambria Math"/>
                  <w:sz w:val="24"/>
                  <w:szCs w:val="24"/>
                </w:rPr>
                <m:t>f</m:t>
              </m:r>
            </m:oMath>
            <w:r w:rsidRPr="00DA173B">
              <w:rPr>
                <w:rFonts w:ascii="Calibri" w:eastAsia="Times New Roman" w:hAnsi="Calibri"/>
                <w:sz w:val="24"/>
                <w:szCs w:val="24"/>
              </w:rPr>
              <w:t xml:space="preserve">, aby otrzymać wykresy </w:t>
            </w:r>
            <w:r w:rsidRPr="00DA173B">
              <w:rPr>
                <w:rFonts w:ascii="Calibri" w:hAnsi="Calibri"/>
                <w:sz w:val="24"/>
                <w:szCs w:val="24"/>
              </w:rPr>
              <w:t xml:space="preserve">funkcji </w:t>
            </w:r>
            <m:oMath>
              <m:r>
                <w:rPr>
                  <w:rFonts w:ascii="Cambria Math" w:hAnsi="Cambria Math"/>
                  <w:sz w:val="24"/>
                  <w:szCs w:val="24"/>
                </w:rPr>
                <m:t>g</m:t>
              </m:r>
            </m:oMath>
            <w:r w:rsidRPr="00DA173B">
              <w:rPr>
                <w:rFonts w:ascii="Calibri" w:eastAsia="Times New Roman" w:hAnsi="Calibri"/>
                <w:sz w:val="24"/>
                <w:szCs w:val="24"/>
              </w:rPr>
              <w:t xml:space="preserve"> i </w:t>
            </w:r>
            <m:oMath>
              <m:r>
                <w:rPr>
                  <w:rFonts w:ascii="Cambria Math" w:eastAsia="Times New Roman" w:hAnsi="Cambria Math"/>
                  <w:sz w:val="24"/>
                  <w:szCs w:val="24"/>
                </w:rPr>
                <m:t>h</m:t>
              </m:r>
            </m:oMath>
            <w:r w:rsidRPr="00DA173B">
              <w:rPr>
                <w:rFonts w:ascii="Calibri" w:eastAsia="Times New Roman" w:hAnsi="Calibri"/>
                <w:sz w:val="24"/>
                <w:szCs w:val="24"/>
              </w:rPr>
              <w:t>?</w:t>
            </w:r>
          </w:p>
          <w:p w:rsidR="00DA173B" w:rsidRPr="00DA173B" w:rsidRDefault="00DA173B" w:rsidP="00DA173B">
            <w:pPr>
              <w:spacing w:after="0" w:line="240" w:lineRule="auto"/>
              <w:rPr>
                <w:rFonts w:ascii="Calibri" w:hAnsi="Calibri"/>
                <w:sz w:val="24"/>
                <w:szCs w:val="24"/>
              </w:rPr>
            </w:pPr>
            <w:r w:rsidRPr="00DA173B">
              <w:rPr>
                <w:rFonts w:ascii="Calibri" w:hAnsi="Calibri"/>
                <w:sz w:val="24"/>
                <w:szCs w:val="24"/>
              </w:rPr>
              <w:t>Jakie równania mają asymptoty nowych wykresów?</w:t>
            </w:r>
          </w:p>
          <w:p w:rsidR="00DA173B" w:rsidRPr="00DA173B" w:rsidRDefault="00DA173B" w:rsidP="00DA173B">
            <w:pPr>
              <w:spacing w:after="0" w:line="240" w:lineRule="auto"/>
              <w:rPr>
                <w:rFonts w:ascii="Calibri" w:hAnsi="Calibri"/>
                <w:sz w:val="24"/>
                <w:szCs w:val="24"/>
              </w:rPr>
            </w:pPr>
            <w:r w:rsidRPr="00DA173B">
              <w:rPr>
                <w:rFonts w:ascii="Calibri" w:hAnsi="Calibri"/>
                <w:sz w:val="24"/>
                <w:szCs w:val="24"/>
              </w:rPr>
              <w:t>Jaka jest dziedzina i zbiór wartości każdej z funkcji?</w:t>
            </w:r>
          </w:p>
          <w:p w:rsidR="002015EA" w:rsidRPr="002015EA" w:rsidRDefault="00DA173B" w:rsidP="00DA173B">
            <w:pPr>
              <w:spacing w:after="0" w:line="240" w:lineRule="auto"/>
              <w:rPr>
                <w:rFonts w:ascii="Calibri" w:hAnsi="Calibri"/>
                <w:sz w:val="24"/>
                <w:szCs w:val="24"/>
              </w:rPr>
            </w:pPr>
            <w:r w:rsidRPr="00DA173B">
              <w:rPr>
                <w:rFonts w:ascii="Calibri" w:hAnsi="Calibri"/>
                <w:sz w:val="24"/>
                <w:szCs w:val="24"/>
              </w:rPr>
              <w:t>Jakie są przedziały m</w:t>
            </w:r>
            <w:r w:rsidR="002015EA">
              <w:rPr>
                <w:rFonts w:ascii="Calibri" w:hAnsi="Calibri"/>
                <w:sz w:val="24"/>
                <w:szCs w:val="24"/>
              </w:rPr>
              <w:t>onotoniczności?</w:t>
            </w:r>
          </w:p>
          <w:p w:rsidR="002015EA" w:rsidRDefault="002015EA" w:rsidP="00DA173B">
            <w:pPr>
              <w:spacing w:after="0" w:line="240" w:lineRule="auto"/>
              <w:rPr>
                <w:rFonts w:ascii="Calibri" w:hAnsi="Calibri"/>
                <w:b/>
                <w:i/>
                <w:color w:val="000000"/>
                <w:sz w:val="24"/>
                <w:szCs w:val="24"/>
                <w:u w:val="single"/>
              </w:rPr>
            </w:pPr>
          </w:p>
          <w:p w:rsidR="002015EA" w:rsidRDefault="002015EA" w:rsidP="00DA173B">
            <w:pPr>
              <w:spacing w:after="0" w:line="240" w:lineRule="auto"/>
              <w:rPr>
                <w:rFonts w:ascii="Calibri" w:hAnsi="Calibri"/>
                <w:b/>
                <w:i/>
                <w:color w:val="000000"/>
                <w:sz w:val="24"/>
                <w:szCs w:val="24"/>
                <w:u w:val="single"/>
              </w:rPr>
            </w:pPr>
            <w:r>
              <w:rPr>
                <w:rFonts w:ascii="Calibri" w:hAnsi="Calibri"/>
                <w:b/>
                <w:i/>
                <w:color w:val="000000"/>
                <w:sz w:val="24"/>
                <w:szCs w:val="24"/>
                <w:u w:val="single"/>
              </w:rPr>
              <w:t>Ćwiczenie 5</w:t>
            </w:r>
          </w:p>
          <w:p w:rsidR="00DA173B" w:rsidRPr="002015EA" w:rsidRDefault="00DA173B" w:rsidP="00DA173B">
            <w:pPr>
              <w:spacing w:after="0" w:line="240" w:lineRule="auto"/>
              <w:rPr>
                <w:rFonts w:ascii="Calibri" w:hAnsi="Calibri"/>
                <w:b/>
                <w:i/>
                <w:color w:val="000000"/>
                <w:sz w:val="24"/>
                <w:szCs w:val="24"/>
                <w:u w:val="single"/>
              </w:rPr>
            </w:pPr>
            <w:r w:rsidRPr="00DA173B">
              <w:rPr>
                <w:rFonts w:ascii="Calibri" w:hAnsi="Calibri"/>
                <w:sz w:val="24"/>
                <w:szCs w:val="24"/>
              </w:rPr>
              <w:t xml:space="preserve">Wykonaj wykres funkcji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x</m:t>
                  </m:r>
                </m:den>
              </m:f>
            </m:oMath>
            <w:r w:rsidRPr="00DA173B">
              <w:rPr>
                <w:rFonts w:ascii="Calibri" w:eastAsia="Times New Roman" w:hAnsi="Calibri"/>
                <w:sz w:val="24"/>
                <w:szCs w:val="24"/>
              </w:rPr>
              <w:t xml:space="preserve"> , </w:t>
            </w:r>
            <w:r w:rsidRPr="00DA173B">
              <w:rPr>
                <w:rFonts w:ascii="Calibri" w:hAnsi="Calibri"/>
                <w:sz w:val="24"/>
                <w:szCs w:val="24"/>
              </w:rPr>
              <w:t xml:space="preserve">a następnie w tym samym układzie współrzędnych wykres </w:t>
            </w:r>
            <m:oMath>
              <m:r>
                <w:rPr>
                  <w:rFonts w:ascii="Cambria Math" w:hAnsi="Cambria Math"/>
                  <w:sz w:val="24"/>
                  <w:szCs w:val="24"/>
                </w:rPr>
                <m:t>g</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x+3</m:t>
                  </m:r>
                </m:den>
              </m:f>
            </m:oMath>
            <w:r w:rsidRPr="00DA173B">
              <w:rPr>
                <w:rFonts w:ascii="Calibri" w:eastAsia="Times New Roman" w:hAnsi="Calibri"/>
                <w:sz w:val="24"/>
                <w:szCs w:val="24"/>
              </w:rPr>
              <w:t xml:space="preserve"> </w:t>
            </w:r>
          </w:p>
          <w:p w:rsidR="00DA173B" w:rsidRPr="00DA173B" w:rsidRDefault="00DA173B" w:rsidP="00DA173B">
            <w:pPr>
              <w:spacing w:after="0" w:line="240" w:lineRule="auto"/>
              <w:rPr>
                <w:rFonts w:ascii="Calibri" w:hAnsi="Calibri"/>
                <w:b/>
                <w:i/>
                <w:color w:val="000000"/>
                <w:sz w:val="24"/>
                <w:szCs w:val="24"/>
                <w:u w:val="single"/>
              </w:rPr>
            </w:pPr>
          </w:p>
          <w:p w:rsidR="00DA173B" w:rsidRPr="00DA173B" w:rsidRDefault="00DA173B" w:rsidP="00DA173B">
            <w:pPr>
              <w:spacing w:after="0" w:line="240" w:lineRule="auto"/>
              <w:rPr>
                <w:rFonts w:ascii="Calibri" w:hAnsi="Calibri"/>
                <w:b/>
                <w:i/>
                <w:color w:val="00B050"/>
                <w:sz w:val="24"/>
                <w:szCs w:val="24"/>
                <w:u w:val="single"/>
              </w:rPr>
            </w:pPr>
          </w:p>
          <w:p w:rsidR="00DA173B" w:rsidRPr="00DA173B" w:rsidRDefault="00DA173B" w:rsidP="00DA173B">
            <w:pPr>
              <w:spacing w:after="0" w:line="240" w:lineRule="auto"/>
              <w:rPr>
                <w:rFonts w:ascii="Calibri" w:hAnsi="Calibri"/>
                <w:sz w:val="24"/>
                <w:szCs w:val="24"/>
              </w:rPr>
            </w:pPr>
            <w:r w:rsidRPr="00DA173B">
              <w:rPr>
                <w:rFonts w:ascii="Calibri" w:hAnsi="Calibri"/>
                <w:sz w:val="24"/>
                <w:szCs w:val="24"/>
              </w:rPr>
              <w:t>Zapisanie wniosku:</w:t>
            </w:r>
          </w:p>
          <w:p w:rsidR="00DA173B" w:rsidRPr="00DA173B" w:rsidRDefault="00DA173B" w:rsidP="00DA173B">
            <w:pPr>
              <w:spacing w:after="0" w:line="240" w:lineRule="auto"/>
              <w:rPr>
                <w:rFonts w:ascii="Calibri" w:eastAsia="Times New Roman" w:hAnsi="Calibri"/>
                <w:sz w:val="24"/>
                <w:szCs w:val="24"/>
              </w:rPr>
            </w:pPr>
            <w:r w:rsidRPr="00DA173B">
              <w:rPr>
                <w:rFonts w:ascii="Calibri" w:hAnsi="Calibri"/>
                <w:sz w:val="24"/>
                <w:szCs w:val="24"/>
              </w:rPr>
              <w:t xml:space="preserve">Wykresem funkcji </w:t>
            </w:r>
            <m:oMath>
              <m:r>
                <w:rPr>
                  <w:rFonts w:ascii="Cambria Math" w:hAnsi="Cambria Math"/>
                  <w:sz w:val="24"/>
                  <w:szCs w:val="24"/>
                  <w:lang w:val="en-US"/>
                </w:rPr>
                <m:t>y</m:t>
              </m:r>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lang w:val="en-US"/>
                    </w:rPr>
                    <m:t>a</m:t>
                  </m:r>
                </m:num>
                <m:den>
                  <m:r>
                    <w:rPr>
                      <w:rFonts w:ascii="Cambria Math" w:hAnsi="Cambria Math"/>
                      <w:sz w:val="24"/>
                      <w:szCs w:val="24"/>
                      <w:lang w:val="en-US"/>
                    </w:rPr>
                    <m:t>x</m:t>
                  </m:r>
                  <m:r>
                    <w:rPr>
                      <w:rFonts w:ascii="Cambria Math" w:hAnsi="Cambria Math"/>
                      <w:sz w:val="24"/>
                      <w:szCs w:val="24"/>
                    </w:rPr>
                    <m:t>-</m:t>
                  </m:r>
                  <m:r>
                    <w:rPr>
                      <w:rFonts w:ascii="Cambria Math" w:hAnsi="Cambria Math"/>
                      <w:sz w:val="24"/>
                      <w:szCs w:val="24"/>
                      <w:lang w:val="en-US"/>
                    </w:rPr>
                    <m:t>p</m:t>
                  </m:r>
                </m:den>
              </m:f>
              <m:r>
                <w:rPr>
                  <w:rFonts w:ascii="Cambria Math" w:hAnsi="Cambria Math"/>
                  <w:sz w:val="24"/>
                  <w:szCs w:val="24"/>
                </w:rPr>
                <m:t>+</m:t>
              </m:r>
              <m:r>
                <w:rPr>
                  <w:rFonts w:ascii="Cambria Math" w:hAnsi="Cambria Math"/>
                  <w:sz w:val="24"/>
                  <w:szCs w:val="24"/>
                  <w:lang w:val="en-US"/>
                </w:rPr>
                <m:t>q</m:t>
              </m:r>
            </m:oMath>
            <w:r w:rsidRPr="00DA173B">
              <w:rPr>
                <w:rFonts w:ascii="Calibri" w:eastAsia="Times New Roman" w:hAnsi="Calibri"/>
                <w:sz w:val="24"/>
                <w:szCs w:val="24"/>
              </w:rPr>
              <w:t xml:space="preserve">, gdzie </w:t>
            </w:r>
            <m:oMath>
              <m:r>
                <w:rPr>
                  <w:rFonts w:ascii="Cambria Math" w:eastAsia="Times New Roman" w:hAnsi="Cambria Math"/>
                  <w:sz w:val="24"/>
                  <w:szCs w:val="24"/>
                  <w:lang w:val="en-US"/>
                </w:rPr>
                <m:t>a</m:t>
              </m:r>
              <m:r>
                <w:rPr>
                  <w:rFonts w:ascii="Cambria Math" w:eastAsia="Times New Roman" w:hAnsi="Cambria Math"/>
                  <w:sz w:val="24"/>
                  <w:szCs w:val="24"/>
                </w:rPr>
                <m:t>≠0</m:t>
              </m:r>
            </m:oMath>
            <w:r w:rsidRPr="00DA173B">
              <w:rPr>
                <w:rFonts w:ascii="Calibri" w:eastAsia="Times New Roman" w:hAnsi="Calibri"/>
                <w:sz w:val="24"/>
                <w:szCs w:val="24"/>
              </w:rPr>
              <w:t xml:space="preserve"> jest hiperbola, której asymptotami są proste </w:t>
            </w:r>
            <m:oMath>
              <m:r>
                <w:rPr>
                  <w:rFonts w:ascii="Cambria Math" w:eastAsia="Times New Roman" w:hAnsi="Cambria Math"/>
                  <w:sz w:val="24"/>
                  <w:szCs w:val="24"/>
                </w:rPr>
                <m:t>y=q</m:t>
              </m:r>
            </m:oMath>
            <w:r w:rsidRPr="00DA173B">
              <w:rPr>
                <w:rFonts w:ascii="Calibri" w:eastAsia="Times New Roman" w:hAnsi="Calibri"/>
                <w:sz w:val="24"/>
                <w:szCs w:val="24"/>
              </w:rPr>
              <w:t xml:space="preserve"> oraz </w:t>
            </w:r>
            <m:oMath>
              <m:r>
                <w:rPr>
                  <w:rFonts w:ascii="Cambria Math" w:eastAsia="Times New Roman" w:hAnsi="Cambria Math"/>
                  <w:sz w:val="24"/>
                  <w:szCs w:val="24"/>
                </w:rPr>
                <m:t>x=p.</m:t>
              </m:r>
              <m:r>
                <m:rPr>
                  <m:sty m:val="p"/>
                </m:rPr>
                <w:rPr>
                  <w:rFonts w:ascii="Cambria Math" w:eastAsia="Times New Roman" w:hAnsi="Cambria Math"/>
                  <w:sz w:val="24"/>
                  <w:szCs w:val="24"/>
                </w:rPr>
                <w:br/>
              </m:r>
            </m:oMath>
            <w:r w:rsidRPr="00DA173B">
              <w:rPr>
                <w:rFonts w:ascii="Calibri" w:hAnsi="Calibri"/>
                <w:sz w:val="24"/>
                <w:szCs w:val="24"/>
              </w:rPr>
              <w:t xml:space="preserve">Dziedziną tej funkcji jest zbiór </w:t>
            </w:r>
            <m:oMath>
              <m:r>
                <w:rPr>
                  <w:rFonts w:ascii="Cambria Math" w:eastAsia="Times New Roman" w:hAnsi="Cambria Math"/>
                  <w:sz w:val="24"/>
                  <w:szCs w:val="24"/>
                </w:rPr>
                <m:t>R \</m:t>
              </m:r>
              <m:d>
                <m:dPr>
                  <m:begChr m:val="{"/>
                  <m:endChr m:val="}"/>
                  <m:ctrlPr>
                    <w:rPr>
                      <w:rFonts w:ascii="Cambria Math" w:eastAsia="Times New Roman" w:hAnsi="Cambria Math"/>
                      <w:i/>
                      <w:sz w:val="24"/>
                      <w:szCs w:val="24"/>
                    </w:rPr>
                  </m:ctrlPr>
                </m:dPr>
                <m:e>
                  <m:r>
                    <w:rPr>
                      <w:rFonts w:ascii="Cambria Math" w:eastAsia="Times New Roman" w:hAnsi="Cambria Math"/>
                      <w:sz w:val="24"/>
                      <w:szCs w:val="24"/>
                    </w:rPr>
                    <m:t>p</m:t>
                  </m:r>
                </m:e>
              </m:d>
            </m:oMath>
          </w:p>
          <w:p w:rsidR="00DA173B" w:rsidRPr="00DA173B" w:rsidRDefault="00DA173B" w:rsidP="00DA173B">
            <w:pPr>
              <w:spacing w:after="0" w:line="240" w:lineRule="auto"/>
              <w:rPr>
                <w:rFonts w:ascii="Calibri" w:hAnsi="Calibri"/>
                <w:sz w:val="24"/>
                <w:szCs w:val="24"/>
              </w:rPr>
            </w:pPr>
          </w:p>
          <w:p w:rsidR="002015EA" w:rsidRDefault="002015EA" w:rsidP="00DA173B">
            <w:pPr>
              <w:spacing w:after="0" w:line="240" w:lineRule="auto"/>
              <w:rPr>
                <w:rFonts w:ascii="Calibri" w:hAnsi="Calibri"/>
                <w:i/>
                <w:sz w:val="24"/>
                <w:szCs w:val="24"/>
              </w:rPr>
            </w:pPr>
          </w:p>
          <w:p w:rsidR="002015EA" w:rsidRDefault="002015EA" w:rsidP="00DA173B">
            <w:pPr>
              <w:spacing w:after="0" w:line="240" w:lineRule="auto"/>
              <w:rPr>
                <w:rFonts w:ascii="Calibri" w:hAnsi="Calibri"/>
                <w:i/>
                <w:sz w:val="24"/>
                <w:szCs w:val="24"/>
              </w:rPr>
            </w:pPr>
          </w:p>
          <w:p w:rsidR="002015EA" w:rsidRDefault="002015EA" w:rsidP="00DA173B">
            <w:pPr>
              <w:spacing w:after="0" w:line="240" w:lineRule="auto"/>
              <w:rPr>
                <w:rFonts w:ascii="Calibri" w:hAnsi="Calibri"/>
                <w:i/>
                <w:sz w:val="24"/>
                <w:szCs w:val="24"/>
              </w:rPr>
            </w:pPr>
          </w:p>
          <w:p w:rsidR="002015EA" w:rsidRDefault="002015EA" w:rsidP="00DA173B">
            <w:pPr>
              <w:spacing w:after="0" w:line="240" w:lineRule="auto"/>
              <w:rPr>
                <w:rFonts w:ascii="Calibri" w:hAnsi="Calibri"/>
                <w:i/>
                <w:sz w:val="24"/>
                <w:szCs w:val="24"/>
              </w:rPr>
            </w:pPr>
          </w:p>
          <w:p w:rsidR="002015EA" w:rsidRDefault="002015EA" w:rsidP="00DA173B">
            <w:pPr>
              <w:spacing w:after="0" w:line="240" w:lineRule="auto"/>
              <w:rPr>
                <w:rFonts w:ascii="Calibri" w:hAnsi="Calibri"/>
                <w:i/>
                <w:sz w:val="24"/>
                <w:szCs w:val="24"/>
              </w:rPr>
            </w:pPr>
            <w:r w:rsidRPr="00DA173B">
              <w:rPr>
                <w:rFonts w:ascii="Calibri" w:hAnsi="Calibri"/>
                <w:noProof/>
                <w:sz w:val="24"/>
                <w:szCs w:val="24"/>
                <w:lang w:eastAsia="pl-PL"/>
              </w:rPr>
              <w:drawing>
                <wp:anchor distT="0" distB="0" distL="114300" distR="114300" simplePos="0" relativeHeight="251682816" behindDoc="1" locked="0" layoutInCell="1" allowOverlap="1" wp14:anchorId="19B059C9" wp14:editId="1D713609">
                  <wp:simplePos x="0" y="0"/>
                  <wp:positionH relativeFrom="column">
                    <wp:posOffset>-3810</wp:posOffset>
                  </wp:positionH>
                  <wp:positionV relativeFrom="paragraph">
                    <wp:posOffset>-2066290</wp:posOffset>
                  </wp:positionV>
                  <wp:extent cx="2971800" cy="2368550"/>
                  <wp:effectExtent l="0" t="0" r="0" b="0"/>
                  <wp:wrapTight wrapText="bothSides">
                    <wp:wrapPolygon edited="0">
                      <wp:start x="0" y="0"/>
                      <wp:lineTo x="0" y="21368"/>
                      <wp:lineTo x="21462" y="21368"/>
                      <wp:lineTo x="21462" y="0"/>
                      <wp:lineTo x="0" y="0"/>
                    </wp:wrapPolygon>
                  </wp:wrapTight>
                  <wp:docPr id="31" name="Obraz 31" descr="Opis: C:\Users\ZSHE\Documents\PROJEKT\Scenariusze - praktyka zagraniczna\Wykresy\Wykr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Opis: C:\Users\ZSHE\Documents\PROJEKT\Scenariusze - praktyka zagraniczna\Wykresy\Wykres 7.jpg"/>
                          <pic:cNvPicPr>
                            <a:picLocks noChangeAspect="1" noChangeArrowheads="1"/>
                          </pic:cNvPicPr>
                        </pic:nvPicPr>
                        <pic:blipFill>
                          <a:blip r:embed="rId87" cstate="print">
                            <a:extLst>
                              <a:ext uri="{28A0092B-C50C-407E-A947-70E740481C1C}">
                                <a14:useLocalDpi xmlns:a14="http://schemas.microsoft.com/office/drawing/2010/main" val="0"/>
                              </a:ext>
                            </a:extLst>
                          </a:blip>
                          <a:srcRect l="20992" t="5811" r="17026" b="7327"/>
                          <a:stretch>
                            <a:fillRect/>
                          </a:stretch>
                        </pic:blipFill>
                        <pic:spPr bwMode="auto">
                          <a:xfrm>
                            <a:off x="0" y="0"/>
                            <a:ext cx="2971800" cy="2368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73B" w:rsidRPr="00DA173B" w:rsidRDefault="00DA173B" w:rsidP="00DA173B">
            <w:pPr>
              <w:spacing w:after="0" w:line="240" w:lineRule="auto"/>
              <w:rPr>
                <w:rFonts w:ascii="Calibri" w:hAnsi="Calibri"/>
                <w:i/>
                <w:sz w:val="24"/>
                <w:szCs w:val="24"/>
              </w:rPr>
            </w:pPr>
            <w:r w:rsidRPr="00DA173B">
              <w:rPr>
                <w:rFonts w:ascii="Calibri" w:hAnsi="Calibri"/>
                <w:i/>
                <w:sz w:val="24"/>
                <w:szCs w:val="24"/>
              </w:rPr>
              <w:lastRenderedPageBreak/>
              <w:t>Zadania do samodzielnego wykonania przez uczniów</w:t>
            </w:r>
          </w:p>
          <w:p w:rsidR="00DA173B" w:rsidRPr="00DA173B" w:rsidRDefault="00DA173B" w:rsidP="00DA173B">
            <w:pPr>
              <w:spacing w:after="0" w:line="240" w:lineRule="auto"/>
              <w:rPr>
                <w:rFonts w:ascii="Calibri" w:hAnsi="Calibri"/>
                <w:b/>
                <w:i/>
                <w:color w:val="000000"/>
                <w:sz w:val="24"/>
                <w:szCs w:val="24"/>
                <w:u w:val="single"/>
              </w:rPr>
            </w:pPr>
            <w:r w:rsidRPr="00DA173B">
              <w:rPr>
                <w:rFonts w:ascii="Calibri" w:hAnsi="Calibri"/>
                <w:b/>
                <w:i/>
                <w:color w:val="000000"/>
                <w:sz w:val="24"/>
                <w:szCs w:val="24"/>
                <w:u w:val="single"/>
              </w:rPr>
              <w:t>Zadanie 1</w:t>
            </w:r>
          </w:p>
          <w:p w:rsidR="00DA173B" w:rsidRPr="00DA173B" w:rsidRDefault="00DA173B" w:rsidP="00DA173B">
            <w:pPr>
              <w:spacing w:after="0" w:line="240" w:lineRule="auto"/>
              <w:rPr>
                <w:rFonts w:ascii="Calibri" w:eastAsia="Times New Roman" w:hAnsi="Calibri"/>
                <w:sz w:val="24"/>
                <w:szCs w:val="24"/>
              </w:rPr>
            </w:pPr>
            <w:r w:rsidRPr="00DA173B">
              <w:rPr>
                <w:rFonts w:ascii="Calibri" w:hAnsi="Calibri"/>
                <w:sz w:val="24"/>
                <w:szCs w:val="24"/>
              </w:rPr>
              <w:t xml:space="preserve">Zapisz równania asymptot wykresu funkcji </w:t>
            </w:r>
            <m:oMath>
              <m:r>
                <w:rPr>
                  <w:rFonts w:ascii="Cambria Math" w:hAnsi="Cambria Math"/>
                  <w:sz w:val="24"/>
                  <w:szCs w:val="24"/>
                </w:rPr>
                <m:t>y=</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x-3</m:t>
                  </m:r>
                </m:den>
              </m:f>
              <m:r>
                <w:rPr>
                  <w:rFonts w:ascii="Cambria Math" w:hAnsi="Cambria Math"/>
                  <w:sz w:val="24"/>
                  <w:szCs w:val="24"/>
                </w:rPr>
                <m:t>+9</m:t>
              </m:r>
            </m:oMath>
            <w:r w:rsidRPr="00DA173B">
              <w:rPr>
                <w:rFonts w:ascii="Calibri" w:eastAsia="Times New Roman" w:hAnsi="Calibri"/>
                <w:sz w:val="24"/>
                <w:szCs w:val="24"/>
              </w:rPr>
              <w:t xml:space="preserve">, </w:t>
            </w:r>
            <m:oMath>
              <m:r>
                <w:rPr>
                  <w:rFonts w:ascii="Cambria Math" w:eastAsia="Times New Roman" w:hAnsi="Cambria Math"/>
                  <w:sz w:val="24"/>
                  <w:szCs w:val="24"/>
                </w:rPr>
                <m:t>y=-</m:t>
              </m:r>
              <m:f>
                <m:fPr>
                  <m:ctrlPr>
                    <w:rPr>
                      <w:rFonts w:ascii="Cambria Math" w:eastAsia="Times New Roman" w:hAnsi="Cambria Math"/>
                      <w:i/>
                      <w:sz w:val="24"/>
                      <w:szCs w:val="24"/>
                    </w:rPr>
                  </m:ctrlPr>
                </m:fPr>
                <m:num>
                  <m:rad>
                    <m:radPr>
                      <m:degHide m:val="1"/>
                      <m:ctrlPr>
                        <w:rPr>
                          <w:rFonts w:ascii="Cambria Math" w:eastAsia="Times New Roman" w:hAnsi="Cambria Math"/>
                          <w:i/>
                          <w:sz w:val="24"/>
                          <w:szCs w:val="24"/>
                        </w:rPr>
                      </m:ctrlPr>
                    </m:radPr>
                    <m:deg/>
                    <m:e>
                      <m:r>
                        <w:rPr>
                          <w:rFonts w:ascii="Cambria Math" w:eastAsia="Times New Roman" w:hAnsi="Cambria Math"/>
                          <w:sz w:val="24"/>
                          <w:szCs w:val="24"/>
                        </w:rPr>
                        <m:t>5</m:t>
                      </m:r>
                    </m:e>
                  </m:rad>
                </m:num>
                <m:den>
                  <m:r>
                    <w:rPr>
                      <w:rFonts w:ascii="Cambria Math" w:eastAsia="Times New Roman" w:hAnsi="Cambria Math"/>
                      <w:sz w:val="24"/>
                      <w:szCs w:val="24"/>
                    </w:rPr>
                    <m:t>x+</m:t>
                  </m:r>
                  <m:rad>
                    <m:radPr>
                      <m:degHide m:val="1"/>
                      <m:ctrlPr>
                        <w:rPr>
                          <w:rFonts w:ascii="Cambria Math" w:eastAsia="Times New Roman" w:hAnsi="Cambria Math"/>
                          <w:i/>
                          <w:sz w:val="24"/>
                          <w:szCs w:val="24"/>
                        </w:rPr>
                      </m:ctrlPr>
                    </m:radPr>
                    <m:deg/>
                    <m:e>
                      <m:r>
                        <w:rPr>
                          <w:rFonts w:ascii="Cambria Math" w:eastAsia="Times New Roman" w:hAnsi="Cambria Math"/>
                          <w:sz w:val="24"/>
                          <w:szCs w:val="24"/>
                        </w:rPr>
                        <m:t>3</m:t>
                      </m:r>
                    </m:e>
                  </m:rad>
                </m:den>
              </m:f>
              <m:r>
                <w:rPr>
                  <w:rFonts w:ascii="Cambria Math" w:eastAsia="Times New Roman" w:hAnsi="Cambria Math"/>
                  <w:sz w:val="24"/>
                  <w:szCs w:val="24"/>
                </w:rPr>
                <m:t>-8</m:t>
              </m:r>
            </m:oMath>
            <w:r w:rsidRPr="00DA173B">
              <w:rPr>
                <w:rFonts w:ascii="Calibri" w:eastAsia="Times New Roman" w:hAnsi="Calibri"/>
                <w:sz w:val="24"/>
                <w:szCs w:val="24"/>
              </w:rPr>
              <w:t xml:space="preserve">, </w:t>
            </w:r>
            <m:oMath>
              <m:r>
                <w:rPr>
                  <w:rFonts w:ascii="Cambria Math" w:eastAsia="Times New Roman" w:hAnsi="Cambria Math"/>
                  <w:sz w:val="24"/>
                  <w:szCs w:val="24"/>
                </w:rPr>
                <m:t>y=-</m:t>
              </m:r>
              <m:f>
                <m:fPr>
                  <m:ctrlPr>
                    <w:rPr>
                      <w:rFonts w:ascii="Cambria Math" w:eastAsia="Times New Roman" w:hAnsi="Cambria Math"/>
                      <w:i/>
                      <w:sz w:val="24"/>
                      <w:szCs w:val="24"/>
                    </w:rPr>
                  </m:ctrlPr>
                </m:fPr>
                <m:num>
                  <m:r>
                    <w:rPr>
                      <w:rFonts w:ascii="Cambria Math" w:eastAsia="Times New Roman" w:hAnsi="Cambria Math"/>
                      <w:sz w:val="24"/>
                      <w:szCs w:val="24"/>
                    </w:rPr>
                    <m:t>3</m:t>
                  </m:r>
                </m:num>
                <m:den>
                  <m:r>
                    <w:rPr>
                      <w:rFonts w:ascii="Cambria Math" w:eastAsia="Times New Roman" w:hAnsi="Cambria Math"/>
                      <w:sz w:val="24"/>
                      <w:szCs w:val="24"/>
                    </w:rPr>
                    <m:t>x-9</m:t>
                  </m:r>
                </m:den>
              </m:f>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1</m:t>
                  </m:r>
                </m:num>
                <m:den>
                  <m:r>
                    <w:rPr>
                      <w:rFonts w:ascii="Cambria Math" w:eastAsia="Times New Roman" w:hAnsi="Cambria Math"/>
                      <w:sz w:val="24"/>
                      <w:szCs w:val="24"/>
                    </w:rPr>
                    <m:t>2</m:t>
                  </m:r>
                </m:den>
              </m:f>
            </m:oMath>
          </w:p>
          <w:p w:rsidR="00DA173B" w:rsidRPr="00DA173B" w:rsidRDefault="00DA173B" w:rsidP="00DA173B">
            <w:pPr>
              <w:spacing w:after="0" w:line="240" w:lineRule="auto"/>
              <w:rPr>
                <w:rFonts w:ascii="Calibri" w:eastAsia="Times New Roman" w:hAnsi="Calibri"/>
                <w:b/>
                <w:i/>
                <w:color w:val="000000"/>
                <w:sz w:val="24"/>
                <w:szCs w:val="24"/>
                <w:u w:val="single"/>
              </w:rPr>
            </w:pPr>
            <w:r w:rsidRPr="00DA173B">
              <w:rPr>
                <w:rFonts w:ascii="Calibri" w:eastAsia="Times New Roman" w:hAnsi="Calibri"/>
                <w:b/>
                <w:i/>
                <w:color w:val="000000"/>
                <w:sz w:val="24"/>
                <w:szCs w:val="24"/>
                <w:u w:val="single"/>
              </w:rPr>
              <w:t>Zadanie 2</w:t>
            </w:r>
          </w:p>
          <w:p w:rsidR="00DA173B" w:rsidRPr="00DA173B" w:rsidRDefault="00DA173B" w:rsidP="00DA173B">
            <w:pPr>
              <w:spacing w:after="0" w:line="240" w:lineRule="auto"/>
              <w:rPr>
                <w:rFonts w:ascii="Calibri" w:eastAsia="Times New Roman" w:hAnsi="Calibri"/>
                <w:sz w:val="24"/>
                <w:szCs w:val="24"/>
              </w:rPr>
            </w:pPr>
            <w:r w:rsidRPr="00DA173B">
              <w:rPr>
                <w:rFonts w:ascii="Calibri" w:eastAsia="Times New Roman" w:hAnsi="Calibri"/>
                <w:sz w:val="24"/>
                <w:szCs w:val="24"/>
              </w:rPr>
              <w:t>Naszkicuj wykresy funkcji i omów ich własności:</w:t>
            </w:r>
          </w:p>
          <w:p w:rsidR="00DA173B" w:rsidRPr="002015EA" w:rsidRDefault="00DA173B" w:rsidP="00FD796A">
            <w:pPr>
              <w:pStyle w:val="Akapitzlist"/>
              <w:numPr>
                <w:ilvl w:val="0"/>
                <w:numId w:val="41"/>
              </w:numPr>
              <w:spacing w:after="0" w:line="240" w:lineRule="auto"/>
              <w:rPr>
                <w:rFonts w:ascii="Calibri" w:hAnsi="Calibri"/>
                <w:sz w:val="24"/>
                <w:szCs w:val="24"/>
              </w:rPr>
            </w:pPr>
            <m:oMath>
              <m:r>
                <w:rPr>
                  <w:rFonts w:ascii="Cambria Math" w:hAnsi="Cambria Math"/>
                  <w:sz w:val="24"/>
                  <w:szCs w:val="24"/>
                </w:rPr>
                <m:t>y=-</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x-4</m:t>
                  </m:r>
                </m:den>
              </m:f>
              <m:r>
                <w:rPr>
                  <w:rFonts w:ascii="Cambria Math" w:hAnsi="Cambria Math"/>
                  <w:sz w:val="24"/>
                  <w:szCs w:val="24"/>
                </w:rPr>
                <m:t>+1</m:t>
              </m:r>
            </m:oMath>
          </w:p>
          <w:p w:rsidR="00DA173B" w:rsidRPr="002015EA" w:rsidRDefault="00DA173B" w:rsidP="00FD796A">
            <w:pPr>
              <w:pStyle w:val="Akapitzlist"/>
              <w:numPr>
                <w:ilvl w:val="0"/>
                <w:numId w:val="41"/>
              </w:numPr>
              <w:spacing w:after="0" w:line="240" w:lineRule="auto"/>
              <w:rPr>
                <w:rFonts w:ascii="Calibri" w:hAnsi="Calibri"/>
                <w:sz w:val="24"/>
                <w:szCs w:val="24"/>
              </w:rPr>
            </w:pPr>
            <m:oMath>
              <m:r>
                <w:rPr>
                  <w:rFonts w:ascii="Cambria Math" w:hAnsi="Cambria Math"/>
                  <w:sz w:val="24"/>
                  <w:szCs w:val="24"/>
                </w:rPr>
                <m:t>y=-</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x+2</m:t>
                  </m:r>
                </m:den>
              </m:f>
              <m:r>
                <w:rPr>
                  <w:rFonts w:ascii="Cambria Math" w:hAnsi="Cambria Math"/>
                  <w:sz w:val="24"/>
                  <w:szCs w:val="24"/>
                </w:rPr>
                <m:t>+5</m:t>
              </m:r>
            </m:oMath>
          </w:p>
          <w:p w:rsidR="00DA173B" w:rsidRPr="002015EA" w:rsidRDefault="00DA173B" w:rsidP="00FD796A">
            <w:pPr>
              <w:pStyle w:val="Akapitzlist"/>
              <w:numPr>
                <w:ilvl w:val="0"/>
                <w:numId w:val="41"/>
              </w:numPr>
              <w:spacing w:after="0" w:line="240" w:lineRule="auto"/>
              <w:rPr>
                <w:rFonts w:ascii="Calibri" w:hAnsi="Calibri"/>
                <w:sz w:val="24"/>
                <w:szCs w:val="24"/>
              </w:rPr>
            </w:pPr>
            <m:oMath>
              <m:r>
                <w:rPr>
                  <w:rFonts w:ascii="Cambria Math" w:hAnsi="Cambria Math"/>
                  <w:sz w:val="24"/>
                  <w:szCs w:val="24"/>
                </w:rPr>
                <m:t>y=-</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x-3</m:t>
                  </m:r>
                </m:den>
              </m:f>
              <m:r>
                <w:rPr>
                  <w:rFonts w:ascii="Cambria Math" w:hAnsi="Cambria Math"/>
                  <w:sz w:val="24"/>
                  <w:szCs w:val="24"/>
                </w:rPr>
                <m:t>-2</m:t>
              </m:r>
            </m:oMath>
          </w:p>
          <w:p w:rsidR="00DA173B" w:rsidRPr="00DA173B" w:rsidRDefault="00DA173B" w:rsidP="00DA173B">
            <w:pPr>
              <w:spacing w:after="0" w:line="240" w:lineRule="auto"/>
              <w:rPr>
                <w:rFonts w:ascii="Calibri" w:hAnsi="Calibri"/>
                <w:sz w:val="24"/>
                <w:szCs w:val="24"/>
              </w:rPr>
            </w:pPr>
          </w:p>
        </w:tc>
      </w:tr>
      <w:tr w:rsidR="00DA173B" w:rsidRPr="003A2948" w:rsidTr="00A71F00">
        <w:tc>
          <w:tcPr>
            <w:tcW w:w="560" w:type="dxa"/>
            <w:shd w:val="clear" w:color="auto" w:fill="auto"/>
          </w:tcPr>
          <w:p w:rsidR="00DA173B" w:rsidRPr="00DA173B" w:rsidRDefault="00DA173B" w:rsidP="00FD796A">
            <w:pPr>
              <w:pStyle w:val="Akapitzlist"/>
              <w:numPr>
                <w:ilvl w:val="0"/>
                <w:numId w:val="39"/>
              </w:numPr>
              <w:spacing w:after="0"/>
              <w:rPr>
                <w:sz w:val="24"/>
                <w:szCs w:val="24"/>
              </w:rPr>
            </w:pPr>
          </w:p>
        </w:tc>
        <w:tc>
          <w:tcPr>
            <w:tcW w:w="2409" w:type="dxa"/>
            <w:shd w:val="clear" w:color="auto" w:fill="auto"/>
          </w:tcPr>
          <w:p w:rsidR="00DA173B" w:rsidRPr="003A2948" w:rsidRDefault="00DA173B" w:rsidP="00DA173B">
            <w:pPr>
              <w:spacing w:after="0"/>
              <w:rPr>
                <w:sz w:val="24"/>
                <w:szCs w:val="24"/>
              </w:rPr>
            </w:pPr>
            <w:r w:rsidRPr="003A2948">
              <w:rPr>
                <w:sz w:val="24"/>
                <w:szCs w:val="24"/>
              </w:rPr>
              <w:t>Podsumowanie zajęć</w:t>
            </w:r>
          </w:p>
        </w:tc>
        <w:tc>
          <w:tcPr>
            <w:tcW w:w="10348" w:type="dxa"/>
            <w:gridSpan w:val="2"/>
            <w:shd w:val="clear" w:color="auto" w:fill="auto"/>
          </w:tcPr>
          <w:p w:rsidR="00DA173B" w:rsidRDefault="00DA173B" w:rsidP="00DA173B">
            <w:pPr>
              <w:spacing w:after="0" w:line="240" w:lineRule="auto"/>
              <w:rPr>
                <w:rFonts w:ascii="Calibri" w:hAnsi="Calibri"/>
                <w:sz w:val="24"/>
                <w:szCs w:val="24"/>
              </w:rPr>
            </w:pPr>
            <w:r w:rsidRPr="00DA173B">
              <w:rPr>
                <w:rFonts w:ascii="Calibri" w:hAnsi="Calibri"/>
                <w:sz w:val="24"/>
                <w:szCs w:val="24"/>
              </w:rPr>
              <w:t>Omówienie wyników i wyjaśnienie pojawiających się problemów</w:t>
            </w:r>
            <w:r w:rsidR="002015EA">
              <w:rPr>
                <w:rFonts w:ascii="Calibri" w:hAnsi="Calibri"/>
                <w:sz w:val="24"/>
                <w:szCs w:val="24"/>
              </w:rPr>
              <w:t>.</w:t>
            </w:r>
          </w:p>
          <w:p w:rsidR="002015EA" w:rsidRPr="00DA173B" w:rsidRDefault="002015EA" w:rsidP="00DA173B">
            <w:pPr>
              <w:spacing w:after="0" w:line="240" w:lineRule="auto"/>
              <w:rPr>
                <w:rFonts w:ascii="Calibri" w:hAnsi="Calibri"/>
                <w:sz w:val="24"/>
                <w:szCs w:val="24"/>
              </w:rPr>
            </w:pPr>
          </w:p>
        </w:tc>
      </w:tr>
      <w:tr w:rsidR="00DA173B" w:rsidRPr="003A2948" w:rsidTr="00A71F00">
        <w:tc>
          <w:tcPr>
            <w:tcW w:w="560" w:type="dxa"/>
            <w:shd w:val="clear" w:color="auto" w:fill="auto"/>
          </w:tcPr>
          <w:p w:rsidR="00DA173B" w:rsidRPr="00DA173B" w:rsidRDefault="00DA173B" w:rsidP="00FD796A">
            <w:pPr>
              <w:pStyle w:val="Akapitzlist"/>
              <w:numPr>
                <w:ilvl w:val="0"/>
                <w:numId w:val="39"/>
              </w:numPr>
              <w:spacing w:after="0"/>
              <w:rPr>
                <w:sz w:val="24"/>
                <w:szCs w:val="24"/>
              </w:rPr>
            </w:pPr>
          </w:p>
        </w:tc>
        <w:tc>
          <w:tcPr>
            <w:tcW w:w="2409" w:type="dxa"/>
            <w:shd w:val="clear" w:color="auto" w:fill="auto"/>
          </w:tcPr>
          <w:p w:rsidR="00DA173B" w:rsidRPr="003A2948" w:rsidRDefault="00DA173B" w:rsidP="003A2948">
            <w:pPr>
              <w:rPr>
                <w:sz w:val="24"/>
                <w:szCs w:val="24"/>
              </w:rPr>
            </w:pPr>
            <w:r w:rsidRPr="003A2948">
              <w:rPr>
                <w:sz w:val="24"/>
                <w:szCs w:val="24"/>
              </w:rPr>
              <w:t>Uwagi metodyczne do realizacji</w:t>
            </w:r>
          </w:p>
        </w:tc>
        <w:tc>
          <w:tcPr>
            <w:tcW w:w="10348" w:type="dxa"/>
            <w:gridSpan w:val="2"/>
            <w:shd w:val="clear" w:color="auto" w:fill="auto"/>
          </w:tcPr>
          <w:p w:rsidR="00DA173B" w:rsidRPr="003A2948" w:rsidRDefault="00DA173B" w:rsidP="003A2948">
            <w:pPr>
              <w:rPr>
                <w:sz w:val="24"/>
                <w:szCs w:val="24"/>
              </w:rPr>
            </w:pPr>
          </w:p>
        </w:tc>
      </w:tr>
    </w:tbl>
    <w:p w:rsidR="003B1286" w:rsidRPr="003A2948" w:rsidRDefault="003B1286" w:rsidP="003A2948">
      <w:pPr>
        <w:rPr>
          <w:lang w:eastAsia="pl-PL"/>
        </w:rPr>
      </w:pPr>
    </w:p>
    <w:p w:rsidR="003B1286" w:rsidRPr="003A2948" w:rsidRDefault="003B1286" w:rsidP="003A2948">
      <w:pPr>
        <w:rPr>
          <w:lang w:eastAsia="pl-PL"/>
        </w:rPr>
      </w:pPr>
      <w:r w:rsidRPr="003A2948">
        <w:rPr>
          <w:lang w:eastAsia="pl-PL"/>
        </w:rPr>
        <w:br w:type="page"/>
      </w:r>
    </w:p>
    <w:p w:rsidR="003B1286" w:rsidRPr="003A2948" w:rsidRDefault="003B1286" w:rsidP="003A2948">
      <w:pPr>
        <w:pStyle w:val="Nagwek1"/>
        <w:rPr>
          <w:color w:val="C00000"/>
        </w:rPr>
      </w:pPr>
      <w:bookmarkStart w:id="59" w:name="_Toc336509228"/>
      <w:r w:rsidRPr="003A2948">
        <w:rPr>
          <w:color w:val="C00000"/>
        </w:rPr>
        <w:lastRenderedPageBreak/>
        <w:t xml:space="preserve">Scenariusz nr </w:t>
      </w:r>
      <w:r w:rsidR="001F7C5C" w:rsidRPr="003A2948">
        <w:rPr>
          <w:color w:val="C00000"/>
        </w:rPr>
        <w:t>10</w:t>
      </w:r>
      <w:r w:rsidR="0087324F" w:rsidRPr="003A2948">
        <w:rPr>
          <w:color w:val="C00000"/>
        </w:rPr>
        <w:t>*</w:t>
      </w:r>
      <w:r w:rsidRPr="003A2948">
        <w:rPr>
          <w:color w:val="C00000"/>
        </w:rPr>
        <w:t xml:space="preserve">:  </w:t>
      </w:r>
      <w:r w:rsidR="0087324F" w:rsidRPr="003A2948">
        <w:rPr>
          <w:color w:val="C00000"/>
        </w:rPr>
        <w:t>Rozwiązywanie zadań maturalnych z działu Funkcje</w:t>
      </w:r>
      <w:bookmarkEnd w:id="59"/>
    </w:p>
    <w:p w:rsidR="003B1286" w:rsidRPr="003A2948" w:rsidRDefault="003B1286" w:rsidP="003A2948">
      <w:pPr>
        <w:rPr>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409"/>
        <w:gridCol w:w="3702"/>
        <w:gridCol w:w="6646"/>
      </w:tblGrid>
      <w:tr w:rsidR="0087324F" w:rsidRPr="003A2948" w:rsidTr="00DC1B0B">
        <w:trPr>
          <w:trHeight w:val="285"/>
        </w:trPr>
        <w:tc>
          <w:tcPr>
            <w:tcW w:w="6671" w:type="dxa"/>
            <w:gridSpan w:val="3"/>
            <w:shd w:val="clear" w:color="auto" w:fill="auto"/>
            <w:vAlign w:val="center"/>
          </w:tcPr>
          <w:p w:rsidR="0087324F" w:rsidRPr="003A2948" w:rsidRDefault="0087324F" w:rsidP="00F269A0">
            <w:pPr>
              <w:spacing w:after="0"/>
              <w:rPr>
                <w:b/>
                <w:sz w:val="28"/>
                <w:szCs w:val="28"/>
              </w:rPr>
            </w:pPr>
            <w:r w:rsidRPr="003A2948">
              <w:rPr>
                <w:b/>
                <w:sz w:val="28"/>
                <w:szCs w:val="28"/>
              </w:rPr>
              <w:t>Temat zajęć</w:t>
            </w:r>
          </w:p>
        </w:tc>
        <w:tc>
          <w:tcPr>
            <w:tcW w:w="6646" w:type="dxa"/>
            <w:shd w:val="clear" w:color="auto" w:fill="auto"/>
          </w:tcPr>
          <w:p w:rsidR="0087324F" w:rsidRPr="00F269A0" w:rsidRDefault="0087324F" w:rsidP="00F269A0">
            <w:pPr>
              <w:spacing w:after="0" w:line="240" w:lineRule="auto"/>
              <w:rPr>
                <w:b/>
                <w:sz w:val="24"/>
                <w:szCs w:val="24"/>
              </w:rPr>
            </w:pPr>
            <w:r w:rsidRPr="00F269A0">
              <w:rPr>
                <w:b/>
                <w:sz w:val="24"/>
                <w:szCs w:val="24"/>
              </w:rPr>
              <w:t>Rozwiązywanie zadań maturalnych z działu Funkcje</w:t>
            </w:r>
          </w:p>
        </w:tc>
      </w:tr>
      <w:tr w:rsidR="0087324F" w:rsidRPr="003A2948" w:rsidTr="00DC1B0B">
        <w:trPr>
          <w:trHeight w:val="285"/>
        </w:trPr>
        <w:tc>
          <w:tcPr>
            <w:tcW w:w="6671" w:type="dxa"/>
            <w:gridSpan w:val="3"/>
            <w:shd w:val="clear" w:color="auto" w:fill="auto"/>
            <w:vAlign w:val="center"/>
          </w:tcPr>
          <w:p w:rsidR="0087324F" w:rsidRPr="003A2948" w:rsidRDefault="0087324F" w:rsidP="00F269A0">
            <w:pPr>
              <w:spacing w:after="0"/>
              <w:rPr>
                <w:b/>
                <w:sz w:val="28"/>
                <w:szCs w:val="28"/>
              </w:rPr>
            </w:pPr>
            <w:r w:rsidRPr="003A2948">
              <w:rPr>
                <w:b/>
                <w:sz w:val="28"/>
                <w:szCs w:val="28"/>
              </w:rPr>
              <w:t>Dział</w:t>
            </w:r>
          </w:p>
        </w:tc>
        <w:tc>
          <w:tcPr>
            <w:tcW w:w="6646" w:type="dxa"/>
            <w:shd w:val="clear" w:color="auto" w:fill="auto"/>
          </w:tcPr>
          <w:p w:rsidR="0087324F" w:rsidRPr="00F269A0" w:rsidRDefault="0087324F" w:rsidP="00F269A0">
            <w:pPr>
              <w:spacing w:after="0" w:line="240" w:lineRule="auto"/>
              <w:rPr>
                <w:b/>
                <w:sz w:val="24"/>
                <w:szCs w:val="24"/>
              </w:rPr>
            </w:pPr>
            <w:r w:rsidRPr="00F269A0">
              <w:rPr>
                <w:b/>
                <w:sz w:val="24"/>
                <w:szCs w:val="24"/>
              </w:rPr>
              <w:t>Funkcje – podstawowe wiadomości</w:t>
            </w:r>
          </w:p>
        </w:tc>
      </w:tr>
      <w:tr w:rsidR="0087324F" w:rsidRPr="003A2948" w:rsidTr="00DC1B0B">
        <w:trPr>
          <w:trHeight w:val="285"/>
        </w:trPr>
        <w:tc>
          <w:tcPr>
            <w:tcW w:w="6671" w:type="dxa"/>
            <w:gridSpan w:val="3"/>
            <w:shd w:val="clear" w:color="auto" w:fill="auto"/>
            <w:vAlign w:val="center"/>
          </w:tcPr>
          <w:p w:rsidR="0087324F" w:rsidRPr="003A2948" w:rsidRDefault="0087324F" w:rsidP="00F269A0">
            <w:pPr>
              <w:spacing w:after="0"/>
              <w:rPr>
                <w:b/>
                <w:sz w:val="28"/>
                <w:szCs w:val="28"/>
              </w:rPr>
            </w:pPr>
            <w:r w:rsidRPr="003A2948">
              <w:rPr>
                <w:b/>
                <w:sz w:val="28"/>
                <w:szCs w:val="28"/>
              </w:rPr>
              <w:t>Klasa (poziom edukacyjny)</w:t>
            </w:r>
          </w:p>
        </w:tc>
        <w:tc>
          <w:tcPr>
            <w:tcW w:w="6646" w:type="dxa"/>
            <w:shd w:val="clear" w:color="auto" w:fill="auto"/>
          </w:tcPr>
          <w:p w:rsidR="0087324F" w:rsidRPr="00F269A0" w:rsidRDefault="0087324F" w:rsidP="00F269A0">
            <w:pPr>
              <w:spacing w:after="0" w:line="240" w:lineRule="auto"/>
              <w:rPr>
                <w:b/>
                <w:sz w:val="24"/>
                <w:szCs w:val="24"/>
              </w:rPr>
            </w:pPr>
            <w:r w:rsidRPr="00F269A0">
              <w:rPr>
                <w:b/>
                <w:sz w:val="24"/>
                <w:szCs w:val="24"/>
              </w:rPr>
              <w:t>Pierwsza szkoły ponadgimnazjalnej oraz klasa maturalna</w:t>
            </w:r>
          </w:p>
        </w:tc>
      </w:tr>
      <w:tr w:rsidR="0087324F" w:rsidRPr="003A2948" w:rsidTr="00DC1B0B">
        <w:trPr>
          <w:trHeight w:val="285"/>
        </w:trPr>
        <w:tc>
          <w:tcPr>
            <w:tcW w:w="6671" w:type="dxa"/>
            <w:gridSpan w:val="3"/>
            <w:shd w:val="clear" w:color="auto" w:fill="auto"/>
            <w:vAlign w:val="center"/>
          </w:tcPr>
          <w:p w:rsidR="0087324F" w:rsidRPr="003A2948" w:rsidRDefault="0087324F" w:rsidP="00F269A0">
            <w:pPr>
              <w:spacing w:after="0"/>
              <w:rPr>
                <w:b/>
                <w:sz w:val="28"/>
                <w:szCs w:val="28"/>
              </w:rPr>
            </w:pPr>
            <w:r w:rsidRPr="003A2948">
              <w:rPr>
                <w:b/>
                <w:sz w:val="28"/>
                <w:szCs w:val="28"/>
              </w:rPr>
              <w:t>Czas trwania zajęć</w:t>
            </w:r>
          </w:p>
        </w:tc>
        <w:tc>
          <w:tcPr>
            <w:tcW w:w="6646" w:type="dxa"/>
            <w:shd w:val="clear" w:color="auto" w:fill="auto"/>
          </w:tcPr>
          <w:p w:rsidR="0087324F" w:rsidRPr="00F269A0" w:rsidRDefault="0087324F" w:rsidP="00F269A0">
            <w:pPr>
              <w:spacing w:after="0" w:line="240" w:lineRule="auto"/>
              <w:rPr>
                <w:b/>
                <w:sz w:val="24"/>
                <w:szCs w:val="24"/>
              </w:rPr>
            </w:pPr>
            <w:r w:rsidRPr="00F269A0">
              <w:rPr>
                <w:b/>
                <w:sz w:val="24"/>
                <w:szCs w:val="24"/>
              </w:rPr>
              <w:t>90 minut</w:t>
            </w:r>
          </w:p>
        </w:tc>
      </w:tr>
      <w:tr w:rsidR="0087324F" w:rsidRPr="003A2948" w:rsidTr="00DC1B0B">
        <w:tc>
          <w:tcPr>
            <w:tcW w:w="560" w:type="dxa"/>
            <w:shd w:val="clear" w:color="auto" w:fill="auto"/>
            <w:vAlign w:val="center"/>
          </w:tcPr>
          <w:p w:rsidR="0087324F" w:rsidRPr="003A2948" w:rsidRDefault="0087324F" w:rsidP="003A2948">
            <w:pPr>
              <w:rPr>
                <w:b/>
                <w:sz w:val="28"/>
                <w:szCs w:val="28"/>
              </w:rPr>
            </w:pPr>
            <w:r w:rsidRPr="003A2948">
              <w:rPr>
                <w:b/>
                <w:sz w:val="28"/>
                <w:szCs w:val="28"/>
              </w:rPr>
              <w:t>Lp.</w:t>
            </w:r>
          </w:p>
        </w:tc>
        <w:tc>
          <w:tcPr>
            <w:tcW w:w="2409" w:type="dxa"/>
            <w:shd w:val="clear" w:color="auto" w:fill="auto"/>
            <w:vAlign w:val="center"/>
          </w:tcPr>
          <w:p w:rsidR="0087324F" w:rsidRPr="003A2948" w:rsidRDefault="0087324F" w:rsidP="003A2948">
            <w:pPr>
              <w:rPr>
                <w:b/>
                <w:sz w:val="28"/>
                <w:szCs w:val="28"/>
              </w:rPr>
            </w:pPr>
            <w:r w:rsidRPr="003A2948">
              <w:rPr>
                <w:b/>
                <w:sz w:val="28"/>
                <w:szCs w:val="28"/>
              </w:rPr>
              <w:t>Element scenariusza</w:t>
            </w:r>
          </w:p>
        </w:tc>
        <w:tc>
          <w:tcPr>
            <w:tcW w:w="10348" w:type="dxa"/>
            <w:gridSpan w:val="2"/>
            <w:shd w:val="clear" w:color="auto" w:fill="auto"/>
            <w:vAlign w:val="center"/>
          </w:tcPr>
          <w:p w:rsidR="0087324F" w:rsidRPr="003A2948" w:rsidRDefault="0087324F" w:rsidP="0011319E">
            <w:pPr>
              <w:jc w:val="center"/>
              <w:rPr>
                <w:b/>
                <w:sz w:val="28"/>
                <w:szCs w:val="28"/>
              </w:rPr>
            </w:pPr>
            <w:r w:rsidRPr="003A2948">
              <w:rPr>
                <w:b/>
                <w:sz w:val="28"/>
                <w:szCs w:val="28"/>
              </w:rPr>
              <w:t xml:space="preserve">Treść </w:t>
            </w:r>
            <w:r w:rsidR="00F269A0">
              <w:rPr>
                <w:b/>
                <w:sz w:val="28"/>
                <w:szCs w:val="28"/>
              </w:rPr>
              <w:t>zajęć</w:t>
            </w:r>
          </w:p>
        </w:tc>
      </w:tr>
      <w:tr w:rsidR="0087324F" w:rsidRPr="003A2948" w:rsidTr="00DC1B0B">
        <w:tc>
          <w:tcPr>
            <w:tcW w:w="560" w:type="dxa"/>
            <w:shd w:val="clear" w:color="auto" w:fill="auto"/>
          </w:tcPr>
          <w:p w:rsidR="0087324F" w:rsidRPr="00F269A0" w:rsidRDefault="0087324F" w:rsidP="00FD796A">
            <w:pPr>
              <w:pStyle w:val="Akapitzlist"/>
              <w:numPr>
                <w:ilvl w:val="0"/>
                <w:numId w:val="42"/>
              </w:numPr>
              <w:spacing w:after="0"/>
              <w:rPr>
                <w:sz w:val="24"/>
                <w:szCs w:val="24"/>
              </w:rPr>
            </w:pPr>
          </w:p>
        </w:tc>
        <w:tc>
          <w:tcPr>
            <w:tcW w:w="2409" w:type="dxa"/>
            <w:shd w:val="clear" w:color="auto" w:fill="auto"/>
          </w:tcPr>
          <w:p w:rsidR="0087324F" w:rsidRPr="003A2948" w:rsidRDefault="0087324F" w:rsidP="00F269A0">
            <w:pPr>
              <w:spacing w:after="0"/>
              <w:rPr>
                <w:sz w:val="24"/>
                <w:szCs w:val="24"/>
              </w:rPr>
            </w:pPr>
            <w:r w:rsidRPr="003A2948">
              <w:rPr>
                <w:sz w:val="24"/>
                <w:szCs w:val="24"/>
              </w:rPr>
              <w:t>Cel ogólny</w:t>
            </w:r>
          </w:p>
        </w:tc>
        <w:tc>
          <w:tcPr>
            <w:tcW w:w="10348" w:type="dxa"/>
            <w:gridSpan w:val="2"/>
            <w:shd w:val="clear" w:color="auto" w:fill="auto"/>
          </w:tcPr>
          <w:p w:rsidR="0087324F" w:rsidRPr="00F269A0" w:rsidRDefault="0087324F" w:rsidP="00FD796A">
            <w:pPr>
              <w:pStyle w:val="Akapitzlist"/>
              <w:numPr>
                <w:ilvl w:val="0"/>
                <w:numId w:val="43"/>
              </w:numPr>
              <w:spacing w:after="0" w:line="240" w:lineRule="auto"/>
              <w:rPr>
                <w:rFonts w:ascii="Calibri" w:hAnsi="Calibri"/>
                <w:sz w:val="24"/>
                <w:szCs w:val="24"/>
              </w:rPr>
            </w:pPr>
            <w:r w:rsidRPr="00F269A0">
              <w:rPr>
                <w:rFonts w:ascii="Calibri" w:hAnsi="Calibri"/>
                <w:sz w:val="24"/>
                <w:szCs w:val="24"/>
              </w:rPr>
              <w:t>Wykształcenie umiejętności operowania najpros</w:t>
            </w:r>
            <w:r w:rsidR="00F269A0">
              <w:rPr>
                <w:rFonts w:ascii="Calibri" w:hAnsi="Calibri"/>
                <w:sz w:val="24"/>
                <w:szCs w:val="24"/>
              </w:rPr>
              <w:t>tszymi obiektami abstrakcyjnymi: funkcjami</w:t>
            </w:r>
          </w:p>
          <w:p w:rsidR="0087324F" w:rsidRPr="00F269A0" w:rsidRDefault="0087324F" w:rsidP="00FD796A">
            <w:pPr>
              <w:pStyle w:val="Akapitzlist"/>
              <w:numPr>
                <w:ilvl w:val="0"/>
                <w:numId w:val="43"/>
              </w:numPr>
              <w:spacing w:after="0" w:line="240" w:lineRule="auto"/>
              <w:rPr>
                <w:rFonts w:ascii="Calibri" w:hAnsi="Calibri"/>
                <w:sz w:val="24"/>
                <w:szCs w:val="24"/>
              </w:rPr>
            </w:pPr>
            <w:r w:rsidRPr="00F269A0">
              <w:rPr>
                <w:rFonts w:ascii="Calibri" w:hAnsi="Calibri"/>
                <w:sz w:val="24"/>
                <w:szCs w:val="24"/>
              </w:rPr>
              <w:t>Kształcenie umiejętności opisu sytuacji za pomocą funkcji i rozumienia zależności między własnościami funkcji a własnościami opisywanej przez nią sytuac</w:t>
            </w:r>
            <w:r w:rsidR="00F269A0">
              <w:rPr>
                <w:rFonts w:ascii="Calibri" w:hAnsi="Calibri"/>
                <w:sz w:val="24"/>
                <w:szCs w:val="24"/>
              </w:rPr>
              <w:t>ji</w:t>
            </w:r>
          </w:p>
          <w:p w:rsidR="0087324F" w:rsidRPr="00F269A0" w:rsidRDefault="0087324F" w:rsidP="00FD796A">
            <w:pPr>
              <w:pStyle w:val="Akapitzlist"/>
              <w:numPr>
                <w:ilvl w:val="0"/>
                <w:numId w:val="43"/>
              </w:numPr>
              <w:spacing w:after="0" w:line="240" w:lineRule="auto"/>
              <w:rPr>
                <w:rFonts w:ascii="Calibri" w:hAnsi="Calibri"/>
                <w:sz w:val="24"/>
                <w:szCs w:val="24"/>
              </w:rPr>
            </w:pPr>
            <w:r w:rsidRPr="00F269A0">
              <w:rPr>
                <w:rFonts w:ascii="Calibri" w:hAnsi="Calibri"/>
                <w:sz w:val="24"/>
                <w:szCs w:val="24"/>
              </w:rPr>
              <w:t xml:space="preserve">Wykształcenie umiejętności samodzielnego </w:t>
            </w:r>
            <w:r w:rsidR="00F269A0">
              <w:rPr>
                <w:rFonts w:ascii="Calibri" w:hAnsi="Calibri"/>
                <w:sz w:val="24"/>
                <w:szCs w:val="24"/>
              </w:rPr>
              <w:t>zdobywania wiedzy matematycznej</w:t>
            </w:r>
          </w:p>
          <w:p w:rsidR="0087324F" w:rsidRPr="00F269A0" w:rsidRDefault="0087324F" w:rsidP="00FD796A">
            <w:pPr>
              <w:pStyle w:val="Akapitzlist"/>
              <w:numPr>
                <w:ilvl w:val="0"/>
                <w:numId w:val="43"/>
              </w:numPr>
              <w:spacing w:after="0" w:line="240" w:lineRule="auto"/>
              <w:rPr>
                <w:rFonts w:ascii="Calibri" w:hAnsi="Calibri"/>
                <w:sz w:val="24"/>
                <w:szCs w:val="24"/>
              </w:rPr>
            </w:pPr>
            <w:r w:rsidRPr="00F269A0">
              <w:rPr>
                <w:rFonts w:ascii="Calibri" w:hAnsi="Calibri"/>
                <w:sz w:val="24"/>
                <w:szCs w:val="24"/>
              </w:rPr>
              <w:t>Rozwijanie umiejętności logicznego twórczego myślenia, wnioskowania, wsp</w:t>
            </w:r>
            <w:r w:rsidR="00F269A0">
              <w:rPr>
                <w:rFonts w:ascii="Calibri" w:hAnsi="Calibri"/>
                <w:sz w:val="24"/>
                <w:szCs w:val="24"/>
              </w:rPr>
              <w:t>ółpracy, współodpowiedzialności</w:t>
            </w:r>
          </w:p>
          <w:p w:rsidR="0087324F" w:rsidRPr="00F269A0" w:rsidRDefault="0087324F" w:rsidP="00F269A0">
            <w:pPr>
              <w:spacing w:after="0" w:line="240" w:lineRule="auto"/>
              <w:rPr>
                <w:rFonts w:ascii="Calibri" w:hAnsi="Calibri"/>
                <w:sz w:val="24"/>
                <w:szCs w:val="24"/>
              </w:rPr>
            </w:pPr>
          </w:p>
        </w:tc>
      </w:tr>
      <w:tr w:rsidR="0087324F" w:rsidRPr="003A2948" w:rsidTr="00DC1B0B">
        <w:tc>
          <w:tcPr>
            <w:tcW w:w="560" w:type="dxa"/>
            <w:shd w:val="clear" w:color="auto" w:fill="auto"/>
          </w:tcPr>
          <w:p w:rsidR="0087324F" w:rsidRPr="00F269A0" w:rsidRDefault="0087324F" w:rsidP="00FD796A">
            <w:pPr>
              <w:pStyle w:val="Akapitzlist"/>
              <w:numPr>
                <w:ilvl w:val="0"/>
                <w:numId w:val="42"/>
              </w:numPr>
              <w:spacing w:after="0"/>
              <w:rPr>
                <w:sz w:val="24"/>
                <w:szCs w:val="24"/>
              </w:rPr>
            </w:pPr>
          </w:p>
        </w:tc>
        <w:tc>
          <w:tcPr>
            <w:tcW w:w="2409" w:type="dxa"/>
            <w:shd w:val="clear" w:color="auto" w:fill="auto"/>
          </w:tcPr>
          <w:p w:rsidR="0087324F" w:rsidRPr="003A2948" w:rsidRDefault="0087324F" w:rsidP="00F269A0">
            <w:pPr>
              <w:spacing w:after="0"/>
              <w:rPr>
                <w:sz w:val="24"/>
                <w:szCs w:val="24"/>
              </w:rPr>
            </w:pPr>
            <w:r w:rsidRPr="003A2948">
              <w:rPr>
                <w:sz w:val="24"/>
                <w:szCs w:val="24"/>
              </w:rPr>
              <w:t>Cele szczegółowe</w:t>
            </w:r>
          </w:p>
        </w:tc>
        <w:tc>
          <w:tcPr>
            <w:tcW w:w="10348" w:type="dxa"/>
            <w:gridSpan w:val="2"/>
            <w:shd w:val="clear" w:color="auto" w:fill="auto"/>
          </w:tcPr>
          <w:p w:rsidR="00F269A0" w:rsidRPr="00F269A0" w:rsidRDefault="00F269A0" w:rsidP="00F269A0">
            <w:pPr>
              <w:spacing w:after="0" w:line="240" w:lineRule="auto"/>
              <w:rPr>
                <w:rFonts w:ascii="Calibri" w:hAnsi="Calibri"/>
                <w:sz w:val="24"/>
                <w:szCs w:val="24"/>
              </w:rPr>
            </w:pPr>
            <w:r w:rsidRPr="00F269A0">
              <w:rPr>
                <w:rFonts w:ascii="Calibri" w:hAnsi="Calibri"/>
                <w:sz w:val="24"/>
                <w:szCs w:val="24"/>
              </w:rPr>
              <w:t>Uczeń:</w:t>
            </w:r>
          </w:p>
          <w:p w:rsidR="0087324F" w:rsidRPr="00F269A0" w:rsidRDefault="0087324F" w:rsidP="00FD796A">
            <w:pPr>
              <w:pStyle w:val="Akapitzlist"/>
              <w:numPr>
                <w:ilvl w:val="0"/>
                <w:numId w:val="43"/>
              </w:numPr>
              <w:spacing w:after="0" w:line="240" w:lineRule="auto"/>
              <w:rPr>
                <w:rFonts w:ascii="Calibri" w:hAnsi="Calibri"/>
                <w:sz w:val="24"/>
                <w:szCs w:val="24"/>
              </w:rPr>
            </w:pPr>
            <w:r w:rsidRPr="00F269A0">
              <w:rPr>
                <w:rFonts w:ascii="Calibri" w:hAnsi="Calibri"/>
                <w:sz w:val="24"/>
                <w:szCs w:val="24"/>
              </w:rPr>
              <w:t>potrafi określać własności funkcji podanej za pomocą wzoru, wykresu lub w inny sposób;</w:t>
            </w:r>
          </w:p>
          <w:p w:rsidR="0087324F" w:rsidRPr="00F269A0" w:rsidRDefault="0087324F" w:rsidP="00FD796A">
            <w:pPr>
              <w:pStyle w:val="Akapitzlist"/>
              <w:numPr>
                <w:ilvl w:val="0"/>
                <w:numId w:val="43"/>
              </w:numPr>
              <w:spacing w:after="0" w:line="240" w:lineRule="auto"/>
              <w:rPr>
                <w:rFonts w:ascii="Calibri" w:hAnsi="Calibri"/>
                <w:b/>
                <w:sz w:val="24"/>
                <w:szCs w:val="24"/>
              </w:rPr>
            </w:pPr>
            <w:r w:rsidRPr="00F269A0">
              <w:rPr>
                <w:rFonts w:ascii="Calibri" w:hAnsi="Calibri"/>
                <w:sz w:val="24"/>
                <w:szCs w:val="24"/>
              </w:rPr>
              <w:t xml:space="preserve">potrafi określać monotoniczność funkcji na podstawie jej wzoru; </w:t>
            </w:r>
          </w:p>
          <w:p w:rsidR="0087324F" w:rsidRPr="00F269A0" w:rsidRDefault="0087324F" w:rsidP="00FD796A">
            <w:pPr>
              <w:pStyle w:val="Akapitzlist"/>
              <w:numPr>
                <w:ilvl w:val="0"/>
                <w:numId w:val="43"/>
              </w:numPr>
              <w:spacing w:after="0" w:line="240" w:lineRule="auto"/>
              <w:rPr>
                <w:rFonts w:ascii="Calibri" w:hAnsi="Calibri"/>
                <w:b/>
                <w:sz w:val="24"/>
                <w:szCs w:val="24"/>
              </w:rPr>
            </w:pPr>
            <w:r w:rsidRPr="00F269A0">
              <w:rPr>
                <w:rFonts w:ascii="Calibri" w:hAnsi="Calibri"/>
                <w:sz w:val="24"/>
                <w:szCs w:val="24"/>
              </w:rPr>
              <w:t xml:space="preserve">potrafi określać własności funkcji na podstawie jej wzoru; </w:t>
            </w:r>
          </w:p>
          <w:p w:rsidR="0087324F" w:rsidRPr="00F269A0" w:rsidRDefault="0087324F" w:rsidP="00FD796A">
            <w:pPr>
              <w:pStyle w:val="Akapitzlist"/>
              <w:numPr>
                <w:ilvl w:val="0"/>
                <w:numId w:val="43"/>
              </w:numPr>
              <w:spacing w:after="0" w:line="240" w:lineRule="auto"/>
              <w:rPr>
                <w:rFonts w:ascii="Calibri" w:hAnsi="Calibri"/>
                <w:b/>
                <w:sz w:val="24"/>
                <w:szCs w:val="24"/>
              </w:rPr>
            </w:pPr>
            <w:r w:rsidRPr="00F269A0">
              <w:rPr>
                <w:rFonts w:ascii="Calibri" w:hAnsi="Calibri"/>
                <w:sz w:val="24"/>
                <w:szCs w:val="24"/>
              </w:rPr>
              <w:t>potrafi  określać jaki wpływ na zmianę wzoru funkcji ma przesunięcie jej wykresu</w:t>
            </w:r>
            <w:r w:rsidR="00F269A0">
              <w:rPr>
                <w:rFonts w:ascii="Calibri" w:hAnsi="Calibri"/>
                <w:sz w:val="24"/>
                <w:szCs w:val="24"/>
              </w:rPr>
              <w:t>.</w:t>
            </w:r>
          </w:p>
          <w:p w:rsidR="0087324F" w:rsidRPr="00F269A0" w:rsidRDefault="0087324F" w:rsidP="00F269A0">
            <w:pPr>
              <w:spacing w:after="0" w:line="240" w:lineRule="auto"/>
              <w:rPr>
                <w:rFonts w:ascii="Calibri" w:hAnsi="Calibri"/>
                <w:sz w:val="24"/>
                <w:szCs w:val="24"/>
              </w:rPr>
            </w:pPr>
          </w:p>
        </w:tc>
      </w:tr>
      <w:tr w:rsidR="0087324F" w:rsidRPr="003A2948" w:rsidTr="00DC1B0B">
        <w:tc>
          <w:tcPr>
            <w:tcW w:w="560" w:type="dxa"/>
            <w:shd w:val="clear" w:color="auto" w:fill="auto"/>
          </w:tcPr>
          <w:p w:rsidR="0087324F" w:rsidRPr="00F269A0" w:rsidRDefault="0087324F" w:rsidP="00FD796A">
            <w:pPr>
              <w:pStyle w:val="Akapitzlist"/>
              <w:numPr>
                <w:ilvl w:val="0"/>
                <w:numId w:val="42"/>
              </w:numPr>
              <w:spacing w:after="0"/>
              <w:rPr>
                <w:sz w:val="24"/>
                <w:szCs w:val="24"/>
              </w:rPr>
            </w:pPr>
          </w:p>
        </w:tc>
        <w:tc>
          <w:tcPr>
            <w:tcW w:w="2409" w:type="dxa"/>
            <w:shd w:val="clear" w:color="auto" w:fill="auto"/>
          </w:tcPr>
          <w:p w:rsidR="0087324F" w:rsidRPr="003A2948" w:rsidRDefault="0087324F" w:rsidP="00F269A0">
            <w:pPr>
              <w:spacing w:after="0"/>
              <w:rPr>
                <w:sz w:val="24"/>
                <w:szCs w:val="24"/>
              </w:rPr>
            </w:pPr>
            <w:r w:rsidRPr="003A2948">
              <w:rPr>
                <w:sz w:val="24"/>
                <w:szCs w:val="24"/>
              </w:rPr>
              <w:t>Formy i metody</w:t>
            </w:r>
          </w:p>
        </w:tc>
        <w:tc>
          <w:tcPr>
            <w:tcW w:w="10348" w:type="dxa"/>
            <w:gridSpan w:val="2"/>
            <w:shd w:val="clear" w:color="auto" w:fill="auto"/>
          </w:tcPr>
          <w:p w:rsidR="0087324F" w:rsidRPr="00F269A0" w:rsidRDefault="00F269A0" w:rsidP="00FD796A">
            <w:pPr>
              <w:pStyle w:val="Akapitzlist"/>
              <w:numPr>
                <w:ilvl w:val="0"/>
                <w:numId w:val="43"/>
              </w:numPr>
              <w:spacing w:after="0" w:line="240" w:lineRule="auto"/>
              <w:rPr>
                <w:rFonts w:ascii="Calibri" w:hAnsi="Calibri"/>
                <w:sz w:val="24"/>
                <w:szCs w:val="24"/>
              </w:rPr>
            </w:pPr>
            <w:r w:rsidRPr="00F269A0">
              <w:rPr>
                <w:rFonts w:ascii="Calibri" w:hAnsi="Calibri"/>
                <w:sz w:val="24"/>
                <w:szCs w:val="24"/>
              </w:rPr>
              <w:t>P</w:t>
            </w:r>
            <w:r w:rsidR="0087324F" w:rsidRPr="00F269A0">
              <w:rPr>
                <w:rFonts w:ascii="Calibri" w:hAnsi="Calibri"/>
                <w:sz w:val="24"/>
                <w:szCs w:val="24"/>
              </w:rPr>
              <w:t>raca indywidualna z komputerem</w:t>
            </w:r>
          </w:p>
          <w:p w:rsidR="0087324F" w:rsidRPr="00F269A0" w:rsidRDefault="00F269A0" w:rsidP="00FD796A">
            <w:pPr>
              <w:pStyle w:val="Akapitzlist"/>
              <w:numPr>
                <w:ilvl w:val="0"/>
                <w:numId w:val="43"/>
              </w:numPr>
              <w:spacing w:after="0" w:line="240" w:lineRule="auto"/>
              <w:rPr>
                <w:rFonts w:ascii="Calibri" w:hAnsi="Calibri"/>
                <w:sz w:val="24"/>
                <w:szCs w:val="24"/>
              </w:rPr>
            </w:pPr>
            <w:r w:rsidRPr="00F269A0">
              <w:rPr>
                <w:rFonts w:ascii="Calibri" w:hAnsi="Calibri"/>
                <w:sz w:val="24"/>
                <w:szCs w:val="24"/>
              </w:rPr>
              <w:t>Ć</w:t>
            </w:r>
            <w:r w:rsidR="0087324F" w:rsidRPr="00F269A0">
              <w:rPr>
                <w:rFonts w:ascii="Calibri" w:hAnsi="Calibri"/>
                <w:sz w:val="24"/>
                <w:szCs w:val="24"/>
              </w:rPr>
              <w:t>wiczenia</w:t>
            </w:r>
          </w:p>
          <w:p w:rsidR="0087324F" w:rsidRPr="00F269A0" w:rsidRDefault="00F269A0" w:rsidP="00FD796A">
            <w:pPr>
              <w:pStyle w:val="Akapitzlist"/>
              <w:numPr>
                <w:ilvl w:val="0"/>
                <w:numId w:val="43"/>
              </w:numPr>
              <w:spacing w:after="0" w:line="240" w:lineRule="auto"/>
              <w:rPr>
                <w:rFonts w:ascii="Calibri" w:hAnsi="Calibri"/>
                <w:sz w:val="24"/>
                <w:szCs w:val="24"/>
              </w:rPr>
            </w:pPr>
            <w:r w:rsidRPr="00F269A0">
              <w:rPr>
                <w:rFonts w:ascii="Calibri" w:hAnsi="Calibri"/>
                <w:sz w:val="24"/>
                <w:szCs w:val="24"/>
              </w:rPr>
              <w:t>P</w:t>
            </w:r>
            <w:r w:rsidR="0087324F" w:rsidRPr="00F269A0">
              <w:rPr>
                <w:rFonts w:ascii="Calibri" w:hAnsi="Calibri"/>
                <w:sz w:val="24"/>
                <w:szCs w:val="24"/>
              </w:rPr>
              <w:t>raca z tablicą interaktywną</w:t>
            </w:r>
          </w:p>
          <w:p w:rsidR="00F269A0" w:rsidRPr="00F269A0" w:rsidRDefault="00F269A0" w:rsidP="00F269A0">
            <w:pPr>
              <w:spacing w:after="0" w:line="240" w:lineRule="auto"/>
              <w:rPr>
                <w:rFonts w:ascii="Calibri" w:hAnsi="Calibri"/>
                <w:sz w:val="24"/>
                <w:szCs w:val="24"/>
              </w:rPr>
            </w:pPr>
          </w:p>
        </w:tc>
      </w:tr>
      <w:tr w:rsidR="0087324F" w:rsidRPr="003A2948" w:rsidTr="00DC1B0B">
        <w:tc>
          <w:tcPr>
            <w:tcW w:w="560" w:type="dxa"/>
            <w:shd w:val="clear" w:color="auto" w:fill="auto"/>
          </w:tcPr>
          <w:p w:rsidR="0087324F" w:rsidRPr="00F269A0" w:rsidRDefault="0087324F" w:rsidP="00FD796A">
            <w:pPr>
              <w:pStyle w:val="Akapitzlist"/>
              <w:numPr>
                <w:ilvl w:val="0"/>
                <w:numId w:val="42"/>
              </w:numPr>
              <w:spacing w:after="0"/>
              <w:rPr>
                <w:sz w:val="24"/>
                <w:szCs w:val="24"/>
              </w:rPr>
            </w:pPr>
          </w:p>
        </w:tc>
        <w:tc>
          <w:tcPr>
            <w:tcW w:w="2409" w:type="dxa"/>
            <w:shd w:val="clear" w:color="auto" w:fill="auto"/>
          </w:tcPr>
          <w:p w:rsidR="0087324F" w:rsidRPr="003A2948" w:rsidRDefault="0087324F" w:rsidP="00F269A0">
            <w:pPr>
              <w:spacing w:after="0"/>
              <w:rPr>
                <w:sz w:val="24"/>
                <w:szCs w:val="24"/>
              </w:rPr>
            </w:pPr>
            <w:r w:rsidRPr="003A2948">
              <w:rPr>
                <w:sz w:val="24"/>
                <w:szCs w:val="24"/>
              </w:rPr>
              <w:t>Środki dydaktyczne</w:t>
            </w:r>
          </w:p>
          <w:p w:rsidR="0087324F" w:rsidRPr="003A2948" w:rsidRDefault="0087324F" w:rsidP="00F269A0">
            <w:pPr>
              <w:spacing w:after="0"/>
              <w:rPr>
                <w:sz w:val="24"/>
                <w:szCs w:val="24"/>
              </w:rPr>
            </w:pPr>
            <w:r w:rsidRPr="003A2948">
              <w:rPr>
                <w:sz w:val="24"/>
                <w:szCs w:val="24"/>
              </w:rPr>
              <w:t>(ze szczegółowym wskazaniem środków opracowanych w projekcie np. moduł, gra)</w:t>
            </w:r>
          </w:p>
        </w:tc>
        <w:tc>
          <w:tcPr>
            <w:tcW w:w="10348" w:type="dxa"/>
            <w:gridSpan w:val="2"/>
            <w:shd w:val="clear" w:color="auto" w:fill="auto"/>
          </w:tcPr>
          <w:p w:rsidR="0087324F" w:rsidRPr="00F269A0" w:rsidRDefault="00F269A0" w:rsidP="00F269A0">
            <w:pPr>
              <w:spacing w:after="0" w:line="240" w:lineRule="auto"/>
              <w:rPr>
                <w:rFonts w:ascii="Calibri" w:hAnsi="Calibri"/>
                <w:sz w:val="24"/>
                <w:szCs w:val="24"/>
              </w:rPr>
            </w:pPr>
            <w:r>
              <w:rPr>
                <w:rFonts w:ascii="Calibri" w:hAnsi="Calibri"/>
                <w:sz w:val="24"/>
                <w:szCs w:val="24"/>
              </w:rPr>
              <w:t>T</w:t>
            </w:r>
            <w:r w:rsidR="0087324F" w:rsidRPr="00F269A0">
              <w:rPr>
                <w:rFonts w:ascii="Calibri" w:hAnsi="Calibri"/>
                <w:sz w:val="24"/>
                <w:szCs w:val="24"/>
              </w:rPr>
              <w:t>ablica interaktywna</w:t>
            </w:r>
            <w:r>
              <w:rPr>
                <w:rFonts w:ascii="Calibri" w:hAnsi="Calibri"/>
                <w:sz w:val="24"/>
                <w:szCs w:val="24"/>
              </w:rPr>
              <w:t>.</w:t>
            </w:r>
          </w:p>
        </w:tc>
      </w:tr>
      <w:tr w:rsidR="0087324F" w:rsidRPr="003A2948" w:rsidTr="00DC1B0B">
        <w:tc>
          <w:tcPr>
            <w:tcW w:w="560" w:type="dxa"/>
            <w:shd w:val="clear" w:color="auto" w:fill="auto"/>
          </w:tcPr>
          <w:p w:rsidR="0087324F" w:rsidRPr="00F269A0" w:rsidRDefault="0087324F" w:rsidP="00FD796A">
            <w:pPr>
              <w:pStyle w:val="Akapitzlist"/>
              <w:numPr>
                <w:ilvl w:val="0"/>
                <w:numId w:val="42"/>
              </w:numPr>
              <w:spacing w:after="0"/>
              <w:rPr>
                <w:sz w:val="24"/>
                <w:szCs w:val="24"/>
              </w:rPr>
            </w:pPr>
          </w:p>
        </w:tc>
        <w:tc>
          <w:tcPr>
            <w:tcW w:w="2409" w:type="dxa"/>
            <w:shd w:val="clear" w:color="auto" w:fill="auto"/>
          </w:tcPr>
          <w:p w:rsidR="0087324F" w:rsidRPr="003A2948" w:rsidRDefault="0087324F" w:rsidP="00F269A0">
            <w:pPr>
              <w:spacing w:after="0"/>
              <w:rPr>
                <w:sz w:val="24"/>
                <w:szCs w:val="24"/>
              </w:rPr>
            </w:pPr>
            <w:r w:rsidRPr="003A2948">
              <w:rPr>
                <w:sz w:val="24"/>
                <w:szCs w:val="24"/>
              </w:rPr>
              <w:t>Wprowadzenie do zajęć</w:t>
            </w:r>
          </w:p>
        </w:tc>
        <w:tc>
          <w:tcPr>
            <w:tcW w:w="10348" w:type="dxa"/>
            <w:gridSpan w:val="2"/>
            <w:shd w:val="clear" w:color="auto" w:fill="auto"/>
          </w:tcPr>
          <w:p w:rsidR="0087324F" w:rsidRPr="00F269A0" w:rsidRDefault="0087324F" w:rsidP="00F269A0">
            <w:pPr>
              <w:spacing w:after="0" w:line="240" w:lineRule="auto"/>
              <w:rPr>
                <w:rFonts w:ascii="Calibri" w:hAnsi="Calibri"/>
                <w:sz w:val="24"/>
                <w:szCs w:val="24"/>
              </w:rPr>
            </w:pPr>
            <w:r w:rsidRPr="00F269A0">
              <w:rPr>
                <w:rFonts w:ascii="Calibri" w:hAnsi="Calibri"/>
                <w:sz w:val="24"/>
                <w:szCs w:val="24"/>
              </w:rPr>
              <w:t>Powtórzenie podstawowych wiadomości o funkcjach.</w:t>
            </w:r>
          </w:p>
        </w:tc>
      </w:tr>
      <w:tr w:rsidR="0087324F" w:rsidRPr="003A2948" w:rsidTr="00DC1B0B">
        <w:tc>
          <w:tcPr>
            <w:tcW w:w="560" w:type="dxa"/>
            <w:shd w:val="clear" w:color="auto" w:fill="auto"/>
          </w:tcPr>
          <w:p w:rsidR="0087324F" w:rsidRPr="00F269A0" w:rsidRDefault="0087324F" w:rsidP="00FD796A">
            <w:pPr>
              <w:pStyle w:val="Akapitzlist"/>
              <w:numPr>
                <w:ilvl w:val="0"/>
                <w:numId w:val="42"/>
              </w:numPr>
              <w:spacing w:after="0"/>
              <w:rPr>
                <w:sz w:val="24"/>
                <w:szCs w:val="24"/>
              </w:rPr>
            </w:pPr>
          </w:p>
        </w:tc>
        <w:tc>
          <w:tcPr>
            <w:tcW w:w="2409" w:type="dxa"/>
            <w:shd w:val="clear" w:color="auto" w:fill="auto"/>
          </w:tcPr>
          <w:p w:rsidR="0087324F" w:rsidRPr="003A2948" w:rsidRDefault="0087324F" w:rsidP="00F269A0">
            <w:pPr>
              <w:spacing w:after="0"/>
              <w:rPr>
                <w:sz w:val="24"/>
                <w:szCs w:val="24"/>
              </w:rPr>
            </w:pPr>
            <w:r w:rsidRPr="003A2948">
              <w:rPr>
                <w:sz w:val="24"/>
                <w:szCs w:val="24"/>
              </w:rPr>
              <w:t xml:space="preserve">Przebieg zajęć </w:t>
            </w:r>
            <w:r w:rsidRPr="003A2948">
              <w:rPr>
                <w:i/>
                <w:sz w:val="24"/>
                <w:szCs w:val="24"/>
              </w:rPr>
              <w:t>(pełna wersja)</w:t>
            </w:r>
          </w:p>
        </w:tc>
        <w:tc>
          <w:tcPr>
            <w:tcW w:w="10348" w:type="dxa"/>
            <w:gridSpan w:val="2"/>
            <w:shd w:val="clear" w:color="auto" w:fill="auto"/>
          </w:tcPr>
          <w:p w:rsidR="0087324F" w:rsidRPr="00F269A0" w:rsidRDefault="0087324F" w:rsidP="00F269A0">
            <w:pPr>
              <w:spacing w:after="0" w:line="240" w:lineRule="auto"/>
              <w:rPr>
                <w:rFonts w:ascii="Calibri" w:hAnsi="Calibri"/>
                <w:sz w:val="24"/>
                <w:szCs w:val="24"/>
              </w:rPr>
            </w:pPr>
            <w:r w:rsidRPr="00F269A0">
              <w:rPr>
                <w:rFonts w:ascii="Calibri" w:hAnsi="Calibri"/>
                <w:sz w:val="24"/>
                <w:szCs w:val="24"/>
              </w:rPr>
              <w:t>Rozwiązanie zadań z wykorzystaniem komputera i  tablicy interaktywnej.</w:t>
            </w:r>
          </w:p>
          <w:p w:rsidR="0087324F" w:rsidRPr="00F269A0" w:rsidRDefault="0087324F" w:rsidP="00F269A0">
            <w:pPr>
              <w:spacing w:after="0" w:line="240" w:lineRule="auto"/>
              <w:rPr>
                <w:rFonts w:ascii="Calibri" w:hAnsi="Calibri"/>
                <w:b/>
                <w:color w:val="7030A0"/>
                <w:sz w:val="24"/>
                <w:szCs w:val="24"/>
                <w:u w:val="single"/>
              </w:rPr>
            </w:pPr>
            <w:r w:rsidRPr="00F269A0">
              <w:rPr>
                <w:rFonts w:ascii="Calibri" w:hAnsi="Calibri"/>
                <w:b/>
                <w:sz w:val="24"/>
                <w:szCs w:val="24"/>
              </w:rPr>
              <w:t>Zadania zamknięte.</w:t>
            </w:r>
          </w:p>
          <w:p w:rsidR="00F269A0" w:rsidRDefault="0087324F" w:rsidP="00F269A0">
            <w:pPr>
              <w:spacing w:after="0" w:line="240" w:lineRule="auto"/>
              <w:rPr>
                <w:rFonts w:ascii="Calibri" w:hAnsi="Calibri"/>
                <w:sz w:val="24"/>
                <w:szCs w:val="24"/>
              </w:rPr>
            </w:pPr>
            <w:r w:rsidRPr="00F269A0">
              <w:rPr>
                <w:rFonts w:ascii="Calibri" w:eastAsia="Times New Roman" w:hAnsi="Calibri"/>
                <w:b/>
                <w:bCs/>
                <w:sz w:val="24"/>
                <w:szCs w:val="24"/>
                <w:lang w:eastAsia="pl-PL"/>
              </w:rPr>
              <w:t>Zad. 1.</w:t>
            </w:r>
            <w:r w:rsidRPr="00F269A0">
              <w:rPr>
                <w:rFonts w:ascii="Calibri" w:hAnsi="Calibri"/>
                <w:sz w:val="24"/>
                <w:szCs w:val="24"/>
              </w:rPr>
              <w:t xml:space="preserve"> </w:t>
            </w:r>
          </w:p>
          <w:p w:rsidR="0087324F" w:rsidRPr="00F269A0" w:rsidRDefault="0087324F" w:rsidP="00F269A0">
            <w:pPr>
              <w:spacing w:after="0" w:line="240" w:lineRule="auto"/>
              <w:rPr>
                <w:rFonts w:ascii="Calibri" w:hAnsi="Calibri"/>
                <w:sz w:val="24"/>
                <w:szCs w:val="24"/>
              </w:rPr>
            </w:pPr>
            <w:r w:rsidRPr="00F269A0">
              <w:rPr>
                <w:rFonts w:ascii="Calibri" w:hAnsi="Calibri"/>
                <w:sz w:val="24"/>
                <w:szCs w:val="24"/>
              </w:rPr>
              <w:t xml:space="preserve">Dla argumentu </w:t>
            </w:r>
            <m:oMath>
              <m:r>
                <w:rPr>
                  <w:rFonts w:ascii="Cambria Math" w:hAnsi="Cambria Math"/>
                  <w:sz w:val="24"/>
                  <w:szCs w:val="24"/>
                </w:rPr>
                <m:t>(-2</m:t>
              </m:r>
              <m:rad>
                <m:radPr>
                  <m:degHide m:val="1"/>
                  <m:ctrlPr>
                    <w:rPr>
                      <w:rFonts w:ascii="Cambria Math" w:hAnsi="Cambria Math"/>
                      <w:i/>
                      <w:sz w:val="24"/>
                      <w:szCs w:val="24"/>
                    </w:rPr>
                  </m:ctrlPr>
                </m:radPr>
                <m:deg/>
                <m:e>
                  <m:r>
                    <w:rPr>
                      <w:rFonts w:ascii="Cambria Math" w:hAnsi="Cambria Math"/>
                      <w:sz w:val="24"/>
                      <w:szCs w:val="24"/>
                    </w:rPr>
                    <m:t>2</m:t>
                  </m:r>
                </m:e>
              </m:rad>
              <m:r>
                <w:rPr>
                  <w:rFonts w:ascii="Cambria Math" w:hAnsi="Cambria Math"/>
                  <w:sz w:val="24"/>
                  <w:szCs w:val="24"/>
                </w:rPr>
                <m:t>)</m:t>
              </m:r>
            </m:oMath>
            <w:r w:rsidRPr="00F269A0">
              <w:rPr>
                <w:rFonts w:ascii="Calibri" w:hAnsi="Calibri"/>
                <w:sz w:val="24"/>
                <w:szCs w:val="24"/>
              </w:rPr>
              <w:t xml:space="preserve"> funkcja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e>
                  </m:d>
                </m:e>
                <m:sup>
                  <m:r>
                    <w:rPr>
                      <w:rFonts w:ascii="Cambria Math" w:hAnsi="Cambria Math"/>
                      <w:sz w:val="24"/>
                      <w:szCs w:val="24"/>
                    </w:rPr>
                    <m:t>2</m:t>
                  </m:r>
                </m:sup>
              </m:sSup>
              <m:r>
                <w:rPr>
                  <w:rFonts w:ascii="Cambria Math" w:hAnsi="Cambria Math"/>
                  <w:sz w:val="24"/>
                  <w:szCs w:val="24"/>
                </w:rPr>
                <m:t>-6, x∈R</m:t>
              </m:r>
            </m:oMath>
            <w:r w:rsidRPr="00F269A0">
              <w:rPr>
                <w:rFonts w:ascii="Calibri" w:hAnsi="Calibri"/>
                <w:sz w:val="24"/>
                <w:szCs w:val="24"/>
              </w:rPr>
              <w:t xml:space="preserve"> przyjmuje wartość:</w:t>
            </w:r>
          </w:p>
          <w:p w:rsidR="0087324F" w:rsidRPr="00F269A0" w:rsidRDefault="0087324F" w:rsidP="00FD796A">
            <w:pPr>
              <w:pStyle w:val="Akapitzlist"/>
              <w:numPr>
                <w:ilvl w:val="0"/>
                <w:numId w:val="44"/>
              </w:numPr>
              <w:spacing w:after="0" w:line="240" w:lineRule="auto"/>
              <w:rPr>
                <w:rFonts w:ascii="Calibri" w:hAnsi="Calibri"/>
                <w:sz w:val="24"/>
                <w:szCs w:val="24"/>
              </w:rPr>
            </w:pPr>
            <w:r w:rsidRPr="00F269A0">
              <w:rPr>
                <w:rFonts w:ascii="Calibri" w:hAnsi="Calibri"/>
                <w:sz w:val="24"/>
                <w:szCs w:val="24"/>
                <w:u w:val="single"/>
              </w:rPr>
              <w:t>30</w:t>
            </w:r>
            <w:r w:rsidRPr="00F269A0">
              <w:rPr>
                <w:rFonts w:ascii="Calibri" w:hAnsi="Calibri"/>
                <w:sz w:val="24"/>
                <w:szCs w:val="24"/>
              </w:rPr>
              <w:tab/>
            </w:r>
            <w:r w:rsidRPr="00F269A0">
              <w:rPr>
                <w:rFonts w:ascii="Calibri" w:hAnsi="Calibri"/>
                <w:sz w:val="24"/>
                <w:szCs w:val="24"/>
              </w:rPr>
              <w:tab/>
              <w:t xml:space="preserve">B. </w:t>
            </w:r>
            <m:oMath>
              <m:r>
                <w:rPr>
                  <w:rFonts w:ascii="Cambria Math" w:hAnsi="Cambria Math"/>
                  <w:sz w:val="24"/>
                  <w:szCs w:val="24"/>
                </w:rPr>
                <m:t>6+8</m:t>
              </m:r>
              <m:rad>
                <m:radPr>
                  <m:degHide m:val="1"/>
                  <m:ctrlPr>
                    <w:rPr>
                      <w:rFonts w:ascii="Cambria Math" w:hAnsi="Cambria Math"/>
                      <w:i/>
                      <w:sz w:val="24"/>
                      <w:szCs w:val="24"/>
                    </w:rPr>
                  </m:ctrlPr>
                </m:radPr>
                <m:deg/>
                <m:e>
                  <m:r>
                    <w:rPr>
                      <w:rFonts w:ascii="Cambria Math" w:hAnsi="Cambria Math"/>
                      <w:sz w:val="24"/>
                      <w:szCs w:val="24"/>
                    </w:rPr>
                    <m:t>2</m:t>
                  </m:r>
                </m:e>
              </m:rad>
            </m:oMath>
            <w:r w:rsidRPr="00F269A0">
              <w:rPr>
                <w:rFonts w:ascii="Calibri" w:hAnsi="Calibri"/>
                <w:sz w:val="24"/>
                <w:szCs w:val="24"/>
              </w:rPr>
              <w:tab/>
            </w:r>
            <w:r w:rsidRPr="00F269A0">
              <w:rPr>
                <w:rFonts w:ascii="Calibri" w:hAnsi="Calibri"/>
                <w:sz w:val="24"/>
                <w:szCs w:val="24"/>
              </w:rPr>
              <w:tab/>
            </w:r>
            <w:r w:rsidRPr="00F269A0">
              <w:rPr>
                <w:rFonts w:ascii="Calibri" w:hAnsi="Calibri"/>
                <w:sz w:val="24"/>
                <w:szCs w:val="24"/>
              </w:rPr>
              <w:tab/>
              <w:t>C. 94</w:t>
            </w:r>
            <w:r w:rsidRPr="00F269A0">
              <w:rPr>
                <w:rFonts w:ascii="Calibri" w:hAnsi="Calibri"/>
                <w:sz w:val="24"/>
                <w:szCs w:val="24"/>
              </w:rPr>
              <w:tab/>
            </w:r>
            <w:r w:rsidRPr="00F269A0">
              <w:rPr>
                <w:rFonts w:ascii="Calibri" w:hAnsi="Calibri"/>
                <w:sz w:val="24"/>
                <w:szCs w:val="24"/>
              </w:rPr>
              <w:tab/>
            </w:r>
            <w:r w:rsidRPr="00F269A0">
              <w:rPr>
                <w:rFonts w:ascii="Calibri" w:hAnsi="Calibri"/>
                <w:sz w:val="24"/>
                <w:szCs w:val="24"/>
              </w:rPr>
              <w:tab/>
              <w:t>D. -2</w:t>
            </w:r>
          </w:p>
          <w:p w:rsidR="00F269A0" w:rsidRDefault="0087324F" w:rsidP="00F269A0">
            <w:pPr>
              <w:spacing w:after="0" w:line="240" w:lineRule="auto"/>
              <w:rPr>
                <w:rFonts w:ascii="Calibri" w:hAnsi="Calibri"/>
                <w:sz w:val="24"/>
                <w:szCs w:val="24"/>
              </w:rPr>
            </w:pPr>
            <w:r w:rsidRPr="00F269A0">
              <w:rPr>
                <w:rFonts w:ascii="Calibri" w:hAnsi="Calibri"/>
                <w:b/>
                <w:bCs/>
                <w:sz w:val="24"/>
                <w:szCs w:val="24"/>
              </w:rPr>
              <w:t>Zad. 2.</w:t>
            </w:r>
            <w:r w:rsidRPr="00F269A0">
              <w:rPr>
                <w:rFonts w:ascii="Calibri" w:hAnsi="Calibri"/>
                <w:sz w:val="24"/>
                <w:szCs w:val="24"/>
              </w:rPr>
              <w:t xml:space="preserve">  </w:t>
            </w:r>
          </w:p>
          <w:p w:rsidR="0087324F" w:rsidRPr="00F269A0" w:rsidRDefault="0087324F" w:rsidP="00F269A0">
            <w:pPr>
              <w:spacing w:after="0" w:line="240" w:lineRule="auto"/>
              <w:rPr>
                <w:rFonts w:ascii="Calibri" w:hAnsi="Calibri"/>
                <w:sz w:val="24"/>
                <w:szCs w:val="24"/>
              </w:rPr>
            </w:pPr>
            <w:r w:rsidRPr="00F269A0">
              <w:rPr>
                <w:rFonts w:ascii="Calibri" w:hAnsi="Calibri"/>
                <w:sz w:val="24"/>
                <w:szCs w:val="24"/>
              </w:rPr>
              <w:t xml:space="preserve">Zbiorem wartości funkcji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=-x+3, x∈</m:t>
              </m:r>
              <m:d>
                <m:dPr>
                  <m:begChr m:val="⟨"/>
                  <m:endChr m:val=""/>
                  <m:ctrlPr>
                    <w:rPr>
                      <w:rFonts w:ascii="Cambria Math" w:hAnsi="Cambria Math"/>
                      <w:i/>
                      <w:sz w:val="24"/>
                      <w:szCs w:val="24"/>
                    </w:rPr>
                  </m:ctrlPr>
                </m:dPr>
                <m:e>
                  <m:r>
                    <w:rPr>
                      <w:rFonts w:ascii="Cambria Math" w:hAnsi="Cambria Math"/>
                      <w:sz w:val="24"/>
                      <w:szCs w:val="24"/>
                    </w:rPr>
                    <m:t>-2,3)</m:t>
                  </m:r>
                </m:e>
              </m:d>
            </m:oMath>
            <w:r w:rsidRPr="00F269A0">
              <w:rPr>
                <w:rFonts w:ascii="Calibri" w:hAnsi="Calibri"/>
                <w:sz w:val="24"/>
                <w:szCs w:val="24"/>
              </w:rPr>
              <w:t xml:space="preserve"> jest:</w:t>
            </w:r>
          </w:p>
          <w:p w:rsidR="0087324F" w:rsidRPr="00F269A0" w:rsidRDefault="0087324F" w:rsidP="00FD796A">
            <w:pPr>
              <w:pStyle w:val="Akapitzlist"/>
              <w:numPr>
                <w:ilvl w:val="0"/>
                <w:numId w:val="46"/>
              </w:numPr>
              <w:spacing w:after="0" w:line="240" w:lineRule="auto"/>
              <w:rPr>
                <w:rFonts w:ascii="Calibri" w:hAnsi="Calibri"/>
                <w:sz w:val="24"/>
                <w:szCs w:val="24"/>
                <w:u w:val="single"/>
              </w:rPr>
            </w:pPr>
            <w:r w:rsidRPr="00F269A0">
              <w:rPr>
                <w:rFonts w:ascii="Calibri" w:hAnsi="Calibri"/>
                <w:sz w:val="24"/>
                <w:szCs w:val="24"/>
              </w:rPr>
              <w:t>{1,2,3,4,5}</w:t>
            </w:r>
            <w:r w:rsidRPr="00F269A0">
              <w:rPr>
                <w:rFonts w:ascii="Calibri" w:hAnsi="Calibri"/>
                <w:sz w:val="24"/>
                <w:szCs w:val="24"/>
              </w:rPr>
              <w:tab/>
              <w:t xml:space="preserve">         B. </w:t>
            </w:r>
            <m:oMath>
              <m:d>
                <m:dPr>
                  <m:begChr m:val="〈"/>
                  <m:endChr m:val="〉"/>
                  <m:ctrlPr>
                    <w:rPr>
                      <w:rFonts w:ascii="Cambria Math" w:hAnsi="Cambria Math"/>
                      <w:i/>
                      <w:sz w:val="24"/>
                      <w:szCs w:val="24"/>
                    </w:rPr>
                  </m:ctrlPr>
                </m:dPr>
                <m:e>
                  <m:r>
                    <w:rPr>
                      <w:rFonts w:ascii="Cambria Math" w:hAnsi="Cambria Math"/>
                      <w:sz w:val="24"/>
                      <w:szCs w:val="24"/>
                    </w:rPr>
                    <m:t>0,5</m:t>
                  </m:r>
                </m:e>
              </m:d>
            </m:oMath>
            <w:r w:rsidRPr="00F269A0">
              <w:rPr>
                <w:rFonts w:ascii="Calibri" w:hAnsi="Calibri"/>
                <w:sz w:val="24"/>
                <w:szCs w:val="24"/>
              </w:rPr>
              <w:tab/>
              <w:t xml:space="preserve"> </w:t>
            </w:r>
            <w:r w:rsidRPr="00F269A0">
              <w:rPr>
                <w:rFonts w:ascii="Calibri" w:hAnsi="Calibri"/>
                <w:sz w:val="24"/>
                <w:szCs w:val="24"/>
              </w:rPr>
              <w:tab/>
            </w:r>
            <w:r w:rsidRPr="00F269A0">
              <w:rPr>
                <w:rFonts w:ascii="Calibri" w:hAnsi="Calibri"/>
                <w:sz w:val="24"/>
                <w:szCs w:val="24"/>
              </w:rPr>
              <w:tab/>
              <w:t xml:space="preserve">C. </w:t>
            </w:r>
            <m:oMath>
              <m:d>
                <m:dPr>
                  <m:begChr m:val="⟨"/>
                  <m:endChr m:val=""/>
                  <m:ctrlPr>
                    <w:rPr>
                      <w:rFonts w:ascii="Cambria Math" w:hAnsi="Cambria Math"/>
                      <w:i/>
                      <w:sz w:val="24"/>
                      <w:szCs w:val="24"/>
                    </w:rPr>
                  </m:ctrlPr>
                </m:dPr>
                <m:e>
                  <m:r>
                    <w:rPr>
                      <w:rFonts w:ascii="Cambria Math" w:hAnsi="Cambria Math"/>
                      <w:sz w:val="24"/>
                      <w:szCs w:val="24"/>
                    </w:rPr>
                    <m:t>0,5)</m:t>
                  </m:r>
                </m:e>
              </m:d>
            </m:oMath>
            <w:r w:rsidRPr="00F269A0">
              <w:rPr>
                <w:rFonts w:ascii="Calibri" w:hAnsi="Calibri"/>
                <w:sz w:val="24"/>
                <w:szCs w:val="24"/>
              </w:rPr>
              <w:tab/>
            </w:r>
            <w:r w:rsidRPr="00F269A0">
              <w:rPr>
                <w:rFonts w:ascii="Calibri" w:hAnsi="Calibri"/>
                <w:sz w:val="24"/>
                <w:szCs w:val="24"/>
              </w:rPr>
              <w:tab/>
            </w:r>
            <w:r w:rsidRPr="00F269A0">
              <w:rPr>
                <w:rFonts w:ascii="Calibri" w:hAnsi="Calibri"/>
                <w:sz w:val="24"/>
                <w:szCs w:val="24"/>
                <w:u w:val="single"/>
              </w:rPr>
              <w:t xml:space="preserve">D. </w:t>
            </w:r>
            <m:oMath>
              <m:r>
                <w:rPr>
                  <w:rFonts w:ascii="Cambria Math" w:hAnsi="Cambria Math"/>
                  <w:sz w:val="24"/>
                  <w:szCs w:val="24"/>
                  <w:u w:val="single"/>
                </w:rPr>
                <m:t>(0,</m:t>
              </m:r>
              <m:d>
                <m:dPr>
                  <m:begChr m:val=""/>
                  <m:endChr m:val="⟩"/>
                  <m:ctrlPr>
                    <w:rPr>
                      <w:rFonts w:ascii="Cambria Math" w:hAnsi="Cambria Math"/>
                      <w:i/>
                      <w:sz w:val="24"/>
                      <w:szCs w:val="24"/>
                      <w:u w:val="single"/>
                    </w:rPr>
                  </m:ctrlPr>
                </m:dPr>
                <m:e>
                  <m:r>
                    <w:rPr>
                      <w:rFonts w:ascii="Cambria Math" w:hAnsi="Cambria Math"/>
                      <w:sz w:val="24"/>
                      <w:szCs w:val="24"/>
                      <w:u w:val="single"/>
                    </w:rPr>
                    <m:t>5</m:t>
                  </m:r>
                </m:e>
              </m:d>
            </m:oMath>
          </w:p>
          <w:p w:rsidR="00F269A0" w:rsidRDefault="0087324F" w:rsidP="00F269A0">
            <w:pPr>
              <w:spacing w:after="0" w:line="240" w:lineRule="auto"/>
              <w:rPr>
                <w:rFonts w:ascii="Calibri" w:hAnsi="Calibri"/>
                <w:sz w:val="24"/>
                <w:szCs w:val="24"/>
              </w:rPr>
            </w:pPr>
            <w:r w:rsidRPr="00F269A0">
              <w:rPr>
                <w:rFonts w:ascii="Calibri" w:hAnsi="Calibri"/>
                <w:b/>
                <w:bCs/>
                <w:sz w:val="24"/>
                <w:szCs w:val="24"/>
              </w:rPr>
              <w:t>Zad. 3.</w:t>
            </w:r>
            <w:r w:rsidRPr="00F269A0">
              <w:rPr>
                <w:rFonts w:ascii="Calibri" w:hAnsi="Calibri"/>
                <w:sz w:val="24"/>
                <w:szCs w:val="24"/>
              </w:rPr>
              <w:t xml:space="preserve">  </w:t>
            </w:r>
          </w:p>
          <w:p w:rsidR="0087324F" w:rsidRPr="00F269A0" w:rsidRDefault="0087324F" w:rsidP="00F269A0">
            <w:pPr>
              <w:spacing w:after="0" w:line="240" w:lineRule="auto"/>
              <w:rPr>
                <w:rFonts w:ascii="Calibri" w:hAnsi="Calibri"/>
                <w:sz w:val="24"/>
                <w:szCs w:val="24"/>
              </w:rPr>
            </w:pPr>
            <w:r w:rsidRPr="00F269A0">
              <w:rPr>
                <w:rFonts w:ascii="Calibri" w:hAnsi="Calibri"/>
                <w:sz w:val="24"/>
                <w:szCs w:val="24"/>
              </w:rPr>
              <w:t xml:space="preserve"> Liczba 33 jest wartością funkcji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=3</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+9, x∈R</m:t>
              </m:r>
            </m:oMath>
            <w:r w:rsidRPr="00F269A0">
              <w:rPr>
                <w:rFonts w:ascii="Calibri" w:hAnsi="Calibri"/>
                <w:sz w:val="24"/>
                <w:szCs w:val="24"/>
              </w:rPr>
              <w:t xml:space="preserve">  dla argumentu:</w:t>
            </w:r>
          </w:p>
          <w:p w:rsidR="0087324F" w:rsidRPr="00F269A0" w:rsidRDefault="0087324F" w:rsidP="00FD796A">
            <w:pPr>
              <w:pStyle w:val="Akapitzlist"/>
              <w:numPr>
                <w:ilvl w:val="0"/>
                <w:numId w:val="45"/>
              </w:numPr>
              <w:spacing w:after="0" w:line="240" w:lineRule="auto"/>
              <w:rPr>
                <w:rFonts w:ascii="Calibri" w:hAnsi="Calibri"/>
                <w:sz w:val="24"/>
                <w:szCs w:val="24"/>
                <w:u w:val="single"/>
              </w:rPr>
            </w:pPr>
            <w:r w:rsidRPr="00F269A0">
              <w:rPr>
                <w:rFonts w:ascii="Calibri" w:hAnsi="Calibri"/>
                <w:sz w:val="24"/>
                <w:szCs w:val="24"/>
              </w:rPr>
              <w:t>-22</w:t>
            </w:r>
            <w:r w:rsidRPr="00F269A0">
              <w:rPr>
                <w:rFonts w:ascii="Calibri" w:hAnsi="Calibri"/>
                <w:sz w:val="24"/>
                <w:szCs w:val="24"/>
              </w:rPr>
              <w:tab/>
            </w:r>
            <w:r w:rsidRPr="00F269A0">
              <w:rPr>
                <w:rFonts w:ascii="Calibri" w:hAnsi="Calibri"/>
                <w:sz w:val="24"/>
                <w:szCs w:val="24"/>
              </w:rPr>
              <w:tab/>
              <w:t>B. -2</w:t>
            </w:r>
            <w:r w:rsidRPr="00F269A0">
              <w:rPr>
                <w:rFonts w:ascii="Calibri" w:hAnsi="Calibri"/>
                <w:sz w:val="24"/>
                <w:szCs w:val="24"/>
              </w:rPr>
              <w:tab/>
            </w:r>
            <w:r w:rsidRPr="00F269A0">
              <w:rPr>
                <w:rFonts w:ascii="Calibri" w:hAnsi="Calibri"/>
                <w:sz w:val="24"/>
                <w:szCs w:val="24"/>
              </w:rPr>
              <w:tab/>
            </w:r>
            <w:r w:rsidRPr="00F269A0">
              <w:rPr>
                <w:rFonts w:ascii="Calibri" w:hAnsi="Calibri"/>
                <w:sz w:val="24"/>
                <w:szCs w:val="24"/>
              </w:rPr>
              <w:tab/>
              <w:t>C. 22</w:t>
            </w:r>
            <w:r w:rsidRPr="00F269A0">
              <w:rPr>
                <w:rFonts w:ascii="Calibri" w:hAnsi="Calibri"/>
                <w:sz w:val="24"/>
                <w:szCs w:val="24"/>
              </w:rPr>
              <w:tab/>
            </w:r>
            <w:r w:rsidRPr="00F269A0">
              <w:rPr>
                <w:rFonts w:ascii="Calibri" w:hAnsi="Calibri"/>
                <w:sz w:val="24"/>
                <w:szCs w:val="24"/>
              </w:rPr>
              <w:tab/>
            </w:r>
            <w:r w:rsidRPr="00F269A0">
              <w:rPr>
                <w:rFonts w:ascii="Calibri" w:hAnsi="Calibri"/>
                <w:sz w:val="24"/>
                <w:szCs w:val="24"/>
              </w:rPr>
              <w:tab/>
            </w:r>
            <w:r w:rsidRPr="00F269A0">
              <w:rPr>
                <w:rFonts w:ascii="Calibri" w:hAnsi="Calibri"/>
                <w:sz w:val="24"/>
                <w:szCs w:val="24"/>
                <w:u w:val="single"/>
              </w:rPr>
              <w:t>D. 2</w:t>
            </w:r>
          </w:p>
          <w:p w:rsidR="00F269A0" w:rsidRDefault="0087324F" w:rsidP="00F269A0">
            <w:pPr>
              <w:spacing w:after="0" w:line="240" w:lineRule="auto"/>
              <w:rPr>
                <w:rFonts w:ascii="Calibri" w:hAnsi="Calibri"/>
                <w:sz w:val="24"/>
                <w:szCs w:val="24"/>
              </w:rPr>
            </w:pPr>
            <w:r w:rsidRPr="00F269A0">
              <w:rPr>
                <w:rFonts w:ascii="Calibri" w:eastAsia="Times New Roman" w:hAnsi="Calibri"/>
                <w:b/>
                <w:bCs/>
                <w:sz w:val="24"/>
                <w:szCs w:val="24"/>
                <w:lang w:eastAsia="pl-PL"/>
              </w:rPr>
              <w:t>Zad. 4</w:t>
            </w:r>
            <w:r w:rsidRPr="00F269A0">
              <w:rPr>
                <w:rFonts w:ascii="Calibri" w:eastAsia="Times New Roman" w:hAnsi="Calibri"/>
                <w:bCs/>
                <w:sz w:val="24"/>
                <w:szCs w:val="24"/>
                <w:lang w:eastAsia="pl-PL"/>
              </w:rPr>
              <w:t>.</w:t>
            </w:r>
            <w:r w:rsidRPr="00F269A0">
              <w:rPr>
                <w:rFonts w:ascii="Calibri" w:hAnsi="Calibri"/>
                <w:sz w:val="24"/>
                <w:szCs w:val="24"/>
              </w:rPr>
              <w:t xml:space="preserve">  </w:t>
            </w:r>
          </w:p>
          <w:p w:rsidR="0087324F" w:rsidRPr="00F269A0" w:rsidRDefault="0087324F" w:rsidP="00F269A0">
            <w:pPr>
              <w:spacing w:after="0" w:line="240" w:lineRule="auto"/>
              <w:rPr>
                <w:rFonts w:ascii="Calibri" w:hAnsi="Calibri"/>
                <w:sz w:val="24"/>
                <w:szCs w:val="24"/>
              </w:rPr>
            </w:pPr>
            <w:r w:rsidRPr="00F269A0">
              <w:rPr>
                <w:rFonts w:ascii="Calibri" w:hAnsi="Calibri"/>
                <w:sz w:val="24"/>
                <w:szCs w:val="24"/>
              </w:rPr>
              <w:t xml:space="preserve">Dana jest funkcja  f  określona wzorem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-x+1   dla  x∈(-∞,</m:t>
                      </m:r>
                      <m:d>
                        <m:dPr>
                          <m:begChr m:val=""/>
                          <m:endChr m:val="⟩"/>
                          <m:ctrlPr>
                            <w:rPr>
                              <w:rFonts w:ascii="Cambria Math" w:hAnsi="Cambria Math"/>
                              <w:i/>
                              <w:sz w:val="24"/>
                              <w:szCs w:val="24"/>
                            </w:rPr>
                          </m:ctrlPr>
                        </m:dPr>
                        <m:e>
                          <m:r>
                            <w:rPr>
                              <w:rFonts w:ascii="Cambria Math" w:hAnsi="Cambria Math"/>
                              <w:sz w:val="24"/>
                              <w:szCs w:val="24"/>
                            </w:rPr>
                            <m:t>-2</m:t>
                          </m:r>
                        </m:e>
                      </m:d>
                    </m:e>
                    <m:e>
                      <m:r>
                        <w:rPr>
                          <w:rFonts w:ascii="Cambria Math" w:hAnsi="Cambria Math"/>
                          <w:sz w:val="24"/>
                          <w:szCs w:val="24"/>
                        </w:rPr>
                        <m:t>3x+1   dla  x∈</m:t>
                      </m:r>
                      <m:d>
                        <m:dPr>
                          <m:ctrlPr>
                            <w:rPr>
                              <w:rFonts w:ascii="Cambria Math" w:hAnsi="Cambria Math"/>
                              <w:i/>
                              <w:sz w:val="24"/>
                              <w:szCs w:val="24"/>
                            </w:rPr>
                          </m:ctrlPr>
                        </m:dPr>
                        <m:e>
                          <m:r>
                            <w:rPr>
                              <w:rFonts w:ascii="Cambria Math" w:hAnsi="Cambria Math"/>
                              <w:sz w:val="24"/>
                              <w:szCs w:val="24"/>
                            </w:rPr>
                            <m:t>-2,1</m:t>
                          </m:r>
                        </m:e>
                      </m:d>
                    </m:e>
                    <m:e>
                      <m:r>
                        <w:rPr>
                          <w:rFonts w:ascii="Cambria Math" w:hAnsi="Cambria Math"/>
                          <w:sz w:val="24"/>
                          <w:szCs w:val="24"/>
                        </w:rPr>
                        <m:t>-2x-4   dla  x∈</m:t>
                      </m:r>
                      <m:d>
                        <m:dPr>
                          <m:begChr m:val="⟨"/>
                          <m:endChr m:val=""/>
                          <m:ctrlPr>
                            <w:rPr>
                              <w:rFonts w:ascii="Cambria Math" w:hAnsi="Cambria Math"/>
                              <w:i/>
                              <w:sz w:val="24"/>
                              <w:szCs w:val="24"/>
                            </w:rPr>
                          </m:ctrlPr>
                        </m:dPr>
                        <m:e>
                          <m:r>
                            <w:rPr>
                              <w:rFonts w:ascii="Cambria Math" w:hAnsi="Cambria Math"/>
                              <w:sz w:val="24"/>
                              <w:szCs w:val="24"/>
                            </w:rPr>
                            <m:t>1,+∞)</m:t>
                          </m:r>
                        </m:e>
                      </m:d>
                    </m:e>
                  </m:eqArr>
                </m:e>
              </m:d>
            </m:oMath>
          </w:p>
          <w:p w:rsidR="0087324F" w:rsidRPr="00F269A0" w:rsidRDefault="0087324F" w:rsidP="00F269A0">
            <w:pPr>
              <w:spacing w:after="0" w:line="240" w:lineRule="auto"/>
              <w:rPr>
                <w:rFonts w:ascii="Calibri" w:hAnsi="Calibri"/>
                <w:sz w:val="24"/>
                <w:szCs w:val="24"/>
              </w:rPr>
            </w:pPr>
            <w:r w:rsidRPr="00F269A0">
              <w:rPr>
                <w:rFonts w:ascii="Calibri" w:hAnsi="Calibri"/>
                <w:sz w:val="24"/>
                <w:szCs w:val="24"/>
              </w:rPr>
              <w:t>Miejscem zerowym funkcji f jest:</w:t>
            </w:r>
          </w:p>
          <w:p w:rsidR="0087324F" w:rsidRPr="00F269A0" w:rsidRDefault="0087324F" w:rsidP="00FD796A">
            <w:pPr>
              <w:pStyle w:val="Akapitzlist"/>
              <w:numPr>
                <w:ilvl w:val="0"/>
                <w:numId w:val="47"/>
              </w:numPr>
              <w:spacing w:after="0" w:line="240" w:lineRule="auto"/>
              <w:rPr>
                <w:rFonts w:ascii="Calibri" w:hAnsi="Calibri"/>
                <w:sz w:val="24"/>
                <w:szCs w:val="24"/>
              </w:rPr>
            </w:pPr>
            <w:r w:rsidRPr="00F269A0">
              <w:rPr>
                <w:rFonts w:ascii="Calibri" w:hAnsi="Calibri"/>
                <w:sz w:val="24"/>
                <w:szCs w:val="24"/>
              </w:rPr>
              <w:t>1</w:t>
            </w:r>
            <w:r w:rsidRPr="00F269A0">
              <w:rPr>
                <w:rFonts w:ascii="Calibri" w:hAnsi="Calibri"/>
                <w:sz w:val="24"/>
                <w:szCs w:val="24"/>
              </w:rPr>
              <w:tab/>
            </w:r>
            <w:r w:rsidRPr="00F269A0">
              <w:rPr>
                <w:rFonts w:ascii="Calibri" w:hAnsi="Calibri"/>
                <w:sz w:val="24"/>
                <w:szCs w:val="24"/>
              </w:rPr>
              <w:tab/>
              <w:t>B. -2</w:t>
            </w:r>
            <w:r w:rsidRPr="00F269A0">
              <w:rPr>
                <w:rFonts w:ascii="Calibri" w:hAnsi="Calibri"/>
                <w:sz w:val="24"/>
                <w:szCs w:val="24"/>
              </w:rPr>
              <w:tab/>
            </w:r>
            <w:r w:rsidRPr="00F269A0">
              <w:rPr>
                <w:rFonts w:ascii="Calibri" w:hAnsi="Calibri"/>
                <w:sz w:val="24"/>
                <w:szCs w:val="24"/>
              </w:rPr>
              <w:tab/>
            </w:r>
            <w:r w:rsidRPr="00F269A0">
              <w:rPr>
                <w:rFonts w:ascii="Calibri" w:hAnsi="Calibri"/>
                <w:sz w:val="24"/>
                <w:szCs w:val="24"/>
              </w:rPr>
              <w:tab/>
            </w:r>
            <w:r w:rsidRPr="00F269A0">
              <w:rPr>
                <w:rFonts w:ascii="Calibri" w:hAnsi="Calibri"/>
                <w:sz w:val="24"/>
                <w:szCs w:val="24"/>
                <w:u w:val="single"/>
              </w:rPr>
              <w:t xml:space="preserve">C. </w:t>
            </w:r>
            <m:oMath>
              <m:r>
                <w:rPr>
                  <w:rFonts w:ascii="Cambria Math" w:hAnsi="Cambria Math"/>
                  <w:sz w:val="24"/>
                  <w:szCs w:val="24"/>
                  <w:u w:val="single"/>
                </w:rPr>
                <m:t>-</m:t>
              </m:r>
              <m:f>
                <m:fPr>
                  <m:ctrlPr>
                    <w:rPr>
                      <w:rFonts w:ascii="Cambria Math" w:hAnsi="Cambria Math"/>
                      <w:i/>
                      <w:sz w:val="24"/>
                      <w:szCs w:val="24"/>
                      <w:u w:val="single"/>
                    </w:rPr>
                  </m:ctrlPr>
                </m:fPr>
                <m:num>
                  <m:r>
                    <w:rPr>
                      <w:rFonts w:ascii="Cambria Math" w:hAnsi="Cambria Math"/>
                      <w:sz w:val="24"/>
                      <w:szCs w:val="24"/>
                      <w:u w:val="single"/>
                    </w:rPr>
                    <m:t>1</m:t>
                  </m:r>
                </m:num>
                <m:den>
                  <m:r>
                    <w:rPr>
                      <w:rFonts w:ascii="Cambria Math" w:hAnsi="Cambria Math"/>
                      <w:sz w:val="24"/>
                      <w:szCs w:val="24"/>
                      <w:u w:val="single"/>
                    </w:rPr>
                    <m:t>3</m:t>
                  </m:r>
                </m:den>
              </m:f>
            </m:oMath>
            <w:r w:rsidRPr="00F269A0">
              <w:rPr>
                <w:rFonts w:ascii="Calibri" w:hAnsi="Calibri"/>
                <w:sz w:val="24"/>
                <w:szCs w:val="24"/>
              </w:rPr>
              <w:tab/>
            </w:r>
            <w:r w:rsidRPr="00F269A0">
              <w:rPr>
                <w:rFonts w:ascii="Calibri" w:hAnsi="Calibri"/>
                <w:sz w:val="24"/>
                <w:szCs w:val="24"/>
              </w:rPr>
              <w:tab/>
            </w:r>
            <w:r w:rsidRPr="00F269A0">
              <w:rPr>
                <w:rFonts w:ascii="Calibri" w:hAnsi="Calibri"/>
                <w:sz w:val="24"/>
                <w:szCs w:val="24"/>
              </w:rPr>
              <w:tab/>
              <w:t xml:space="preserve">D.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oMath>
          </w:p>
          <w:p w:rsidR="00F269A0" w:rsidRDefault="0087324F" w:rsidP="00F269A0">
            <w:pPr>
              <w:spacing w:after="0" w:line="240" w:lineRule="auto"/>
              <w:rPr>
                <w:rFonts w:ascii="Calibri" w:hAnsi="Calibri"/>
                <w:sz w:val="24"/>
                <w:szCs w:val="24"/>
              </w:rPr>
            </w:pPr>
            <w:r w:rsidRPr="00F269A0">
              <w:rPr>
                <w:rFonts w:ascii="Calibri" w:eastAsia="Times New Roman" w:hAnsi="Calibri"/>
                <w:b/>
                <w:bCs/>
                <w:sz w:val="24"/>
                <w:szCs w:val="24"/>
                <w:lang w:eastAsia="pl-PL"/>
              </w:rPr>
              <w:t>Zad. 5.</w:t>
            </w:r>
            <w:r w:rsidRPr="00F269A0">
              <w:rPr>
                <w:rFonts w:ascii="Calibri" w:hAnsi="Calibri"/>
                <w:sz w:val="24"/>
                <w:szCs w:val="24"/>
              </w:rPr>
              <w:t xml:space="preserve"> </w:t>
            </w:r>
          </w:p>
          <w:p w:rsidR="0087324F" w:rsidRPr="00F269A0" w:rsidRDefault="0087324F" w:rsidP="00F269A0">
            <w:pPr>
              <w:spacing w:after="0" w:line="240" w:lineRule="auto"/>
              <w:rPr>
                <w:rFonts w:ascii="Calibri" w:hAnsi="Calibri"/>
                <w:sz w:val="24"/>
                <w:szCs w:val="24"/>
              </w:rPr>
            </w:pPr>
            <w:r w:rsidRPr="00F269A0">
              <w:rPr>
                <w:rFonts w:ascii="Calibri" w:hAnsi="Calibri"/>
                <w:sz w:val="24"/>
                <w:szCs w:val="24"/>
              </w:rPr>
              <w:lastRenderedPageBreak/>
              <w:t xml:space="preserve">Punkt P = (3,b)należy do wykresu funkcji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2(x-1)</m:t>
                  </m:r>
                </m:e>
              </m:rad>
              <m:r>
                <w:rPr>
                  <w:rFonts w:ascii="Cambria Math" w:hAnsi="Cambria Math"/>
                  <w:sz w:val="24"/>
                  <w:szCs w:val="24"/>
                </w:rPr>
                <m:t>,  x∈</m:t>
              </m:r>
              <m:d>
                <m:dPr>
                  <m:begChr m:val="⟨"/>
                  <m:endChr m:val=""/>
                  <m:ctrlPr>
                    <w:rPr>
                      <w:rFonts w:ascii="Cambria Math" w:hAnsi="Cambria Math"/>
                      <w:i/>
                      <w:sz w:val="24"/>
                      <w:szCs w:val="24"/>
                    </w:rPr>
                  </m:ctrlPr>
                </m:dPr>
                <m:e>
                  <m:r>
                    <w:rPr>
                      <w:rFonts w:ascii="Cambria Math" w:hAnsi="Cambria Math"/>
                      <w:sz w:val="24"/>
                      <w:szCs w:val="24"/>
                    </w:rPr>
                    <m:t>1,+∞)</m:t>
                  </m:r>
                </m:e>
              </m:d>
            </m:oMath>
            <w:r w:rsidRPr="00F269A0">
              <w:rPr>
                <w:rFonts w:ascii="Calibri" w:hAnsi="Calibri"/>
                <w:sz w:val="24"/>
                <w:szCs w:val="24"/>
              </w:rPr>
              <w:t>. Wówczas:</w:t>
            </w:r>
          </w:p>
          <w:p w:rsidR="0087324F" w:rsidRPr="00F269A0" w:rsidRDefault="0087324F" w:rsidP="00FD796A">
            <w:pPr>
              <w:pStyle w:val="Akapitzlist"/>
              <w:numPr>
                <w:ilvl w:val="0"/>
                <w:numId w:val="48"/>
              </w:numPr>
              <w:spacing w:after="0" w:line="240" w:lineRule="auto"/>
              <w:rPr>
                <w:rFonts w:ascii="Calibri" w:hAnsi="Calibri"/>
                <w:sz w:val="24"/>
                <w:szCs w:val="24"/>
                <w:u w:val="single"/>
              </w:rPr>
            </w:pPr>
            <w:r w:rsidRPr="00F269A0">
              <w:rPr>
                <w:rFonts w:ascii="Calibri" w:hAnsi="Calibri"/>
                <w:sz w:val="24"/>
                <w:szCs w:val="24"/>
              </w:rPr>
              <w:t>b = 5,5</w:t>
            </w:r>
            <w:r w:rsidRPr="00F269A0">
              <w:rPr>
                <w:rFonts w:ascii="Calibri" w:hAnsi="Calibri"/>
                <w:sz w:val="24"/>
                <w:szCs w:val="24"/>
              </w:rPr>
              <w:tab/>
            </w:r>
            <w:r w:rsidRPr="00F269A0">
              <w:rPr>
                <w:rFonts w:ascii="Calibri" w:hAnsi="Calibri"/>
                <w:sz w:val="24"/>
                <w:szCs w:val="24"/>
              </w:rPr>
              <w:tab/>
              <w:t>B. b = 5</w:t>
            </w:r>
            <w:r w:rsidRPr="00F269A0">
              <w:rPr>
                <w:rFonts w:ascii="Calibri" w:hAnsi="Calibri"/>
                <w:sz w:val="24"/>
                <w:szCs w:val="24"/>
              </w:rPr>
              <w:tab/>
            </w:r>
            <w:r w:rsidRPr="00F269A0">
              <w:rPr>
                <w:rFonts w:ascii="Calibri" w:hAnsi="Calibri"/>
                <w:sz w:val="24"/>
                <w:szCs w:val="24"/>
              </w:rPr>
              <w:tab/>
              <w:t xml:space="preserve">C.  b = </w:t>
            </w:r>
            <m:oMath>
              <m:rad>
                <m:radPr>
                  <m:degHide m:val="1"/>
                  <m:ctrlPr>
                    <w:rPr>
                      <w:rFonts w:ascii="Cambria Math" w:hAnsi="Cambria Math"/>
                      <w:i/>
                      <w:sz w:val="24"/>
                      <w:szCs w:val="24"/>
                    </w:rPr>
                  </m:ctrlPr>
                </m:radPr>
                <m:deg/>
                <m:e>
                  <m:r>
                    <w:rPr>
                      <w:rFonts w:ascii="Cambria Math" w:hAnsi="Cambria Math"/>
                      <w:sz w:val="24"/>
                      <w:szCs w:val="24"/>
                    </w:rPr>
                    <m:t>5</m:t>
                  </m:r>
                </m:e>
              </m:rad>
            </m:oMath>
            <w:r w:rsidRPr="00F269A0">
              <w:rPr>
                <w:rFonts w:ascii="Calibri" w:hAnsi="Calibri"/>
                <w:sz w:val="24"/>
                <w:szCs w:val="24"/>
              </w:rPr>
              <w:tab/>
            </w:r>
            <w:r w:rsidRPr="00F269A0">
              <w:rPr>
                <w:rFonts w:ascii="Calibri" w:hAnsi="Calibri"/>
                <w:sz w:val="24"/>
                <w:szCs w:val="24"/>
              </w:rPr>
              <w:tab/>
            </w:r>
            <w:r w:rsidRPr="00F269A0">
              <w:rPr>
                <w:rFonts w:ascii="Calibri" w:hAnsi="Calibri"/>
                <w:sz w:val="24"/>
                <w:szCs w:val="24"/>
                <w:u w:val="single"/>
              </w:rPr>
              <w:t>D. b = 2</w:t>
            </w:r>
          </w:p>
          <w:p w:rsidR="00F269A0" w:rsidRDefault="0087324F" w:rsidP="00F269A0">
            <w:pPr>
              <w:spacing w:after="0" w:line="240" w:lineRule="auto"/>
              <w:rPr>
                <w:rFonts w:ascii="Calibri" w:hAnsi="Calibri"/>
                <w:sz w:val="24"/>
                <w:szCs w:val="24"/>
              </w:rPr>
            </w:pPr>
            <w:r w:rsidRPr="00F269A0">
              <w:rPr>
                <w:rFonts w:ascii="Calibri" w:eastAsia="Times New Roman" w:hAnsi="Calibri"/>
                <w:b/>
                <w:bCs/>
                <w:sz w:val="24"/>
                <w:szCs w:val="24"/>
                <w:lang w:eastAsia="pl-PL"/>
              </w:rPr>
              <w:t>Zad. 6.</w:t>
            </w:r>
            <w:r w:rsidRPr="00F269A0">
              <w:rPr>
                <w:rFonts w:ascii="Calibri" w:hAnsi="Calibri"/>
                <w:sz w:val="24"/>
                <w:szCs w:val="24"/>
              </w:rPr>
              <w:t xml:space="preserve"> </w:t>
            </w:r>
          </w:p>
          <w:p w:rsidR="0087324F" w:rsidRPr="00F269A0" w:rsidRDefault="0087324F" w:rsidP="00F269A0">
            <w:pPr>
              <w:spacing w:after="0" w:line="240" w:lineRule="auto"/>
              <w:rPr>
                <w:rFonts w:ascii="Calibri" w:hAnsi="Calibri"/>
                <w:sz w:val="24"/>
                <w:szCs w:val="24"/>
              </w:rPr>
            </w:pPr>
            <w:r w:rsidRPr="00F269A0">
              <w:rPr>
                <w:rFonts w:ascii="Calibri" w:hAnsi="Calibri"/>
                <w:sz w:val="24"/>
                <w:szCs w:val="24"/>
              </w:rPr>
              <w:t xml:space="preserve">Do wykresu funkcji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x-2</m:t>
                  </m:r>
                </m:e>
              </m:d>
              <m:r>
                <w:rPr>
                  <w:rFonts w:ascii="Cambria Math" w:hAnsi="Cambria Math"/>
                  <w:sz w:val="24"/>
                  <w:szCs w:val="24"/>
                </w:rPr>
                <m:t>,  x∈R,</m:t>
              </m:r>
            </m:oMath>
            <w:r w:rsidRPr="00F269A0">
              <w:rPr>
                <w:rFonts w:ascii="Calibri" w:hAnsi="Calibri"/>
                <w:sz w:val="24"/>
                <w:szCs w:val="24"/>
              </w:rPr>
              <w:t xml:space="preserve">  </w:t>
            </w:r>
            <w:r w:rsidRPr="00F269A0">
              <w:rPr>
                <w:rFonts w:ascii="Calibri" w:hAnsi="Calibri"/>
                <w:b/>
                <w:sz w:val="24"/>
                <w:szCs w:val="24"/>
              </w:rPr>
              <w:t xml:space="preserve">nie należy </w:t>
            </w:r>
            <w:r w:rsidRPr="00F269A0">
              <w:rPr>
                <w:rFonts w:ascii="Calibri" w:hAnsi="Calibri"/>
                <w:sz w:val="24"/>
                <w:szCs w:val="24"/>
              </w:rPr>
              <w:t>punkt o współrzędnych:</w:t>
            </w:r>
          </w:p>
          <w:p w:rsidR="0087324F" w:rsidRPr="00F269A0" w:rsidRDefault="00032C3B" w:rsidP="00FD796A">
            <w:pPr>
              <w:pStyle w:val="Akapitzlist"/>
              <w:numPr>
                <w:ilvl w:val="0"/>
                <w:numId w:val="49"/>
              </w:numPr>
              <w:spacing w:after="0" w:line="240" w:lineRule="auto"/>
              <w:rPr>
                <w:rFonts w:ascii="Calibri" w:hAnsi="Calibri"/>
                <w:sz w:val="24"/>
                <w:szCs w:val="24"/>
                <w:u w:val="single"/>
              </w:rPr>
            </w:pPr>
            <m:oMath>
              <m:d>
                <m:dPr>
                  <m:ctrlPr>
                    <w:rPr>
                      <w:rFonts w:ascii="Cambria Math" w:hAnsi="Cambria Math"/>
                      <w:i/>
                      <w:sz w:val="24"/>
                      <w:szCs w:val="24"/>
                    </w:rPr>
                  </m:ctrlPr>
                </m:dPr>
                <m:e>
                  <m:r>
                    <w:rPr>
                      <w:rFonts w:ascii="Cambria Math" w:hAnsi="Cambria Math"/>
                      <w:sz w:val="24"/>
                      <w:szCs w:val="24"/>
                    </w:rPr>
                    <m:t>2+</m:t>
                  </m:r>
                  <m:rad>
                    <m:radPr>
                      <m:degHide m:val="1"/>
                      <m:ctrlPr>
                        <w:rPr>
                          <w:rFonts w:ascii="Cambria Math" w:hAnsi="Cambria Math"/>
                          <w:i/>
                          <w:sz w:val="24"/>
                          <w:szCs w:val="24"/>
                        </w:rPr>
                      </m:ctrlPr>
                    </m:radPr>
                    <m:deg/>
                    <m:e>
                      <m:r>
                        <w:rPr>
                          <w:rFonts w:ascii="Cambria Math" w:hAnsi="Cambria Math"/>
                          <w:sz w:val="24"/>
                          <w:szCs w:val="24"/>
                        </w:rPr>
                        <m:t>2</m:t>
                      </m:r>
                    </m:e>
                  </m:rad>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2</m:t>
                      </m:r>
                    </m:e>
                  </m:rad>
                </m:e>
              </m:d>
            </m:oMath>
            <w:r w:rsidR="0087324F" w:rsidRPr="00F269A0">
              <w:rPr>
                <w:rFonts w:ascii="Calibri" w:hAnsi="Calibri"/>
                <w:sz w:val="24"/>
                <w:szCs w:val="24"/>
              </w:rPr>
              <w:tab/>
            </w:r>
            <w:r w:rsidR="00F269A0">
              <w:rPr>
                <w:rFonts w:ascii="Calibri" w:hAnsi="Calibri"/>
                <w:sz w:val="24"/>
                <w:szCs w:val="24"/>
              </w:rPr>
              <w:t xml:space="preserve">     </w:t>
            </w:r>
            <w:r w:rsidR="0087324F" w:rsidRPr="00F269A0">
              <w:rPr>
                <w:rFonts w:ascii="Calibri" w:hAnsi="Calibri"/>
                <w:sz w:val="24"/>
                <w:szCs w:val="24"/>
              </w:rPr>
              <w:t xml:space="preserve">B. </w:t>
            </w:r>
            <m:oMath>
              <m:d>
                <m:dPr>
                  <m:ctrlPr>
                    <w:rPr>
                      <w:rFonts w:ascii="Cambria Math" w:hAnsi="Cambria Math"/>
                      <w:i/>
                      <w:sz w:val="24"/>
                      <w:szCs w:val="24"/>
                    </w:rPr>
                  </m:ctrlPr>
                </m:dPr>
                <m:e>
                  <m:r>
                    <w:rPr>
                      <w:rFonts w:ascii="Cambria Math" w:hAnsi="Cambria Math"/>
                      <w:sz w:val="24"/>
                      <w:szCs w:val="24"/>
                    </w:rPr>
                    <m:t>2-</m:t>
                  </m:r>
                  <m:rad>
                    <m:radPr>
                      <m:degHide m:val="1"/>
                      <m:ctrlPr>
                        <w:rPr>
                          <w:rFonts w:ascii="Cambria Math" w:hAnsi="Cambria Math"/>
                          <w:i/>
                          <w:sz w:val="24"/>
                          <w:szCs w:val="24"/>
                        </w:rPr>
                      </m:ctrlPr>
                    </m:radPr>
                    <m:deg/>
                    <m:e>
                      <m:r>
                        <w:rPr>
                          <w:rFonts w:ascii="Cambria Math" w:hAnsi="Cambria Math"/>
                          <w:sz w:val="24"/>
                          <w:szCs w:val="24"/>
                        </w:rPr>
                        <m:t>2</m:t>
                      </m:r>
                    </m:e>
                  </m:rad>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2</m:t>
                      </m:r>
                    </m:e>
                  </m:rad>
                </m:e>
              </m:d>
            </m:oMath>
            <w:r w:rsidR="0087324F" w:rsidRPr="00F269A0">
              <w:rPr>
                <w:rFonts w:ascii="Calibri" w:hAnsi="Calibri"/>
                <w:sz w:val="24"/>
                <w:szCs w:val="24"/>
              </w:rPr>
              <w:tab/>
            </w:r>
            <w:r w:rsidR="00F269A0">
              <w:rPr>
                <w:rFonts w:ascii="Calibri" w:hAnsi="Calibri"/>
                <w:sz w:val="24"/>
                <w:szCs w:val="24"/>
              </w:rPr>
              <w:t xml:space="preserve">   </w:t>
            </w:r>
            <w:r w:rsidR="0087324F" w:rsidRPr="00F269A0">
              <w:rPr>
                <w:rFonts w:ascii="Calibri" w:hAnsi="Calibri"/>
                <w:sz w:val="24"/>
                <w:szCs w:val="24"/>
              </w:rPr>
              <w:t xml:space="preserve">C. </w:t>
            </w:r>
            <m:oMath>
              <m:d>
                <m:dPr>
                  <m:ctrlPr>
                    <w:rPr>
                      <w:rFonts w:ascii="Cambria Math" w:hAnsi="Cambria Math"/>
                      <w:i/>
                      <w:sz w:val="24"/>
                      <w:szCs w:val="24"/>
                    </w:rPr>
                  </m:ctrlPr>
                </m:dPr>
                <m:e>
                  <m:rad>
                    <m:radPr>
                      <m:degHide m:val="1"/>
                      <m:ctrlPr>
                        <w:rPr>
                          <w:rFonts w:ascii="Cambria Math" w:hAnsi="Cambria Math"/>
                          <w:i/>
                          <w:sz w:val="24"/>
                          <w:szCs w:val="24"/>
                        </w:rPr>
                      </m:ctrlPr>
                    </m:radPr>
                    <m:deg/>
                    <m:e>
                      <m:r>
                        <w:rPr>
                          <w:rFonts w:ascii="Cambria Math" w:hAnsi="Cambria Math"/>
                          <w:sz w:val="24"/>
                          <w:szCs w:val="24"/>
                        </w:rPr>
                        <m:t>2</m:t>
                      </m:r>
                    </m:e>
                  </m:rad>
                  <m:r>
                    <w:rPr>
                      <w:rFonts w:ascii="Cambria Math" w:hAnsi="Cambria Math"/>
                      <w:sz w:val="24"/>
                      <w:szCs w:val="24"/>
                    </w:rPr>
                    <m:t>,2-</m:t>
                  </m:r>
                  <m:rad>
                    <m:radPr>
                      <m:degHide m:val="1"/>
                      <m:ctrlPr>
                        <w:rPr>
                          <w:rFonts w:ascii="Cambria Math" w:hAnsi="Cambria Math"/>
                          <w:i/>
                          <w:sz w:val="24"/>
                          <w:szCs w:val="24"/>
                        </w:rPr>
                      </m:ctrlPr>
                    </m:radPr>
                    <m:deg/>
                    <m:e>
                      <m:r>
                        <w:rPr>
                          <w:rFonts w:ascii="Cambria Math" w:hAnsi="Cambria Math"/>
                          <w:sz w:val="24"/>
                          <w:szCs w:val="24"/>
                        </w:rPr>
                        <m:t>2</m:t>
                      </m:r>
                    </m:e>
                  </m:rad>
                </m:e>
              </m:d>
            </m:oMath>
            <w:r w:rsidR="0087324F" w:rsidRPr="00F269A0">
              <w:rPr>
                <w:rFonts w:ascii="Calibri" w:hAnsi="Calibri"/>
                <w:sz w:val="24"/>
                <w:szCs w:val="24"/>
              </w:rPr>
              <w:tab/>
            </w:r>
            <w:r w:rsidR="0087324F" w:rsidRPr="00F269A0">
              <w:rPr>
                <w:rFonts w:ascii="Calibri" w:hAnsi="Calibri"/>
                <w:sz w:val="24"/>
                <w:szCs w:val="24"/>
                <w:u w:val="single"/>
              </w:rPr>
              <w:t xml:space="preserve">D. </w:t>
            </w:r>
            <m:oMath>
              <m:d>
                <m:dPr>
                  <m:ctrlPr>
                    <w:rPr>
                      <w:rFonts w:ascii="Cambria Math" w:hAnsi="Cambria Math"/>
                      <w:i/>
                      <w:sz w:val="24"/>
                      <w:szCs w:val="24"/>
                      <w:u w:val="single"/>
                    </w:rPr>
                  </m:ctrlPr>
                </m:dPr>
                <m:e>
                  <m:rad>
                    <m:radPr>
                      <m:degHide m:val="1"/>
                      <m:ctrlPr>
                        <w:rPr>
                          <w:rFonts w:ascii="Cambria Math" w:hAnsi="Cambria Math"/>
                          <w:i/>
                          <w:sz w:val="24"/>
                          <w:szCs w:val="24"/>
                          <w:u w:val="single"/>
                        </w:rPr>
                      </m:ctrlPr>
                    </m:radPr>
                    <m:deg/>
                    <m:e>
                      <m:r>
                        <w:rPr>
                          <w:rFonts w:ascii="Cambria Math" w:hAnsi="Cambria Math"/>
                          <w:sz w:val="24"/>
                          <w:szCs w:val="24"/>
                          <w:u w:val="single"/>
                        </w:rPr>
                        <m:t>2</m:t>
                      </m:r>
                    </m:e>
                  </m:rad>
                  <m:r>
                    <w:rPr>
                      <w:rFonts w:ascii="Cambria Math" w:hAnsi="Cambria Math"/>
                      <w:sz w:val="24"/>
                      <w:szCs w:val="24"/>
                      <w:u w:val="single"/>
                    </w:rPr>
                    <m:t>,</m:t>
                  </m:r>
                  <m:rad>
                    <m:radPr>
                      <m:degHide m:val="1"/>
                      <m:ctrlPr>
                        <w:rPr>
                          <w:rFonts w:ascii="Cambria Math" w:hAnsi="Cambria Math"/>
                          <w:i/>
                          <w:sz w:val="24"/>
                          <w:szCs w:val="24"/>
                          <w:u w:val="single"/>
                        </w:rPr>
                      </m:ctrlPr>
                    </m:radPr>
                    <m:deg/>
                    <m:e>
                      <m:r>
                        <w:rPr>
                          <w:rFonts w:ascii="Cambria Math" w:hAnsi="Cambria Math"/>
                          <w:sz w:val="24"/>
                          <w:szCs w:val="24"/>
                          <w:u w:val="single"/>
                        </w:rPr>
                        <m:t>2</m:t>
                      </m:r>
                    </m:e>
                  </m:rad>
                  <m:r>
                    <w:rPr>
                      <w:rFonts w:ascii="Cambria Math" w:hAnsi="Cambria Math"/>
                      <w:sz w:val="24"/>
                      <w:szCs w:val="24"/>
                      <w:u w:val="single"/>
                    </w:rPr>
                    <m:t>-2</m:t>
                  </m:r>
                </m:e>
              </m:d>
            </m:oMath>
          </w:p>
          <w:p w:rsidR="00F269A0" w:rsidRDefault="0087324F" w:rsidP="00F269A0">
            <w:pPr>
              <w:spacing w:after="0" w:line="240" w:lineRule="auto"/>
              <w:rPr>
                <w:rFonts w:ascii="Calibri" w:hAnsi="Calibri"/>
                <w:sz w:val="24"/>
                <w:szCs w:val="24"/>
              </w:rPr>
            </w:pPr>
            <w:r w:rsidRPr="00F269A0">
              <w:rPr>
                <w:rFonts w:ascii="Calibri" w:eastAsia="Times New Roman" w:hAnsi="Calibri"/>
                <w:b/>
                <w:bCs/>
                <w:sz w:val="24"/>
                <w:szCs w:val="24"/>
                <w:lang w:eastAsia="pl-PL"/>
              </w:rPr>
              <w:t>Zad. 7.</w:t>
            </w:r>
            <w:r w:rsidRPr="00F269A0">
              <w:rPr>
                <w:rFonts w:ascii="Calibri" w:hAnsi="Calibri"/>
                <w:sz w:val="24"/>
                <w:szCs w:val="24"/>
              </w:rPr>
              <w:t xml:space="preserve"> </w:t>
            </w:r>
          </w:p>
          <w:p w:rsidR="0087324F" w:rsidRPr="00F269A0" w:rsidRDefault="0087324F" w:rsidP="00F269A0">
            <w:pPr>
              <w:spacing w:after="0" w:line="240" w:lineRule="auto"/>
              <w:rPr>
                <w:rFonts w:ascii="Calibri" w:hAnsi="Calibri"/>
                <w:sz w:val="24"/>
                <w:szCs w:val="24"/>
              </w:rPr>
            </w:pPr>
            <w:r w:rsidRPr="00F269A0">
              <w:rPr>
                <w:rFonts w:ascii="Calibri" w:hAnsi="Calibri"/>
                <w:sz w:val="24"/>
                <w:szCs w:val="24"/>
              </w:rPr>
              <w:t xml:space="preserve">Funkcja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begChr m:val="{"/>
                  <m:endChr m:val=""/>
                  <m:ctrlPr>
                    <w:rPr>
                      <w:rFonts w:ascii="Cambria Math" w:hAnsi="Cambria Math"/>
                      <w:i/>
                      <w:sz w:val="24"/>
                      <w:szCs w:val="24"/>
                    </w:rPr>
                  </m:ctrlPr>
                </m:dPr>
                <m:e>
                  <m:eqArr>
                    <m:eqArrPr>
                      <m:ctrlPr>
                        <w:rPr>
                          <w:rFonts w:ascii="Cambria Math" w:hAnsi="Cambria Math"/>
                          <w:i/>
                          <w:sz w:val="24"/>
                          <w:szCs w:val="24"/>
                        </w:rPr>
                      </m:ctrlPr>
                    </m:eqArrPr>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-5   dla  x&lt;1</m:t>
                      </m:r>
                    </m:e>
                    <m:e>
                      <m:r>
                        <w:rPr>
                          <w:rFonts w:ascii="Cambria Math" w:hAnsi="Cambria Math"/>
                          <w:sz w:val="24"/>
                          <w:szCs w:val="24"/>
                        </w:rPr>
                        <m:t>2x-1   dla  x≥1</m:t>
                      </m:r>
                    </m:e>
                  </m:eqArr>
                </m:e>
              </m:d>
            </m:oMath>
            <w:r w:rsidRPr="00F269A0">
              <w:rPr>
                <w:rFonts w:ascii="Calibri" w:hAnsi="Calibri"/>
                <w:sz w:val="24"/>
                <w:szCs w:val="24"/>
              </w:rPr>
              <w:t xml:space="preserve">    dla argumentu 3 przyjmuje wartość:</w:t>
            </w:r>
          </w:p>
          <w:p w:rsidR="0087324F" w:rsidRPr="00F269A0" w:rsidRDefault="00F269A0" w:rsidP="00FD796A">
            <w:pPr>
              <w:pStyle w:val="Akapitzlist"/>
              <w:numPr>
                <w:ilvl w:val="0"/>
                <w:numId w:val="50"/>
              </w:numPr>
              <w:spacing w:after="0" w:line="240" w:lineRule="auto"/>
              <w:rPr>
                <w:rFonts w:ascii="Calibri" w:hAnsi="Calibri"/>
                <w:sz w:val="24"/>
                <w:szCs w:val="24"/>
              </w:rPr>
            </w:pPr>
            <w:r w:rsidRPr="00F269A0">
              <w:rPr>
                <w:rFonts w:ascii="Calibri" w:hAnsi="Calibri"/>
                <w:sz w:val="24"/>
                <w:szCs w:val="24"/>
                <w:u w:val="single"/>
              </w:rPr>
              <w:t>5</w:t>
            </w:r>
            <w:r w:rsidR="0087324F" w:rsidRPr="00F269A0">
              <w:rPr>
                <w:rFonts w:ascii="Calibri" w:hAnsi="Calibri"/>
                <w:sz w:val="24"/>
                <w:szCs w:val="24"/>
              </w:rPr>
              <w:tab/>
              <w:t>B. 4</w:t>
            </w:r>
            <w:r w:rsidR="0087324F" w:rsidRPr="00F269A0">
              <w:rPr>
                <w:rFonts w:ascii="Calibri" w:hAnsi="Calibri"/>
                <w:sz w:val="24"/>
                <w:szCs w:val="24"/>
              </w:rPr>
              <w:tab/>
            </w:r>
            <w:r w:rsidR="0087324F" w:rsidRPr="00F269A0">
              <w:rPr>
                <w:rFonts w:ascii="Calibri" w:hAnsi="Calibri"/>
                <w:sz w:val="24"/>
                <w:szCs w:val="24"/>
              </w:rPr>
              <w:tab/>
            </w:r>
            <w:r w:rsidR="0087324F" w:rsidRPr="00F269A0">
              <w:rPr>
                <w:rFonts w:ascii="Calibri" w:hAnsi="Calibri"/>
                <w:sz w:val="24"/>
                <w:szCs w:val="24"/>
              </w:rPr>
              <w:tab/>
              <w:t>C. 3</w:t>
            </w:r>
            <w:r w:rsidR="0087324F" w:rsidRPr="00F269A0">
              <w:rPr>
                <w:rFonts w:ascii="Calibri" w:hAnsi="Calibri"/>
                <w:sz w:val="24"/>
                <w:szCs w:val="24"/>
              </w:rPr>
              <w:tab/>
            </w:r>
            <w:r w:rsidR="0087324F" w:rsidRPr="00F269A0">
              <w:rPr>
                <w:rFonts w:ascii="Calibri" w:hAnsi="Calibri"/>
                <w:sz w:val="24"/>
                <w:szCs w:val="24"/>
              </w:rPr>
              <w:tab/>
            </w:r>
            <w:r w:rsidR="0087324F" w:rsidRPr="00F269A0">
              <w:rPr>
                <w:rFonts w:ascii="Calibri" w:hAnsi="Calibri"/>
                <w:sz w:val="24"/>
                <w:szCs w:val="24"/>
              </w:rPr>
              <w:tab/>
              <w:t>D. 2</w:t>
            </w:r>
          </w:p>
          <w:p w:rsidR="00F269A0" w:rsidRDefault="0087324F" w:rsidP="00F269A0">
            <w:pPr>
              <w:spacing w:after="0" w:line="240" w:lineRule="auto"/>
              <w:rPr>
                <w:rFonts w:ascii="Calibri" w:hAnsi="Calibri"/>
                <w:sz w:val="24"/>
                <w:szCs w:val="24"/>
              </w:rPr>
            </w:pPr>
            <w:r w:rsidRPr="00F269A0">
              <w:rPr>
                <w:rFonts w:ascii="Calibri" w:eastAsia="Times New Roman" w:hAnsi="Calibri"/>
                <w:b/>
                <w:bCs/>
                <w:sz w:val="24"/>
                <w:szCs w:val="24"/>
                <w:lang w:eastAsia="pl-PL"/>
              </w:rPr>
              <w:t>Zad. 8.</w:t>
            </w:r>
            <w:r w:rsidRPr="00F269A0">
              <w:rPr>
                <w:rFonts w:ascii="Calibri" w:hAnsi="Calibri"/>
                <w:sz w:val="24"/>
                <w:szCs w:val="24"/>
              </w:rPr>
              <w:t xml:space="preserve"> </w:t>
            </w:r>
          </w:p>
          <w:p w:rsidR="0087324F" w:rsidRPr="00F269A0" w:rsidRDefault="0087324F" w:rsidP="00F269A0">
            <w:pPr>
              <w:spacing w:after="0" w:line="240" w:lineRule="auto"/>
              <w:rPr>
                <w:rFonts w:ascii="Calibri" w:hAnsi="Calibri"/>
                <w:sz w:val="24"/>
                <w:szCs w:val="24"/>
              </w:rPr>
            </w:pPr>
            <w:r w:rsidRPr="00F269A0">
              <w:rPr>
                <w:rFonts w:ascii="Calibri" w:hAnsi="Calibri"/>
                <w:sz w:val="24"/>
                <w:szCs w:val="24"/>
              </w:rPr>
              <w:t xml:space="preserve">Najmniejszą liczbą naturalną należącą do dziedziny funkcji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6x-2</m:t>
                  </m:r>
                </m:e>
              </m:rad>
            </m:oMath>
            <w:r w:rsidRPr="00F269A0">
              <w:rPr>
                <w:rFonts w:ascii="Calibri" w:hAnsi="Calibri"/>
                <w:sz w:val="24"/>
                <w:szCs w:val="24"/>
              </w:rPr>
              <w:t xml:space="preserve"> jest:</w:t>
            </w:r>
          </w:p>
          <w:p w:rsidR="0087324F" w:rsidRPr="00F269A0" w:rsidRDefault="0087324F" w:rsidP="00FD796A">
            <w:pPr>
              <w:pStyle w:val="Akapitzlist"/>
              <w:numPr>
                <w:ilvl w:val="0"/>
                <w:numId w:val="51"/>
              </w:numPr>
              <w:spacing w:after="0" w:line="240" w:lineRule="auto"/>
              <w:rPr>
                <w:rFonts w:ascii="Calibri" w:hAnsi="Calibri"/>
                <w:sz w:val="24"/>
                <w:szCs w:val="24"/>
              </w:rPr>
            </w:pPr>
            <w:r w:rsidRPr="00F269A0">
              <w:rPr>
                <w:rFonts w:ascii="Calibri" w:hAnsi="Calibri"/>
                <w:sz w:val="24"/>
                <w:szCs w:val="24"/>
              </w:rPr>
              <w:t>0</w:t>
            </w:r>
            <w:r w:rsidRPr="00F269A0">
              <w:rPr>
                <w:rFonts w:ascii="Calibri" w:hAnsi="Calibri"/>
                <w:sz w:val="24"/>
                <w:szCs w:val="24"/>
              </w:rPr>
              <w:tab/>
            </w:r>
            <w:r w:rsidRPr="00F269A0">
              <w:rPr>
                <w:rFonts w:ascii="Calibri" w:hAnsi="Calibri"/>
                <w:sz w:val="24"/>
                <w:szCs w:val="24"/>
              </w:rPr>
              <w:tab/>
            </w:r>
            <w:r w:rsidRPr="00F269A0">
              <w:rPr>
                <w:rFonts w:ascii="Calibri" w:hAnsi="Calibri"/>
                <w:sz w:val="24"/>
                <w:szCs w:val="24"/>
                <w:u w:val="single"/>
              </w:rPr>
              <w:t>B. 1</w:t>
            </w:r>
            <w:r w:rsidRPr="00F269A0">
              <w:rPr>
                <w:rFonts w:ascii="Calibri" w:hAnsi="Calibri"/>
                <w:sz w:val="24"/>
                <w:szCs w:val="24"/>
              </w:rPr>
              <w:tab/>
            </w:r>
            <w:r w:rsidRPr="00F269A0">
              <w:rPr>
                <w:rFonts w:ascii="Calibri" w:hAnsi="Calibri"/>
                <w:sz w:val="24"/>
                <w:szCs w:val="24"/>
              </w:rPr>
              <w:tab/>
              <w:t xml:space="preserve">C. 6 </w:t>
            </w:r>
            <w:r w:rsidRPr="00F269A0">
              <w:rPr>
                <w:rFonts w:ascii="Calibri" w:hAnsi="Calibri"/>
                <w:sz w:val="24"/>
                <w:szCs w:val="24"/>
              </w:rPr>
              <w:tab/>
            </w:r>
            <w:r w:rsidRPr="00F269A0">
              <w:rPr>
                <w:rFonts w:ascii="Calibri" w:hAnsi="Calibri"/>
                <w:sz w:val="24"/>
                <w:szCs w:val="24"/>
              </w:rPr>
              <w:tab/>
            </w:r>
            <w:r w:rsidRPr="00F269A0">
              <w:rPr>
                <w:rFonts w:ascii="Calibri" w:hAnsi="Calibri"/>
                <w:sz w:val="24"/>
                <w:szCs w:val="24"/>
              </w:rPr>
              <w:tab/>
              <w:t>D. 2</w:t>
            </w:r>
          </w:p>
          <w:p w:rsidR="00F269A0" w:rsidRDefault="0087324F" w:rsidP="00F269A0">
            <w:pPr>
              <w:spacing w:after="0" w:line="240" w:lineRule="auto"/>
              <w:rPr>
                <w:rFonts w:ascii="Calibri" w:hAnsi="Calibri"/>
                <w:sz w:val="24"/>
                <w:szCs w:val="24"/>
              </w:rPr>
            </w:pPr>
            <w:r w:rsidRPr="00F269A0">
              <w:rPr>
                <w:rFonts w:ascii="Calibri" w:eastAsia="Times New Roman" w:hAnsi="Calibri"/>
                <w:b/>
                <w:bCs/>
                <w:sz w:val="24"/>
                <w:szCs w:val="24"/>
                <w:lang w:eastAsia="pl-PL"/>
              </w:rPr>
              <w:t>Zad. 9.</w:t>
            </w:r>
            <w:r w:rsidRPr="00F269A0">
              <w:rPr>
                <w:rFonts w:ascii="Calibri" w:hAnsi="Calibri"/>
                <w:sz w:val="24"/>
                <w:szCs w:val="24"/>
              </w:rPr>
              <w:t xml:space="preserve"> </w:t>
            </w:r>
          </w:p>
          <w:p w:rsidR="0087324F" w:rsidRPr="00F269A0" w:rsidRDefault="0087324F" w:rsidP="00F269A0">
            <w:pPr>
              <w:spacing w:after="0" w:line="240" w:lineRule="auto"/>
              <w:rPr>
                <w:rFonts w:ascii="Calibri" w:hAnsi="Calibri"/>
                <w:sz w:val="24"/>
                <w:szCs w:val="24"/>
              </w:rPr>
            </w:pPr>
            <w:r w:rsidRPr="00F269A0">
              <w:rPr>
                <w:rFonts w:ascii="Calibri" w:hAnsi="Calibri"/>
                <w:sz w:val="24"/>
                <w:szCs w:val="24"/>
              </w:rPr>
              <w:t xml:space="preserve">Dana jest funkcja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-2</m:t>
              </m:r>
            </m:oMath>
            <w:r w:rsidRPr="00F269A0">
              <w:rPr>
                <w:rFonts w:ascii="Calibri" w:hAnsi="Calibri"/>
                <w:sz w:val="24"/>
                <w:szCs w:val="24"/>
              </w:rPr>
              <w:t>. Wzór funkcji, której wykres powstaje przez symetrię osiową względem osi OY, to:</w:t>
            </w:r>
          </w:p>
          <w:p w:rsidR="0087324F" w:rsidRPr="00F269A0" w:rsidRDefault="0087324F" w:rsidP="00FD796A">
            <w:pPr>
              <w:pStyle w:val="Akapitzlist"/>
              <w:numPr>
                <w:ilvl w:val="0"/>
                <w:numId w:val="52"/>
              </w:numPr>
              <w:spacing w:after="0" w:line="240" w:lineRule="auto"/>
              <w:rPr>
                <w:rFonts w:ascii="Calibri" w:hAnsi="Calibri"/>
                <w:sz w:val="24"/>
                <w:szCs w:val="24"/>
              </w:rPr>
            </w:pPr>
            <m:oMath>
              <m:r>
                <w:rPr>
                  <w:rFonts w:ascii="Cambria Math" w:hAnsi="Cambria Math"/>
                  <w:sz w:val="24"/>
                  <w:szCs w:val="24"/>
                  <w:u w:val="single"/>
                </w:rPr>
                <m:t>y=</m:t>
              </m:r>
              <m:rad>
                <m:radPr>
                  <m:degHide m:val="1"/>
                  <m:ctrlPr>
                    <w:rPr>
                      <w:rFonts w:ascii="Cambria Math" w:hAnsi="Cambria Math"/>
                      <w:i/>
                      <w:sz w:val="24"/>
                      <w:szCs w:val="24"/>
                      <w:u w:val="single"/>
                    </w:rPr>
                  </m:ctrlPr>
                </m:radPr>
                <m:deg/>
                <m:e>
                  <m:r>
                    <w:rPr>
                      <w:rFonts w:ascii="Cambria Math" w:hAnsi="Cambria Math"/>
                      <w:sz w:val="24"/>
                      <w:szCs w:val="24"/>
                      <w:u w:val="single"/>
                    </w:rPr>
                    <m:t>-x</m:t>
                  </m:r>
                </m:e>
              </m:rad>
              <m:r>
                <w:rPr>
                  <w:rFonts w:ascii="Cambria Math" w:hAnsi="Cambria Math"/>
                  <w:sz w:val="24"/>
                  <w:szCs w:val="24"/>
                  <w:u w:val="single"/>
                </w:rPr>
                <m:t>-2</m:t>
              </m:r>
            </m:oMath>
            <w:r w:rsidRPr="00F269A0">
              <w:rPr>
                <w:rFonts w:ascii="Calibri" w:hAnsi="Calibri"/>
                <w:sz w:val="24"/>
                <w:szCs w:val="24"/>
                <w:u w:val="single"/>
              </w:rPr>
              <w:tab/>
            </w:r>
            <w:r w:rsidRPr="00F269A0">
              <w:rPr>
                <w:rFonts w:ascii="Calibri" w:hAnsi="Calibri"/>
                <w:sz w:val="24"/>
                <w:szCs w:val="24"/>
              </w:rPr>
              <w:tab/>
              <w:t xml:space="preserve">B. </w:t>
            </w:r>
            <m:oMath>
              <m:r>
                <w:rPr>
                  <w:rFonts w:ascii="Cambria Math" w:hAnsi="Cambria Math"/>
                  <w:sz w:val="24"/>
                  <w:szCs w:val="24"/>
                </w:rPr>
                <m:t>y=</m:t>
              </m:r>
              <m:rad>
                <m:radPr>
                  <m:degHide m:val="1"/>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+2</m:t>
              </m:r>
            </m:oMath>
            <w:r w:rsidRPr="00F269A0">
              <w:rPr>
                <w:rFonts w:ascii="Calibri" w:hAnsi="Calibri"/>
                <w:sz w:val="24"/>
                <w:szCs w:val="24"/>
              </w:rPr>
              <w:tab/>
              <w:t xml:space="preserve">C. </w:t>
            </w:r>
            <m:oMath>
              <m:r>
                <w:rPr>
                  <w:rFonts w:ascii="Cambria Math" w:hAnsi="Cambria Math"/>
                  <w:sz w:val="24"/>
                  <w:szCs w:val="24"/>
                </w:rPr>
                <m:t>y=-</m:t>
              </m:r>
              <m:rad>
                <m:radPr>
                  <m:degHide m:val="1"/>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-2</m:t>
              </m:r>
            </m:oMath>
            <w:r w:rsidRPr="00F269A0">
              <w:rPr>
                <w:rFonts w:ascii="Calibri" w:hAnsi="Calibri"/>
                <w:sz w:val="24"/>
                <w:szCs w:val="24"/>
              </w:rPr>
              <w:tab/>
              <w:t xml:space="preserve">D. </w:t>
            </w:r>
            <m:oMath>
              <m:r>
                <w:rPr>
                  <w:rFonts w:ascii="Cambria Math" w:hAnsi="Cambria Math"/>
                  <w:sz w:val="24"/>
                  <w:szCs w:val="24"/>
                </w:rPr>
                <m:t>y=-</m:t>
              </m:r>
              <m:rad>
                <m:radPr>
                  <m:degHide m:val="1"/>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+2</m:t>
              </m:r>
            </m:oMath>
          </w:p>
          <w:p w:rsidR="00F269A0" w:rsidRDefault="0087324F" w:rsidP="00F269A0">
            <w:pPr>
              <w:spacing w:after="0" w:line="240" w:lineRule="auto"/>
              <w:rPr>
                <w:rFonts w:ascii="Calibri" w:hAnsi="Calibri"/>
                <w:sz w:val="24"/>
                <w:szCs w:val="24"/>
              </w:rPr>
            </w:pPr>
            <w:r w:rsidRPr="00F269A0">
              <w:rPr>
                <w:rFonts w:ascii="Calibri" w:eastAsia="Times New Roman" w:hAnsi="Calibri"/>
                <w:b/>
                <w:bCs/>
                <w:sz w:val="24"/>
                <w:szCs w:val="24"/>
                <w:lang w:eastAsia="pl-PL"/>
              </w:rPr>
              <w:t>Zad. 10.</w:t>
            </w:r>
            <w:r w:rsidRPr="00F269A0">
              <w:rPr>
                <w:rFonts w:ascii="Calibri" w:hAnsi="Calibri"/>
                <w:sz w:val="24"/>
                <w:szCs w:val="24"/>
              </w:rPr>
              <w:t xml:space="preserve"> </w:t>
            </w:r>
          </w:p>
          <w:p w:rsidR="0087324F" w:rsidRPr="00F269A0" w:rsidRDefault="0087324F" w:rsidP="00F269A0">
            <w:pPr>
              <w:spacing w:after="0" w:line="240" w:lineRule="auto"/>
              <w:rPr>
                <w:rFonts w:ascii="Calibri" w:hAnsi="Calibri"/>
                <w:sz w:val="24"/>
                <w:szCs w:val="24"/>
              </w:rPr>
            </w:pPr>
            <w:r w:rsidRPr="00F269A0">
              <w:rPr>
                <w:rFonts w:ascii="Calibri" w:hAnsi="Calibri"/>
                <w:sz w:val="24"/>
                <w:szCs w:val="24"/>
              </w:rPr>
              <w:t>Wzór funkcji, której wykres powstaje przez przesunięcie wykresu funkcji f o 3 jednostki w dół, to:</w:t>
            </w:r>
          </w:p>
          <w:p w:rsidR="0087324F" w:rsidRPr="00F269A0" w:rsidRDefault="0087324F" w:rsidP="00FD796A">
            <w:pPr>
              <w:pStyle w:val="Akapitzlist"/>
              <w:numPr>
                <w:ilvl w:val="0"/>
                <w:numId w:val="53"/>
              </w:numPr>
              <w:spacing w:after="0" w:line="240" w:lineRule="auto"/>
              <w:rPr>
                <w:rFonts w:ascii="Calibri" w:hAnsi="Calibri"/>
                <w:sz w:val="24"/>
                <w:szCs w:val="24"/>
                <w:u w:val="single"/>
              </w:rPr>
            </w:pPr>
            <m:oMath>
              <m:r>
                <w:rPr>
                  <w:rFonts w:ascii="Cambria Math" w:hAnsi="Cambria Math"/>
                  <w:sz w:val="24"/>
                  <w:szCs w:val="24"/>
                  <w:lang w:val="en-US"/>
                </w:rPr>
                <m:t>y</m:t>
              </m:r>
              <m:r>
                <w:rPr>
                  <w:rFonts w:ascii="Cambria Math" w:hAnsi="Cambria Math"/>
                  <w:sz w:val="24"/>
                  <w:szCs w:val="24"/>
                </w:rPr>
                <m:t xml:space="preserve"> = </m:t>
              </m:r>
              <m:r>
                <w:rPr>
                  <w:rFonts w:ascii="Cambria Math" w:hAnsi="Cambria Math"/>
                  <w:sz w:val="24"/>
                  <w:szCs w:val="24"/>
                  <w:lang w:val="en-US"/>
                </w:rPr>
                <m:t>f</m:t>
              </m:r>
              <m:r>
                <w:rPr>
                  <w:rFonts w:ascii="Cambria Math" w:hAnsi="Cambria Math"/>
                  <w:sz w:val="24"/>
                  <w:szCs w:val="24"/>
                </w:rPr>
                <m:t>(</m:t>
              </m:r>
              <m:r>
                <w:rPr>
                  <w:rFonts w:ascii="Cambria Math" w:hAnsi="Cambria Math"/>
                  <w:sz w:val="24"/>
                  <w:szCs w:val="24"/>
                  <w:lang w:val="en-US"/>
                </w:rPr>
                <m:t>x</m:t>
              </m:r>
              <m:r>
                <w:rPr>
                  <w:rFonts w:ascii="Cambria Math" w:hAnsi="Cambria Math"/>
                  <w:sz w:val="24"/>
                  <w:szCs w:val="24"/>
                </w:rPr>
                <m:t>+3)</m:t>
              </m:r>
            </m:oMath>
            <w:r w:rsidRPr="00F269A0">
              <w:rPr>
                <w:rFonts w:ascii="Calibri" w:hAnsi="Calibri"/>
                <w:sz w:val="24"/>
                <w:szCs w:val="24"/>
              </w:rPr>
              <w:tab/>
              <w:t xml:space="preserve">B. </w:t>
            </w:r>
            <m:oMath>
              <m:r>
                <w:rPr>
                  <w:rFonts w:ascii="Cambria Math" w:hAnsi="Cambria Math"/>
                  <w:sz w:val="24"/>
                  <w:szCs w:val="24"/>
                  <w:lang w:val="en-US"/>
                </w:rPr>
                <m:t>y</m:t>
              </m:r>
              <m:r>
                <w:rPr>
                  <w:rFonts w:ascii="Cambria Math" w:hAnsi="Cambria Math"/>
                  <w:sz w:val="24"/>
                  <w:szCs w:val="24"/>
                </w:rPr>
                <m:t xml:space="preserve"> = </m:t>
              </m:r>
              <m:r>
                <w:rPr>
                  <w:rFonts w:ascii="Cambria Math" w:hAnsi="Cambria Math"/>
                  <w:sz w:val="24"/>
                  <w:szCs w:val="24"/>
                  <w:lang w:val="en-US"/>
                </w:rPr>
                <m:t>f</m:t>
              </m:r>
              <m:r>
                <w:rPr>
                  <w:rFonts w:ascii="Cambria Math" w:hAnsi="Cambria Math"/>
                  <w:sz w:val="24"/>
                  <w:szCs w:val="24"/>
                </w:rPr>
                <m:t>(</m:t>
              </m:r>
              <m:r>
                <w:rPr>
                  <w:rFonts w:ascii="Cambria Math" w:hAnsi="Cambria Math"/>
                  <w:sz w:val="24"/>
                  <w:szCs w:val="24"/>
                  <w:lang w:val="en-US"/>
                </w:rPr>
                <m:t>x</m:t>
              </m:r>
              <m:r>
                <w:rPr>
                  <w:rFonts w:ascii="Cambria Math" w:hAnsi="Cambria Math"/>
                  <w:sz w:val="24"/>
                  <w:szCs w:val="24"/>
                </w:rPr>
                <m:t>)+3</m:t>
              </m:r>
            </m:oMath>
            <w:r w:rsidRPr="00F269A0">
              <w:rPr>
                <w:rFonts w:ascii="Calibri" w:hAnsi="Calibri"/>
                <w:sz w:val="24"/>
                <w:szCs w:val="24"/>
              </w:rPr>
              <w:tab/>
              <w:t xml:space="preserve">C. </w:t>
            </w:r>
            <m:oMath>
              <m:r>
                <w:rPr>
                  <w:rFonts w:ascii="Cambria Math" w:hAnsi="Cambria Math"/>
                  <w:sz w:val="24"/>
                  <w:szCs w:val="24"/>
                  <w:lang w:val="en-US"/>
                </w:rPr>
                <m:t>y</m:t>
              </m:r>
              <m:r>
                <w:rPr>
                  <w:rFonts w:ascii="Cambria Math" w:hAnsi="Cambria Math"/>
                  <w:sz w:val="24"/>
                  <w:szCs w:val="24"/>
                </w:rPr>
                <m:t xml:space="preserve"> = </m:t>
              </m:r>
              <m:r>
                <w:rPr>
                  <w:rFonts w:ascii="Cambria Math" w:hAnsi="Cambria Math"/>
                  <w:sz w:val="24"/>
                  <w:szCs w:val="24"/>
                  <w:lang w:val="en-US"/>
                </w:rPr>
                <m:t>f</m:t>
              </m:r>
              <m:r>
                <w:rPr>
                  <w:rFonts w:ascii="Cambria Math" w:hAnsi="Cambria Math"/>
                  <w:sz w:val="24"/>
                  <w:szCs w:val="24"/>
                </w:rPr>
                <m:t>(</m:t>
              </m:r>
              <m:r>
                <w:rPr>
                  <w:rFonts w:ascii="Cambria Math" w:hAnsi="Cambria Math"/>
                  <w:sz w:val="24"/>
                  <w:szCs w:val="24"/>
                  <w:lang w:val="en-US"/>
                </w:rPr>
                <m:t>x</m:t>
              </m:r>
              <m:r>
                <w:rPr>
                  <w:rFonts w:ascii="Cambria Math" w:hAnsi="Cambria Math"/>
                  <w:sz w:val="24"/>
                  <w:szCs w:val="24"/>
                </w:rPr>
                <m:t xml:space="preserve">-3) </m:t>
              </m:r>
            </m:oMath>
            <w:r w:rsidRPr="00F269A0">
              <w:rPr>
                <w:rFonts w:ascii="Calibri" w:hAnsi="Calibri"/>
                <w:sz w:val="24"/>
                <w:szCs w:val="24"/>
              </w:rPr>
              <w:tab/>
            </w:r>
            <w:r w:rsidRPr="00F269A0">
              <w:rPr>
                <w:rFonts w:ascii="Calibri" w:hAnsi="Calibri"/>
                <w:sz w:val="24"/>
                <w:szCs w:val="24"/>
                <w:u w:val="single"/>
              </w:rPr>
              <w:t xml:space="preserve">D. </w:t>
            </w:r>
            <m:oMath>
              <m:r>
                <w:rPr>
                  <w:rFonts w:ascii="Cambria Math" w:hAnsi="Cambria Math"/>
                  <w:sz w:val="24"/>
                  <w:szCs w:val="24"/>
                  <w:u w:val="single"/>
                  <w:lang w:val="en-US"/>
                </w:rPr>
                <m:t>y</m:t>
              </m:r>
              <m:r>
                <w:rPr>
                  <w:rFonts w:ascii="Cambria Math" w:hAnsi="Cambria Math"/>
                  <w:sz w:val="24"/>
                  <w:szCs w:val="24"/>
                  <w:u w:val="single"/>
                </w:rPr>
                <m:t xml:space="preserve"> = </m:t>
              </m:r>
              <m:r>
                <w:rPr>
                  <w:rFonts w:ascii="Cambria Math" w:hAnsi="Cambria Math"/>
                  <w:sz w:val="24"/>
                  <w:szCs w:val="24"/>
                  <w:u w:val="single"/>
                  <w:lang w:val="en-US"/>
                </w:rPr>
                <m:t>f</m:t>
              </m:r>
              <m:r>
                <w:rPr>
                  <w:rFonts w:ascii="Cambria Math" w:hAnsi="Cambria Math"/>
                  <w:sz w:val="24"/>
                  <w:szCs w:val="24"/>
                  <w:u w:val="single"/>
                </w:rPr>
                <m:t>(</m:t>
              </m:r>
              <m:r>
                <w:rPr>
                  <w:rFonts w:ascii="Cambria Math" w:hAnsi="Cambria Math"/>
                  <w:sz w:val="24"/>
                  <w:szCs w:val="24"/>
                  <w:u w:val="single"/>
                  <w:lang w:val="en-US"/>
                </w:rPr>
                <m:t>x</m:t>
              </m:r>
              <m:r>
                <w:rPr>
                  <w:rFonts w:ascii="Cambria Math" w:hAnsi="Cambria Math"/>
                  <w:sz w:val="24"/>
                  <w:szCs w:val="24"/>
                  <w:u w:val="single"/>
                </w:rPr>
                <m:t>)-3</m:t>
              </m:r>
            </m:oMath>
          </w:p>
          <w:p w:rsidR="00F269A0" w:rsidRDefault="0087324F" w:rsidP="00F269A0">
            <w:pPr>
              <w:spacing w:after="0" w:line="240" w:lineRule="auto"/>
              <w:rPr>
                <w:rFonts w:ascii="Calibri" w:hAnsi="Calibri"/>
                <w:sz w:val="24"/>
                <w:szCs w:val="24"/>
              </w:rPr>
            </w:pPr>
            <w:r w:rsidRPr="00F269A0">
              <w:rPr>
                <w:rFonts w:ascii="Calibri" w:eastAsia="Times New Roman" w:hAnsi="Calibri"/>
                <w:b/>
                <w:bCs/>
                <w:sz w:val="24"/>
                <w:szCs w:val="24"/>
                <w:lang w:eastAsia="pl-PL"/>
              </w:rPr>
              <w:t>Zad. 11.</w:t>
            </w:r>
            <w:r w:rsidRPr="00F269A0">
              <w:rPr>
                <w:rFonts w:ascii="Calibri" w:hAnsi="Calibri"/>
                <w:sz w:val="24"/>
                <w:szCs w:val="24"/>
              </w:rPr>
              <w:t xml:space="preserve"> </w:t>
            </w:r>
          </w:p>
          <w:p w:rsidR="0087324F" w:rsidRPr="00F269A0" w:rsidRDefault="0087324F" w:rsidP="00F269A0">
            <w:pPr>
              <w:spacing w:after="0" w:line="240" w:lineRule="auto"/>
              <w:rPr>
                <w:rFonts w:ascii="Calibri" w:hAnsi="Calibri"/>
                <w:sz w:val="24"/>
                <w:szCs w:val="24"/>
              </w:rPr>
            </w:pPr>
            <w:r w:rsidRPr="00F269A0">
              <w:rPr>
                <w:rFonts w:ascii="Calibri" w:hAnsi="Calibri"/>
                <w:sz w:val="24"/>
                <w:szCs w:val="24"/>
              </w:rPr>
              <w:t xml:space="preserve">Miejscem zerowym funkcji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-a</m:t>
                  </m:r>
                </m:num>
                <m:den>
                  <m:r>
                    <w:rPr>
                      <w:rFonts w:ascii="Cambria Math" w:hAnsi="Cambria Math"/>
                      <w:sz w:val="24"/>
                      <w:szCs w:val="24"/>
                    </w:rPr>
                    <m:t>6x+3</m:t>
                  </m:r>
                </m:den>
              </m:f>
            </m:oMath>
            <w:r w:rsidRPr="00F269A0">
              <w:rPr>
                <w:rFonts w:ascii="Calibri" w:hAnsi="Calibri"/>
                <w:sz w:val="24"/>
                <w:szCs w:val="24"/>
              </w:rPr>
              <w:t xml:space="preserve"> jest liczba 2. Wartość   </w:t>
            </w:r>
            <w:r w:rsidRPr="00F269A0">
              <w:rPr>
                <w:rFonts w:ascii="Calibri" w:hAnsi="Calibri"/>
                <w:i/>
                <w:sz w:val="24"/>
                <w:szCs w:val="24"/>
              </w:rPr>
              <w:t>f(0)</w:t>
            </w:r>
            <w:r w:rsidRPr="00F269A0">
              <w:rPr>
                <w:rFonts w:ascii="Calibri" w:hAnsi="Calibri"/>
                <w:sz w:val="24"/>
                <w:szCs w:val="24"/>
              </w:rPr>
              <w:t xml:space="preserve">  wynosi:</w:t>
            </w:r>
          </w:p>
          <w:p w:rsidR="0087324F" w:rsidRPr="00F269A0" w:rsidRDefault="0087324F" w:rsidP="00FD796A">
            <w:pPr>
              <w:pStyle w:val="Akapitzlist"/>
              <w:numPr>
                <w:ilvl w:val="0"/>
                <w:numId w:val="54"/>
              </w:numPr>
              <w:spacing w:after="0" w:line="240" w:lineRule="auto"/>
              <w:rPr>
                <w:rFonts w:ascii="Calibri" w:hAnsi="Calibri"/>
                <w:sz w:val="24"/>
                <w:szCs w:val="24"/>
                <w:u w:val="single"/>
              </w:rPr>
            </w:pPr>
            <w:r w:rsidRPr="00F269A0">
              <w:rPr>
                <w:rFonts w:ascii="Calibri" w:hAnsi="Calibri"/>
                <w:sz w:val="24"/>
                <w:szCs w:val="24"/>
              </w:rPr>
              <w:t>2</w:t>
            </w:r>
            <w:r w:rsidRPr="00F269A0">
              <w:rPr>
                <w:rFonts w:ascii="Calibri" w:hAnsi="Calibri"/>
                <w:sz w:val="24"/>
                <w:szCs w:val="24"/>
              </w:rPr>
              <w:tab/>
            </w:r>
            <w:r w:rsidRPr="00F269A0">
              <w:rPr>
                <w:rFonts w:ascii="Calibri" w:hAnsi="Calibri"/>
                <w:sz w:val="24"/>
                <w:szCs w:val="24"/>
              </w:rPr>
              <w:tab/>
              <w:t>B.   24</w:t>
            </w:r>
            <w:r w:rsidRPr="00F269A0">
              <w:rPr>
                <w:rFonts w:ascii="Calibri" w:hAnsi="Calibri"/>
                <w:sz w:val="24"/>
                <w:szCs w:val="24"/>
              </w:rPr>
              <w:tab/>
            </w:r>
            <w:r w:rsidRPr="00F269A0">
              <w:rPr>
                <w:rFonts w:ascii="Calibri" w:hAnsi="Calibri"/>
                <w:sz w:val="24"/>
                <w:szCs w:val="24"/>
              </w:rPr>
              <w:tab/>
            </w:r>
            <w:r w:rsidRPr="00F269A0">
              <w:rPr>
                <w:rFonts w:ascii="Calibri" w:hAnsi="Calibri"/>
                <w:sz w:val="24"/>
                <w:szCs w:val="24"/>
              </w:rPr>
              <w:tab/>
              <w:t>C.  3</w:t>
            </w:r>
            <w:r w:rsidRPr="00F269A0">
              <w:rPr>
                <w:rFonts w:ascii="Calibri" w:hAnsi="Calibri"/>
                <w:sz w:val="24"/>
                <w:szCs w:val="24"/>
              </w:rPr>
              <w:tab/>
            </w:r>
            <w:r w:rsidRPr="00F269A0">
              <w:rPr>
                <w:rFonts w:ascii="Calibri" w:hAnsi="Calibri"/>
                <w:sz w:val="24"/>
                <w:szCs w:val="24"/>
              </w:rPr>
              <w:tab/>
            </w:r>
            <w:r w:rsidRPr="00F269A0">
              <w:rPr>
                <w:rFonts w:ascii="Calibri" w:hAnsi="Calibri"/>
                <w:sz w:val="24"/>
                <w:szCs w:val="24"/>
              </w:rPr>
              <w:tab/>
            </w:r>
            <w:r w:rsidRPr="00F269A0">
              <w:rPr>
                <w:rFonts w:ascii="Calibri" w:hAnsi="Calibri"/>
                <w:sz w:val="24"/>
                <w:szCs w:val="24"/>
                <w:u w:val="single"/>
              </w:rPr>
              <w:t>D.   -8</w:t>
            </w:r>
          </w:p>
          <w:p w:rsidR="00F269A0" w:rsidRDefault="0087324F" w:rsidP="00F269A0">
            <w:pPr>
              <w:spacing w:after="0" w:line="240" w:lineRule="auto"/>
              <w:rPr>
                <w:rFonts w:ascii="Calibri" w:hAnsi="Calibri"/>
                <w:sz w:val="24"/>
                <w:szCs w:val="24"/>
              </w:rPr>
            </w:pPr>
            <w:r w:rsidRPr="00F269A0">
              <w:rPr>
                <w:rFonts w:ascii="Calibri" w:eastAsia="Times New Roman" w:hAnsi="Calibri"/>
                <w:b/>
                <w:bCs/>
                <w:sz w:val="24"/>
                <w:szCs w:val="24"/>
                <w:lang w:eastAsia="pl-PL"/>
              </w:rPr>
              <w:t>Zad. 12.</w:t>
            </w:r>
            <w:r w:rsidRPr="00F269A0">
              <w:rPr>
                <w:rFonts w:ascii="Calibri" w:hAnsi="Calibri"/>
                <w:sz w:val="24"/>
                <w:szCs w:val="24"/>
              </w:rPr>
              <w:t xml:space="preserve"> </w:t>
            </w:r>
          </w:p>
          <w:p w:rsidR="0087324F" w:rsidRPr="00F269A0" w:rsidRDefault="0087324F" w:rsidP="00F269A0">
            <w:pPr>
              <w:spacing w:after="0" w:line="240" w:lineRule="auto"/>
              <w:rPr>
                <w:rFonts w:ascii="Calibri" w:hAnsi="Calibri"/>
                <w:sz w:val="24"/>
                <w:szCs w:val="24"/>
              </w:rPr>
            </w:pPr>
            <w:r w:rsidRPr="00F269A0">
              <w:rPr>
                <w:rFonts w:ascii="Calibri" w:hAnsi="Calibri"/>
                <w:sz w:val="24"/>
                <w:szCs w:val="24"/>
              </w:rPr>
              <w:t xml:space="preserve">Dana jest funkcji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5</m:t>
                  </m:r>
                </m:den>
              </m:f>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-9x</m:t>
                      </m:r>
                    </m:e>
                  </m:d>
                </m:e>
                <m:sup>
                  <m:r>
                    <w:rPr>
                      <w:rFonts w:ascii="Cambria Math" w:hAnsi="Cambria Math"/>
                      <w:sz w:val="24"/>
                      <w:szCs w:val="24"/>
                    </w:rPr>
                    <m:t>2</m:t>
                  </m:r>
                </m:sup>
              </m:sSup>
              <m:r>
                <w:rPr>
                  <w:rFonts w:ascii="Cambria Math" w:hAnsi="Cambria Math"/>
                  <w:sz w:val="24"/>
                  <w:szCs w:val="24"/>
                </w:rPr>
                <m:t>-5</m:t>
              </m:r>
            </m:oMath>
            <w:r w:rsidRPr="00F269A0">
              <w:rPr>
                <w:rFonts w:ascii="Calibri" w:hAnsi="Calibri"/>
                <w:sz w:val="24"/>
                <w:szCs w:val="24"/>
              </w:rPr>
              <w:t>. Wskaż zdanie prawdziwe:</w:t>
            </w:r>
          </w:p>
          <w:p w:rsidR="0087324F" w:rsidRPr="00F269A0" w:rsidRDefault="0087324F" w:rsidP="00FD796A">
            <w:pPr>
              <w:pStyle w:val="Akapitzlist"/>
              <w:numPr>
                <w:ilvl w:val="0"/>
                <w:numId w:val="58"/>
              </w:numPr>
              <w:spacing w:after="0" w:line="240" w:lineRule="auto"/>
              <w:rPr>
                <w:rFonts w:ascii="Calibri" w:hAnsi="Calibri"/>
                <w:sz w:val="24"/>
                <w:szCs w:val="24"/>
                <w:u w:val="single"/>
              </w:rPr>
            </w:pPr>
            <w:r w:rsidRPr="00F269A0">
              <w:rPr>
                <w:rFonts w:ascii="Calibri" w:hAnsi="Calibri"/>
                <w:sz w:val="24"/>
                <w:szCs w:val="24"/>
                <w:u w:val="single"/>
              </w:rPr>
              <w:t>wykres funkcji f przecina oś x w punkcie (5,0)</w:t>
            </w:r>
          </w:p>
          <w:p w:rsidR="0087324F" w:rsidRPr="00F269A0" w:rsidRDefault="0087324F" w:rsidP="00FD796A">
            <w:pPr>
              <w:pStyle w:val="Akapitzlist"/>
              <w:numPr>
                <w:ilvl w:val="0"/>
                <w:numId w:val="58"/>
              </w:numPr>
              <w:spacing w:after="0" w:line="240" w:lineRule="auto"/>
              <w:rPr>
                <w:rFonts w:ascii="Calibri" w:hAnsi="Calibri"/>
                <w:sz w:val="24"/>
                <w:szCs w:val="24"/>
              </w:rPr>
            </w:pPr>
            <w:r w:rsidRPr="00F269A0">
              <w:rPr>
                <w:rFonts w:ascii="Calibri" w:hAnsi="Calibri"/>
                <w:sz w:val="24"/>
                <w:szCs w:val="24"/>
              </w:rPr>
              <w:t>wykres funkcji f przecina oś y w punkcie (0,5)</w:t>
            </w:r>
          </w:p>
          <w:p w:rsidR="0087324F" w:rsidRPr="00F269A0" w:rsidRDefault="0087324F" w:rsidP="00FD796A">
            <w:pPr>
              <w:pStyle w:val="Akapitzlist"/>
              <w:numPr>
                <w:ilvl w:val="0"/>
                <w:numId w:val="58"/>
              </w:numPr>
              <w:spacing w:after="0" w:line="240" w:lineRule="auto"/>
              <w:rPr>
                <w:rFonts w:ascii="Calibri" w:hAnsi="Calibri"/>
                <w:sz w:val="24"/>
                <w:szCs w:val="24"/>
              </w:rPr>
            </w:pPr>
            <w:r w:rsidRPr="00F269A0">
              <w:rPr>
                <w:rFonts w:ascii="Calibri" w:hAnsi="Calibri"/>
                <w:sz w:val="24"/>
                <w:szCs w:val="24"/>
              </w:rPr>
              <w:t>punkt (2,-25) należy do wykresu funkcji f</w:t>
            </w:r>
          </w:p>
          <w:p w:rsidR="0087324F" w:rsidRPr="00F269A0" w:rsidRDefault="0087324F" w:rsidP="00FD796A">
            <w:pPr>
              <w:pStyle w:val="Akapitzlist"/>
              <w:numPr>
                <w:ilvl w:val="0"/>
                <w:numId w:val="58"/>
              </w:numPr>
              <w:spacing w:after="0" w:line="240" w:lineRule="auto"/>
              <w:rPr>
                <w:rFonts w:ascii="Calibri" w:hAnsi="Calibri"/>
                <w:sz w:val="24"/>
                <w:szCs w:val="24"/>
              </w:rPr>
            </w:pPr>
            <w:r w:rsidRPr="00F269A0">
              <w:rPr>
                <w:rFonts w:ascii="Calibri" w:hAnsi="Calibri"/>
                <w:sz w:val="24"/>
                <w:szCs w:val="24"/>
              </w:rPr>
              <w:lastRenderedPageBreak/>
              <w:t>funkcja nie przyjmuje wartości ujemnych</w:t>
            </w:r>
          </w:p>
          <w:p w:rsidR="00F269A0" w:rsidRPr="00F269A0" w:rsidRDefault="0087324F" w:rsidP="00F269A0">
            <w:pPr>
              <w:spacing w:after="0" w:line="240" w:lineRule="auto"/>
              <w:rPr>
                <w:rFonts w:ascii="Calibri" w:hAnsi="Calibri"/>
                <w:b/>
                <w:sz w:val="24"/>
                <w:szCs w:val="24"/>
              </w:rPr>
            </w:pPr>
            <w:r w:rsidRPr="00F269A0">
              <w:rPr>
                <w:rFonts w:ascii="Calibri" w:eastAsia="Times New Roman" w:hAnsi="Calibri"/>
                <w:b/>
                <w:bCs/>
                <w:sz w:val="24"/>
                <w:szCs w:val="24"/>
                <w:lang w:eastAsia="pl-PL"/>
              </w:rPr>
              <w:t>Zad. 13.</w:t>
            </w:r>
            <w:r w:rsidRPr="00F269A0">
              <w:rPr>
                <w:rFonts w:ascii="Calibri" w:hAnsi="Calibri"/>
                <w:b/>
                <w:sz w:val="24"/>
                <w:szCs w:val="24"/>
              </w:rPr>
              <w:t xml:space="preserve"> </w:t>
            </w:r>
          </w:p>
          <w:p w:rsidR="0087324F" w:rsidRPr="00F269A0" w:rsidRDefault="0087324F" w:rsidP="00F269A0">
            <w:pPr>
              <w:spacing w:after="0" w:line="240" w:lineRule="auto"/>
              <w:rPr>
                <w:rFonts w:ascii="Calibri" w:hAnsi="Calibri"/>
                <w:sz w:val="24"/>
                <w:szCs w:val="24"/>
              </w:rPr>
            </w:pPr>
            <w:r w:rsidRPr="00F269A0">
              <w:rPr>
                <w:rFonts w:ascii="Calibri" w:hAnsi="Calibri"/>
                <w:sz w:val="24"/>
                <w:szCs w:val="24"/>
              </w:rPr>
              <w:t xml:space="preserve">Dziedziną funkcji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1-x</m:t>
                  </m:r>
                </m:num>
                <m:den>
                  <m:rad>
                    <m:radPr>
                      <m:degHide m:val="1"/>
                      <m:ctrlPr>
                        <w:rPr>
                          <w:rFonts w:ascii="Cambria Math" w:hAnsi="Cambria Math"/>
                          <w:i/>
                          <w:sz w:val="24"/>
                          <w:szCs w:val="24"/>
                        </w:rPr>
                      </m:ctrlPr>
                    </m:radPr>
                    <m:deg/>
                    <m:e>
                      <m:r>
                        <w:rPr>
                          <w:rFonts w:ascii="Cambria Math" w:hAnsi="Cambria Math"/>
                          <w:sz w:val="24"/>
                          <w:szCs w:val="24"/>
                        </w:rPr>
                        <m:t>-x+6</m:t>
                      </m:r>
                    </m:e>
                  </m:rad>
                </m:den>
              </m:f>
            </m:oMath>
            <w:r w:rsidRPr="00F269A0">
              <w:rPr>
                <w:rFonts w:ascii="Calibri" w:hAnsi="Calibri"/>
                <w:sz w:val="24"/>
                <w:szCs w:val="24"/>
              </w:rPr>
              <w:t xml:space="preserve"> jest zbiór:</w:t>
            </w:r>
          </w:p>
          <w:p w:rsidR="0087324F" w:rsidRPr="00F269A0" w:rsidRDefault="00032C3B" w:rsidP="00FD796A">
            <w:pPr>
              <w:pStyle w:val="Akapitzlist"/>
              <w:numPr>
                <w:ilvl w:val="0"/>
                <w:numId w:val="55"/>
              </w:numPr>
              <w:spacing w:after="0" w:line="240" w:lineRule="auto"/>
              <w:rPr>
                <w:rFonts w:ascii="Calibri" w:hAnsi="Calibri"/>
                <w:sz w:val="24"/>
                <w:szCs w:val="24"/>
              </w:rPr>
            </w:pPr>
            <m:oMath>
              <m:d>
                <m:dPr>
                  <m:ctrlPr>
                    <w:rPr>
                      <w:rFonts w:ascii="Cambria Math" w:hAnsi="Cambria Math"/>
                      <w:i/>
                      <w:sz w:val="24"/>
                      <w:szCs w:val="24"/>
                    </w:rPr>
                  </m:ctrlPr>
                </m:dPr>
                <m:e>
                  <m:r>
                    <w:rPr>
                      <w:rFonts w:ascii="Cambria Math" w:hAnsi="Cambria Math"/>
                      <w:sz w:val="24"/>
                      <w:szCs w:val="24"/>
                    </w:rPr>
                    <m:t>-∞,-6</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6,+∞</m:t>
                  </m:r>
                </m:e>
              </m:d>
            </m:oMath>
            <w:r w:rsidR="0087324F" w:rsidRPr="00F269A0">
              <w:rPr>
                <w:rFonts w:ascii="Calibri" w:hAnsi="Calibri"/>
                <w:sz w:val="24"/>
                <w:szCs w:val="24"/>
              </w:rPr>
              <w:tab/>
            </w:r>
            <w:r w:rsidR="0087324F" w:rsidRPr="00F269A0">
              <w:rPr>
                <w:rFonts w:ascii="Calibri" w:hAnsi="Calibri"/>
                <w:sz w:val="24"/>
                <w:szCs w:val="24"/>
              </w:rPr>
              <w:tab/>
              <w:t xml:space="preserve">B. </w:t>
            </w:r>
            <m:oMath>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6</m:t>
                  </m:r>
                </m:e>
              </m:d>
            </m:oMath>
            <w:r w:rsidR="0087324F" w:rsidRPr="00F269A0">
              <w:rPr>
                <w:rFonts w:ascii="Calibri" w:hAnsi="Calibri"/>
                <w:sz w:val="24"/>
                <w:szCs w:val="24"/>
              </w:rPr>
              <w:tab/>
            </w:r>
            <w:r w:rsidR="0087324F" w:rsidRPr="00F269A0">
              <w:rPr>
                <w:rFonts w:ascii="Calibri" w:hAnsi="Calibri"/>
                <w:sz w:val="24"/>
                <w:szCs w:val="24"/>
              </w:rPr>
              <w:tab/>
              <w:t xml:space="preserve">C. </w:t>
            </w:r>
            <m:oMath>
              <m:d>
                <m:dPr>
                  <m:ctrlPr>
                    <w:rPr>
                      <w:rFonts w:ascii="Cambria Math" w:hAnsi="Cambria Math"/>
                      <w:i/>
                      <w:sz w:val="24"/>
                      <w:szCs w:val="24"/>
                      <w:u w:val="single"/>
                    </w:rPr>
                  </m:ctrlPr>
                </m:dPr>
                <m:e>
                  <m:r>
                    <w:rPr>
                      <w:rFonts w:ascii="Cambria Math" w:hAnsi="Cambria Math"/>
                      <w:sz w:val="24"/>
                      <w:szCs w:val="24"/>
                      <w:u w:val="single"/>
                    </w:rPr>
                    <m:t>-∞,6</m:t>
                  </m:r>
                </m:e>
              </m:d>
            </m:oMath>
            <w:r w:rsidR="0087324F" w:rsidRPr="00F269A0">
              <w:rPr>
                <w:rFonts w:ascii="Calibri" w:hAnsi="Calibri"/>
                <w:sz w:val="24"/>
                <w:szCs w:val="24"/>
              </w:rPr>
              <w:tab/>
            </w:r>
            <w:r w:rsidR="0087324F" w:rsidRPr="00F269A0">
              <w:rPr>
                <w:rFonts w:ascii="Calibri" w:hAnsi="Calibri"/>
                <w:sz w:val="24"/>
                <w:szCs w:val="24"/>
              </w:rPr>
              <w:tab/>
              <w:t xml:space="preserve">D. </w:t>
            </w:r>
            <m:oMath>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-6</m:t>
                  </m:r>
                </m:e>
              </m:d>
            </m:oMath>
          </w:p>
          <w:p w:rsidR="00F269A0" w:rsidRDefault="0087324F" w:rsidP="00F269A0">
            <w:pPr>
              <w:spacing w:after="0" w:line="240" w:lineRule="auto"/>
              <w:rPr>
                <w:rFonts w:ascii="Calibri" w:hAnsi="Calibri"/>
                <w:sz w:val="24"/>
                <w:szCs w:val="24"/>
              </w:rPr>
            </w:pPr>
            <w:r w:rsidRPr="00F269A0">
              <w:rPr>
                <w:rFonts w:ascii="Calibri" w:eastAsia="Times New Roman" w:hAnsi="Calibri"/>
                <w:b/>
                <w:bCs/>
                <w:sz w:val="24"/>
                <w:szCs w:val="24"/>
                <w:lang w:eastAsia="pl-PL"/>
              </w:rPr>
              <w:t>Zad. 14.</w:t>
            </w:r>
            <w:r w:rsidRPr="00F269A0">
              <w:rPr>
                <w:rFonts w:ascii="Calibri" w:hAnsi="Calibri"/>
                <w:sz w:val="24"/>
                <w:szCs w:val="24"/>
              </w:rPr>
              <w:t xml:space="preserve"> </w:t>
            </w:r>
          </w:p>
          <w:p w:rsidR="0087324F" w:rsidRPr="00F269A0" w:rsidRDefault="0087324F" w:rsidP="00F269A0">
            <w:pPr>
              <w:spacing w:after="0" w:line="240" w:lineRule="auto"/>
              <w:rPr>
                <w:rFonts w:ascii="Calibri" w:hAnsi="Calibri"/>
                <w:sz w:val="24"/>
                <w:szCs w:val="24"/>
              </w:rPr>
            </w:pPr>
            <w:r w:rsidRPr="00F269A0">
              <w:rPr>
                <w:rFonts w:ascii="Calibri" w:hAnsi="Calibri"/>
                <w:sz w:val="24"/>
                <w:szCs w:val="24"/>
              </w:rPr>
              <w:t xml:space="preserve">Funkcja f(n) przyporządkowuje każdej liczbie naturalnej </w:t>
            </w:r>
            <m:oMath>
              <m:r>
                <w:rPr>
                  <w:rFonts w:ascii="Cambria Math" w:hAnsi="Cambria Math"/>
                  <w:sz w:val="24"/>
                  <w:szCs w:val="24"/>
                </w:rPr>
                <m:t>n≥1</m:t>
              </m:r>
            </m:oMath>
            <w:r w:rsidRPr="00F269A0">
              <w:rPr>
                <w:rFonts w:ascii="Calibri" w:hAnsi="Calibri"/>
                <w:sz w:val="24"/>
                <w:szCs w:val="24"/>
              </w:rPr>
              <w:t xml:space="preserve"> liczbę liczb pierwszych mniejszych od n. Wtedy f(23) jest równe:</w:t>
            </w:r>
          </w:p>
          <w:p w:rsidR="0087324F" w:rsidRPr="00F269A0" w:rsidRDefault="0087324F" w:rsidP="00FD796A">
            <w:pPr>
              <w:pStyle w:val="Akapitzlist"/>
              <w:numPr>
                <w:ilvl w:val="0"/>
                <w:numId w:val="56"/>
              </w:numPr>
              <w:spacing w:after="0" w:line="240" w:lineRule="auto"/>
              <w:rPr>
                <w:rFonts w:ascii="Calibri" w:hAnsi="Calibri"/>
                <w:sz w:val="24"/>
                <w:szCs w:val="24"/>
              </w:rPr>
            </w:pPr>
            <w:r w:rsidRPr="00F269A0">
              <w:rPr>
                <w:rFonts w:ascii="Calibri" w:hAnsi="Calibri"/>
                <w:sz w:val="24"/>
                <w:szCs w:val="24"/>
              </w:rPr>
              <w:t>6</w:t>
            </w:r>
            <w:r w:rsidRPr="00F269A0">
              <w:rPr>
                <w:rFonts w:ascii="Calibri" w:hAnsi="Calibri"/>
                <w:sz w:val="24"/>
                <w:szCs w:val="24"/>
              </w:rPr>
              <w:tab/>
            </w:r>
            <w:r w:rsidRPr="00F269A0">
              <w:rPr>
                <w:rFonts w:ascii="Calibri" w:hAnsi="Calibri"/>
                <w:sz w:val="24"/>
                <w:szCs w:val="24"/>
              </w:rPr>
              <w:tab/>
              <w:t>B. 7</w:t>
            </w:r>
            <w:r w:rsidRPr="00F269A0">
              <w:rPr>
                <w:rFonts w:ascii="Calibri" w:hAnsi="Calibri"/>
                <w:sz w:val="24"/>
                <w:szCs w:val="24"/>
              </w:rPr>
              <w:tab/>
            </w:r>
            <w:r w:rsidRPr="00F269A0">
              <w:rPr>
                <w:rFonts w:ascii="Calibri" w:hAnsi="Calibri"/>
                <w:sz w:val="24"/>
                <w:szCs w:val="24"/>
              </w:rPr>
              <w:tab/>
            </w:r>
            <w:r w:rsidRPr="00F269A0">
              <w:rPr>
                <w:rFonts w:ascii="Calibri" w:hAnsi="Calibri"/>
                <w:sz w:val="24"/>
                <w:szCs w:val="24"/>
              </w:rPr>
              <w:tab/>
            </w:r>
            <w:r w:rsidRPr="00F269A0">
              <w:rPr>
                <w:rFonts w:ascii="Calibri" w:hAnsi="Calibri"/>
                <w:sz w:val="24"/>
                <w:szCs w:val="24"/>
                <w:u w:val="single"/>
              </w:rPr>
              <w:t>C. 8</w:t>
            </w:r>
            <w:r w:rsidRPr="00F269A0">
              <w:rPr>
                <w:rFonts w:ascii="Calibri" w:hAnsi="Calibri"/>
                <w:sz w:val="24"/>
                <w:szCs w:val="24"/>
              </w:rPr>
              <w:tab/>
            </w:r>
            <w:r w:rsidRPr="00F269A0">
              <w:rPr>
                <w:rFonts w:ascii="Calibri" w:hAnsi="Calibri"/>
                <w:sz w:val="24"/>
                <w:szCs w:val="24"/>
              </w:rPr>
              <w:tab/>
            </w:r>
            <w:r w:rsidRPr="00F269A0">
              <w:rPr>
                <w:rFonts w:ascii="Calibri" w:hAnsi="Calibri"/>
                <w:sz w:val="24"/>
                <w:szCs w:val="24"/>
              </w:rPr>
              <w:tab/>
              <w:t>D. 9</w:t>
            </w:r>
          </w:p>
          <w:p w:rsidR="00F269A0" w:rsidRDefault="0087324F" w:rsidP="00F269A0">
            <w:pPr>
              <w:spacing w:after="0" w:line="240" w:lineRule="auto"/>
              <w:rPr>
                <w:rFonts w:ascii="Calibri" w:eastAsia="Times New Roman" w:hAnsi="Calibri"/>
                <w:bCs/>
                <w:sz w:val="24"/>
                <w:szCs w:val="24"/>
                <w:lang w:eastAsia="pl-PL"/>
              </w:rPr>
            </w:pPr>
            <w:r w:rsidRPr="00F269A0">
              <w:rPr>
                <w:rFonts w:ascii="Calibri" w:eastAsia="Times New Roman" w:hAnsi="Calibri"/>
                <w:b/>
                <w:bCs/>
                <w:sz w:val="24"/>
                <w:szCs w:val="24"/>
                <w:lang w:eastAsia="pl-PL"/>
              </w:rPr>
              <w:t>Zad. 15.</w:t>
            </w:r>
            <w:r w:rsidRPr="00F269A0">
              <w:rPr>
                <w:rFonts w:ascii="Calibri" w:eastAsia="Times New Roman" w:hAnsi="Calibri"/>
                <w:bCs/>
                <w:sz w:val="24"/>
                <w:szCs w:val="24"/>
                <w:lang w:eastAsia="pl-PL"/>
              </w:rPr>
              <w:t xml:space="preserve">  </w:t>
            </w:r>
          </w:p>
          <w:p w:rsidR="0087324F" w:rsidRPr="00F269A0" w:rsidRDefault="0087324F" w:rsidP="00F269A0">
            <w:pPr>
              <w:spacing w:after="0" w:line="240" w:lineRule="auto"/>
              <w:rPr>
                <w:rFonts w:ascii="Calibri" w:eastAsia="Times New Roman" w:hAnsi="Calibri"/>
                <w:bCs/>
                <w:sz w:val="24"/>
                <w:szCs w:val="24"/>
                <w:lang w:eastAsia="pl-PL"/>
              </w:rPr>
            </w:pPr>
            <w:r w:rsidRPr="00F269A0">
              <w:rPr>
                <w:rFonts w:ascii="Calibri" w:eastAsia="Times New Roman" w:hAnsi="Calibri"/>
                <w:bCs/>
                <w:sz w:val="24"/>
                <w:szCs w:val="24"/>
                <w:lang w:eastAsia="pl-PL"/>
              </w:rPr>
              <w:t xml:space="preserve">Przesuwając wykres funkcji </w:t>
            </w:r>
            <m:oMath>
              <m:r>
                <w:rPr>
                  <w:rFonts w:ascii="Cambria Math" w:eastAsia="Times New Roman" w:hAnsi="Cambria Math"/>
                  <w:sz w:val="24"/>
                  <w:szCs w:val="24"/>
                  <w:lang w:eastAsia="pl-PL"/>
                </w:rPr>
                <m:t>y=</m:t>
              </m:r>
              <m:f>
                <m:fPr>
                  <m:ctrlPr>
                    <w:rPr>
                      <w:rFonts w:ascii="Cambria Math" w:eastAsia="Times New Roman" w:hAnsi="Cambria Math"/>
                      <w:bCs/>
                      <w:i/>
                      <w:sz w:val="24"/>
                      <w:szCs w:val="24"/>
                      <w:lang w:eastAsia="pl-PL"/>
                    </w:rPr>
                  </m:ctrlPr>
                </m:fPr>
                <m:num>
                  <m:r>
                    <w:rPr>
                      <w:rFonts w:ascii="Cambria Math" w:eastAsia="Times New Roman" w:hAnsi="Cambria Math"/>
                      <w:sz w:val="24"/>
                      <w:szCs w:val="24"/>
                      <w:lang w:eastAsia="pl-PL"/>
                    </w:rPr>
                    <m:t>1</m:t>
                  </m:r>
                </m:num>
                <m:den>
                  <m:r>
                    <w:rPr>
                      <w:rFonts w:ascii="Cambria Math" w:eastAsia="Times New Roman" w:hAnsi="Cambria Math"/>
                      <w:sz w:val="24"/>
                      <w:szCs w:val="24"/>
                      <w:lang w:eastAsia="pl-PL"/>
                    </w:rPr>
                    <m:t>2</m:t>
                  </m:r>
                </m:den>
              </m:f>
              <m:d>
                <m:dPr>
                  <m:begChr m:val="|"/>
                  <m:endChr m:val="|"/>
                  <m:ctrlPr>
                    <w:rPr>
                      <w:rFonts w:ascii="Cambria Math" w:eastAsia="Times New Roman" w:hAnsi="Cambria Math"/>
                      <w:bCs/>
                      <w:i/>
                      <w:sz w:val="24"/>
                      <w:szCs w:val="24"/>
                      <w:lang w:eastAsia="pl-PL"/>
                    </w:rPr>
                  </m:ctrlPr>
                </m:dPr>
                <m:e>
                  <m:r>
                    <w:rPr>
                      <w:rFonts w:ascii="Cambria Math" w:eastAsia="Times New Roman" w:hAnsi="Cambria Math"/>
                      <w:sz w:val="24"/>
                      <w:szCs w:val="24"/>
                      <w:lang w:eastAsia="pl-PL"/>
                    </w:rPr>
                    <m:t>x</m:t>
                  </m:r>
                </m:e>
              </m:d>
            </m:oMath>
            <w:r w:rsidRPr="00F269A0">
              <w:rPr>
                <w:rFonts w:ascii="Calibri" w:eastAsia="Times New Roman" w:hAnsi="Calibri"/>
                <w:bCs/>
                <w:sz w:val="24"/>
                <w:szCs w:val="24"/>
                <w:lang w:eastAsia="pl-PL"/>
              </w:rPr>
              <w:t xml:space="preserve"> dwie jednostki w lewo  i  jedną jednostkę w górę otrzymujemy wykres funkcji opisanej wzorem:</w:t>
            </w:r>
          </w:p>
          <w:p w:rsidR="0087324F" w:rsidRPr="00F269A0" w:rsidRDefault="0087324F" w:rsidP="00FD796A">
            <w:pPr>
              <w:pStyle w:val="Akapitzlist"/>
              <w:numPr>
                <w:ilvl w:val="0"/>
                <w:numId w:val="57"/>
              </w:numPr>
              <w:spacing w:after="0" w:line="240" w:lineRule="auto"/>
              <w:rPr>
                <w:rFonts w:ascii="Calibri" w:eastAsia="Times New Roman" w:hAnsi="Calibri"/>
                <w:bCs/>
                <w:sz w:val="24"/>
                <w:szCs w:val="24"/>
                <w:lang w:eastAsia="pl-PL"/>
              </w:rPr>
            </w:pPr>
            <m:oMath>
              <m:r>
                <w:rPr>
                  <w:rFonts w:ascii="Cambria Math" w:eastAsia="Times New Roman" w:hAnsi="Cambria Math"/>
                  <w:sz w:val="24"/>
                  <w:szCs w:val="24"/>
                  <w:lang w:eastAsia="pl-PL"/>
                </w:rPr>
                <m:t>y=</m:t>
              </m:r>
              <m:f>
                <m:fPr>
                  <m:ctrlPr>
                    <w:rPr>
                      <w:rFonts w:ascii="Cambria Math" w:eastAsia="Times New Roman" w:hAnsi="Cambria Math"/>
                      <w:bCs/>
                      <w:i/>
                      <w:sz w:val="24"/>
                      <w:szCs w:val="24"/>
                      <w:lang w:eastAsia="pl-PL"/>
                    </w:rPr>
                  </m:ctrlPr>
                </m:fPr>
                <m:num>
                  <m:r>
                    <w:rPr>
                      <w:rFonts w:ascii="Cambria Math" w:eastAsia="Times New Roman" w:hAnsi="Cambria Math"/>
                      <w:sz w:val="24"/>
                      <w:szCs w:val="24"/>
                      <w:lang w:eastAsia="pl-PL"/>
                    </w:rPr>
                    <m:t>1</m:t>
                  </m:r>
                </m:num>
                <m:den>
                  <m:r>
                    <w:rPr>
                      <w:rFonts w:ascii="Cambria Math" w:eastAsia="Times New Roman" w:hAnsi="Cambria Math"/>
                      <w:sz w:val="24"/>
                      <w:szCs w:val="24"/>
                      <w:lang w:eastAsia="pl-PL"/>
                    </w:rPr>
                    <m:t>2</m:t>
                  </m:r>
                </m:den>
              </m:f>
              <m:d>
                <m:dPr>
                  <m:begChr m:val="|"/>
                  <m:endChr m:val="|"/>
                  <m:ctrlPr>
                    <w:rPr>
                      <w:rFonts w:ascii="Cambria Math" w:eastAsia="Times New Roman" w:hAnsi="Cambria Math"/>
                      <w:bCs/>
                      <w:i/>
                      <w:sz w:val="24"/>
                      <w:szCs w:val="24"/>
                      <w:lang w:eastAsia="pl-PL"/>
                    </w:rPr>
                  </m:ctrlPr>
                </m:dPr>
                <m:e>
                  <m:r>
                    <w:rPr>
                      <w:rFonts w:ascii="Cambria Math" w:eastAsia="Times New Roman" w:hAnsi="Cambria Math"/>
                      <w:sz w:val="24"/>
                      <w:szCs w:val="24"/>
                      <w:lang w:eastAsia="pl-PL"/>
                    </w:rPr>
                    <m:t>x-2</m:t>
                  </m:r>
                </m:e>
              </m:d>
              <m:r>
                <w:rPr>
                  <w:rFonts w:ascii="Cambria Math" w:eastAsia="Times New Roman" w:hAnsi="Cambria Math"/>
                  <w:sz w:val="24"/>
                  <w:szCs w:val="24"/>
                  <w:lang w:eastAsia="pl-PL"/>
                </w:rPr>
                <m:t>+1</m:t>
              </m:r>
            </m:oMath>
          </w:p>
          <w:p w:rsidR="0087324F" w:rsidRPr="00F269A0" w:rsidRDefault="0087324F" w:rsidP="00FD796A">
            <w:pPr>
              <w:pStyle w:val="Akapitzlist"/>
              <w:numPr>
                <w:ilvl w:val="0"/>
                <w:numId w:val="57"/>
              </w:numPr>
              <w:spacing w:after="0" w:line="240" w:lineRule="auto"/>
              <w:rPr>
                <w:rFonts w:ascii="Calibri" w:eastAsia="Times New Roman" w:hAnsi="Calibri"/>
                <w:bCs/>
                <w:sz w:val="24"/>
                <w:szCs w:val="24"/>
                <w:lang w:eastAsia="pl-PL"/>
              </w:rPr>
            </w:pPr>
            <m:oMath>
              <m:r>
                <w:rPr>
                  <w:rFonts w:ascii="Cambria Math" w:eastAsia="Times New Roman" w:hAnsi="Cambria Math"/>
                  <w:sz w:val="24"/>
                  <w:szCs w:val="24"/>
                  <w:lang w:eastAsia="pl-PL"/>
                </w:rPr>
                <m:t>y=</m:t>
              </m:r>
              <m:f>
                <m:fPr>
                  <m:ctrlPr>
                    <w:rPr>
                      <w:rFonts w:ascii="Cambria Math" w:eastAsia="Times New Roman" w:hAnsi="Cambria Math"/>
                      <w:bCs/>
                      <w:i/>
                      <w:sz w:val="24"/>
                      <w:szCs w:val="24"/>
                      <w:lang w:eastAsia="pl-PL"/>
                    </w:rPr>
                  </m:ctrlPr>
                </m:fPr>
                <m:num>
                  <m:r>
                    <w:rPr>
                      <w:rFonts w:ascii="Cambria Math" w:eastAsia="Times New Roman" w:hAnsi="Cambria Math"/>
                      <w:sz w:val="24"/>
                      <w:szCs w:val="24"/>
                      <w:lang w:eastAsia="pl-PL"/>
                    </w:rPr>
                    <m:t>1</m:t>
                  </m:r>
                </m:num>
                <m:den>
                  <m:r>
                    <w:rPr>
                      <w:rFonts w:ascii="Cambria Math" w:eastAsia="Times New Roman" w:hAnsi="Cambria Math"/>
                      <w:sz w:val="24"/>
                      <w:szCs w:val="24"/>
                      <w:lang w:eastAsia="pl-PL"/>
                    </w:rPr>
                    <m:t>2</m:t>
                  </m:r>
                </m:den>
              </m:f>
              <m:d>
                <m:dPr>
                  <m:begChr m:val="|"/>
                  <m:endChr m:val="|"/>
                  <m:ctrlPr>
                    <w:rPr>
                      <w:rFonts w:ascii="Cambria Math" w:eastAsia="Times New Roman" w:hAnsi="Cambria Math"/>
                      <w:bCs/>
                      <w:i/>
                      <w:sz w:val="24"/>
                      <w:szCs w:val="24"/>
                      <w:lang w:eastAsia="pl-PL"/>
                    </w:rPr>
                  </m:ctrlPr>
                </m:dPr>
                <m:e>
                  <m:r>
                    <w:rPr>
                      <w:rFonts w:ascii="Cambria Math" w:eastAsia="Times New Roman" w:hAnsi="Cambria Math"/>
                      <w:sz w:val="24"/>
                      <w:szCs w:val="24"/>
                      <w:lang w:eastAsia="pl-PL"/>
                    </w:rPr>
                    <m:t>x-1</m:t>
                  </m:r>
                </m:e>
              </m:d>
              <m:r>
                <w:rPr>
                  <w:rFonts w:ascii="Cambria Math" w:eastAsia="Times New Roman" w:hAnsi="Cambria Math"/>
                  <w:sz w:val="24"/>
                  <w:szCs w:val="24"/>
                  <w:lang w:eastAsia="pl-PL"/>
                </w:rPr>
                <m:t>+2</m:t>
              </m:r>
            </m:oMath>
          </w:p>
          <w:p w:rsidR="0087324F" w:rsidRPr="00F269A0" w:rsidRDefault="0087324F" w:rsidP="00FD796A">
            <w:pPr>
              <w:pStyle w:val="Akapitzlist"/>
              <w:numPr>
                <w:ilvl w:val="0"/>
                <w:numId w:val="57"/>
              </w:numPr>
              <w:spacing w:after="0" w:line="240" w:lineRule="auto"/>
              <w:rPr>
                <w:rFonts w:ascii="Calibri" w:eastAsia="Times New Roman" w:hAnsi="Calibri"/>
                <w:bCs/>
                <w:sz w:val="24"/>
                <w:szCs w:val="24"/>
                <w:lang w:eastAsia="pl-PL"/>
              </w:rPr>
            </w:pPr>
            <m:oMath>
              <m:r>
                <w:rPr>
                  <w:rFonts w:ascii="Cambria Math" w:eastAsia="Times New Roman" w:hAnsi="Cambria Math"/>
                  <w:sz w:val="24"/>
                  <w:szCs w:val="24"/>
                  <w:lang w:eastAsia="pl-PL"/>
                </w:rPr>
                <m:t>y=</m:t>
              </m:r>
              <m:f>
                <m:fPr>
                  <m:ctrlPr>
                    <w:rPr>
                      <w:rFonts w:ascii="Cambria Math" w:eastAsia="Times New Roman" w:hAnsi="Cambria Math"/>
                      <w:bCs/>
                      <w:i/>
                      <w:sz w:val="24"/>
                      <w:szCs w:val="24"/>
                      <w:lang w:eastAsia="pl-PL"/>
                    </w:rPr>
                  </m:ctrlPr>
                </m:fPr>
                <m:num>
                  <m:r>
                    <w:rPr>
                      <w:rFonts w:ascii="Cambria Math" w:eastAsia="Times New Roman" w:hAnsi="Cambria Math"/>
                      <w:sz w:val="24"/>
                      <w:szCs w:val="24"/>
                      <w:lang w:eastAsia="pl-PL"/>
                    </w:rPr>
                    <m:t>1</m:t>
                  </m:r>
                </m:num>
                <m:den>
                  <m:r>
                    <w:rPr>
                      <w:rFonts w:ascii="Cambria Math" w:eastAsia="Times New Roman" w:hAnsi="Cambria Math"/>
                      <w:sz w:val="24"/>
                      <w:szCs w:val="24"/>
                      <w:lang w:eastAsia="pl-PL"/>
                    </w:rPr>
                    <m:t>2</m:t>
                  </m:r>
                </m:den>
              </m:f>
              <m:d>
                <m:dPr>
                  <m:begChr m:val="|"/>
                  <m:endChr m:val="|"/>
                  <m:ctrlPr>
                    <w:rPr>
                      <w:rFonts w:ascii="Cambria Math" w:eastAsia="Times New Roman" w:hAnsi="Cambria Math"/>
                      <w:bCs/>
                      <w:i/>
                      <w:sz w:val="24"/>
                      <w:szCs w:val="24"/>
                      <w:lang w:eastAsia="pl-PL"/>
                    </w:rPr>
                  </m:ctrlPr>
                </m:dPr>
                <m:e>
                  <m:r>
                    <w:rPr>
                      <w:rFonts w:ascii="Cambria Math" w:eastAsia="Times New Roman" w:hAnsi="Cambria Math"/>
                      <w:sz w:val="24"/>
                      <w:szCs w:val="24"/>
                      <w:lang w:eastAsia="pl-PL"/>
                    </w:rPr>
                    <m:t>x+2</m:t>
                  </m:r>
                </m:e>
              </m:d>
              <m:r>
                <w:rPr>
                  <w:rFonts w:ascii="Cambria Math" w:eastAsia="Times New Roman" w:hAnsi="Cambria Math"/>
                  <w:sz w:val="24"/>
                  <w:szCs w:val="24"/>
                  <w:lang w:eastAsia="pl-PL"/>
                </w:rPr>
                <m:t>-1</m:t>
              </m:r>
            </m:oMath>
          </w:p>
          <w:p w:rsidR="0087324F" w:rsidRPr="00F269A0" w:rsidRDefault="0087324F" w:rsidP="00FD796A">
            <w:pPr>
              <w:pStyle w:val="Akapitzlist"/>
              <w:numPr>
                <w:ilvl w:val="0"/>
                <w:numId w:val="57"/>
              </w:numPr>
              <w:spacing w:after="0" w:line="240" w:lineRule="auto"/>
              <w:rPr>
                <w:rFonts w:ascii="Calibri" w:eastAsia="Times New Roman" w:hAnsi="Calibri"/>
                <w:bCs/>
                <w:sz w:val="24"/>
                <w:szCs w:val="24"/>
                <w:u w:val="single"/>
                <w:lang w:eastAsia="pl-PL"/>
              </w:rPr>
            </w:pPr>
            <m:oMath>
              <m:r>
                <w:rPr>
                  <w:rFonts w:ascii="Cambria Math" w:eastAsia="Times New Roman" w:hAnsi="Cambria Math"/>
                  <w:sz w:val="24"/>
                  <w:szCs w:val="24"/>
                  <w:u w:val="single"/>
                  <w:lang w:eastAsia="pl-PL"/>
                </w:rPr>
                <m:t>y=</m:t>
              </m:r>
              <m:f>
                <m:fPr>
                  <m:ctrlPr>
                    <w:rPr>
                      <w:rFonts w:ascii="Cambria Math" w:eastAsia="Times New Roman" w:hAnsi="Cambria Math"/>
                      <w:bCs/>
                      <w:i/>
                      <w:sz w:val="24"/>
                      <w:szCs w:val="24"/>
                      <w:u w:val="single"/>
                      <w:lang w:eastAsia="pl-PL"/>
                    </w:rPr>
                  </m:ctrlPr>
                </m:fPr>
                <m:num>
                  <m:r>
                    <w:rPr>
                      <w:rFonts w:ascii="Cambria Math" w:eastAsia="Times New Roman" w:hAnsi="Cambria Math"/>
                      <w:sz w:val="24"/>
                      <w:szCs w:val="24"/>
                      <w:u w:val="single"/>
                      <w:lang w:eastAsia="pl-PL"/>
                    </w:rPr>
                    <m:t>1</m:t>
                  </m:r>
                </m:num>
                <m:den>
                  <m:r>
                    <w:rPr>
                      <w:rFonts w:ascii="Cambria Math" w:eastAsia="Times New Roman" w:hAnsi="Cambria Math"/>
                      <w:sz w:val="24"/>
                      <w:szCs w:val="24"/>
                      <w:u w:val="single"/>
                      <w:lang w:eastAsia="pl-PL"/>
                    </w:rPr>
                    <m:t>2</m:t>
                  </m:r>
                </m:den>
              </m:f>
              <m:d>
                <m:dPr>
                  <m:begChr m:val="|"/>
                  <m:endChr m:val="|"/>
                  <m:ctrlPr>
                    <w:rPr>
                      <w:rFonts w:ascii="Cambria Math" w:eastAsia="Times New Roman" w:hAnsi="Cambria Math"/>
                      <w:bCs/>
                      <w:i/>
                      <w:sz w:val="24"/>
                      <w:szCs w:val="24"/>
                      <w:u w:val="single"/>
                      <w:lang w:eastAsia="pl-PL"/>
                    </w:rPr>
                  </m:ctrlPr>
                </m:dPr>
                <m:e>
                  <m:r>
                    <w:rPr>
                      <w:rFonts w:ascii="Cambria Math" w:eastAsia="Times New Roman" w:hAnsi="Cambria Math"/>
                      <w:sz w:val="24"/>
                      <w:szCs w:val="24"/>
                      <w:u w:val="single"/>
                      <w:lang w:eastAsia="pl-PL"/>
                    </w:rPr>
                    <m:t>x+2</m:t>
                  </m:r>
                </m:e>
              </m:d>
              <m:r>
                <w:rPr>
                  <w:rFonts w:ascii="Cambria Math" w:eastAsia="Times New Roman" w:hAnsi="Cambria Math"/>
                  <w:sz w:val="24"/>
                  <w:szCs w:val="24"/>
                  <w:u w:val="single"/>
                  <w:lang w:eastAsia="pl-PL"/>
                </w:rPr>
                <m:t>+1</m:t>
              </m:r>
            </m:oMath>
          </w:p>
          <w:p w:rsidR="0087324F" w:rsidRPr="00F269A0" w:rsidRDefault="0087324F" w:rsidP="00F269A0">
            <w:pPr>
              <w:spacing w:after="0" w:line="240" w:lineRule="auto"/>
              <w:rPr>
                <w:rFonts w:ascii="Calibri" w:eastAsia="Times New Roman" w:hAnsi="Calibri"/>
                <w:bCs/>
                <w:sz w:val="24"/>
                <w:szCs w:val="24"/>
                <w:lang w:eastAsia="pl-PL"/>
              </w:rPr>
            </w:pPr>
          </w:p>
          <w:p w:rsidR="0087324F" w:rsidRPr="00F269A0" w:rsidRDefault="0087324F" w:rsidP="00F269A0">
            <w:pPr>
              <w:spacing w:after="0" w:line="240" w:lineRule="auto"/>
              <w:rPr>
                <w:rFonts w:ascii="Calibri" w:eastAsia="Times New Roman" w:hAnsi="Calibri"/>
                <w:b/>
                <w:snapToGrid w:val="0"/>
                <w:w w:val="0"/>
                <w:sz w:val="24"/>
                <w:szCs w:val="24"/>
                <w:u w:color="000000"/>
                <w:bdr w:val="none" w:sz="0" w:space="0" w:color="000000"/>
                <w:shd w:val="clear" w:color="000000" w:fill="000000"/>
                <w:lang w:eastAsia="x-none" w:bidi="x-none"/>
              </w:rPr>
            </w:pPr>
            <w:r w:rsidRPr="00F269A0">
              <w:rPr>
                <w:rFonts w:ascii="Calibri" w:eastAsia="Times New Roman" w:hAnsi="Calibri"/>
                <w:b/>
                <w:bCs/>
                <w:sz w:val="24"/>
                <w:szCs w:val="24"/>
                <w:lang w:eastAsia="pl-PL"/>
              </w:rPr>
              <w:t>Zadania otwarte.</w:t>
            </w:r>
            <w:r w:rsidRPr="00F269A0">
              <w:rPr>
                <w:rFonts w:ascii="Calibri" w:hAnsi="Calibri"/>
                <w:b/>
                <w:sz w:val="24"/>
                <w:szCs w:val="24"/>
              </w:rPr>
              <w:t xml:space="preserve"> </w:t>
            </w:r>
          </w:p>
          <w:p w:rsidR="00F269A0" w:rsidRDefault="0087324F" w:rsidP="00F269A0">
            <w:pPr>
              <w:spacing w:after="0" w:line="240" w:lineRule="auto"/>
              <w:rPr>
                <w:rFonts w:ascii="Calibri" w:hAnsi="Calibri"/>
                <w:sz w:val="24"/>
                <w:szCs w:val="24"/>
              </w:rPr>
            </w:pPr>
            <w:r w:rsidRPr="00F269A0">
              <w:rPr>
                <w:rFonts w:ascii="Calibri" w:eastAsia="Times New Roman" w:hAnsi="Calibri"/>
                <w:b/>
                <w:bCs/>
                <w:sz w:val="24"/>
                <w:szCs w:val="24"/>
                <w:lang w:eastAsia="pl-PL"/>
              </w:rPr>
              <w:t>Zad. 16.</w:t>
            </w:r>
            <w:r w:rsidRPr="00F269A0">
              <w:rPr>
                <w:rFonts w:ascii="Calibri" w:hAnsi="Calibri"/>
                <w:sz w:val="24"/>
                <w:szCs w:val="24"/>
              </w:rPr>
              <w:t xml:space="preserve"> </w:t>
            </w:r>
          </w:p>
          <w:p w:rsidR="0087324F" w:rsidRPr="00F269A0" w:rsidRDefault="0087324F" w:rsidP="00F269A0">
            <w:pPr>
              <w:spacing w:after="0" w:line="240" w:lineRule="auto"/>
              <w:rPr>
                <w:rFonts w:ascii="Calibri" w:eastAsia="Times New Roman" w:hAnsi="Calibri"/>
                <w:snapToGrid w:val="0"/>
                <w:w w:val="0"/>
                <w:sz w:val="24"/>
                <w:szCs w:val="24"/>
                <w:u w:color="000000"/>
                <w:bdr w:val="none" w:sz="0" w:space="0" w:color="000000"/>
                <w:shd w:val="clear" w:color="000000" w:fill="000000"/>
                <w:lang w:eastAsia="x-none" w:bidi="x-none"/>
              </w:rPr>
            </w:pPr>
            <w:r w:rsidRPr="00F269A0">
              <w:rPr>
                <w:rFonts w:ascii="Calibri" w:hAnsi="Calibri"/>
                <w:sz w:val="24"/>
                <w:szCs w:val="24"/>
              </w:rPr>
              <w:t xml:space="preserve">Wyznacz dziedzinę funkcji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ad>
                    <m:radPr>
                      <m:degHide m:val="1"/>
                      <m:ctrlPr>
                        <w:rPr>
                          <w:rFonts w:ascii="Cambria Math" w:hAnsi="Cambria Math"/>
                          <w:i/>
                          <w:sz w:val="24"/>
                          <w:szCs w:val="24"/>
                        </w:rPr>
                      </m:ctrlPr>
                    </m:radPr>
                    <m:deg/>
                    <m:e>
                      <m:r>
                        <w:rPr>
                          <w:rFonts w:ascii="Cambria Math" w:hAnsi="Cambria Math"/>
                          <w:sz w:val="24"/>
                          <w:szCs w:val="24"/>
                        </w:rPr>
                        <m:t>x-5</m:t>
                      </m:r>
                    </m:e>
                  </m:rad>
                </m:num>
                <m:den>
                  <m:r>
                    <w:rPr>
                      <w:rFonts w:ascii="Cambria Math" w:hAnsi="Cambria Math"/>
                      <w:sz w:val="24"/>
                      <w:szCs w:val="24"/>
                    </w:rPr>
                    <m:t>15-2x</m:t>
                  </m:r>
                </m:den>
              </m:f>
            </m:oMath>
            <w:r w:rsidRPr="00F269A0">
              <w:rPr>
                <w:rFonts w:ascii="Calibri" w:hAnsi="Calibri"/>
                <w:sz w:val="24"/>
                <w:szCs w:val="24"/>
              </w:rPr>
              <w:t>.</w:t>
            </w:r>
          </w:p>
          <w:p w:rsidR="00F269A0" w:rsidRDefault="0087324F" w:rsidP="00F269A0">
            <w:pPr>
              <w:spacing w:after="0" w:line="240" w:lineRule="auto"/>
              <w:rPr>
                <w:rFonts w:ascii="Calibri" w:hAnsi="Calibri"/>
                <w:sz w:val="24"/>
                <w:szCs w:val="24"/>
              </w:rPr>
            </w:pPr>
            <w:r w:rsidRPr="00F269A0">
              <w:rPr>
                <w:rFonts w:ascii="Calibri" w:eastAsia="Times New Roman" w:hAnsi="Calibri"/>
                <w:b/>
                <w:bCs/>
                <w:sz w:val="24"/>
                <w:szCs w:val="24"/>
                <w:lang w:eastAsia="pl-PL"/>
              </w:rPr>
              <w:t>Zad. 17.</w:t>
            </w:r>
            <w:r w:rsidRPr="00F269A0">
              <w:rPr>
                <w:rFonts w:ascii="Calibri" w:hAnsi="Calibri"/>
                <w:sz w:val="24"/>
                <w:szCs w:val="24"/>
              </w:rPr>
              <w:t xml:space="preserve"> </w:t>
            </w:r>
          </w:p>
          <w:p w:rsidR="0087324F" w:rsidRPr="00F269A0" w:rsidRDefault="0087324F" w:rsidP="00F269A0">
            <w:pPr>
              <w:spacing w:after="0" w:line="240" w:lineRule="auto"/>
              <w:rPr>
                <w:rFonts w:ascii="Calibri" w:eastAsia="Times New Roman" w:hAnsi="Calibri"/>
                <w:snapToGrid w:val="0"/>
                <w:w w:val="0"/>
                <w:sz w:val="24"/>
                <w:szCs w:val="24"/>
                <w:u w:color="000000"/>
                <w:bdr w:val="none" w:sz="0" w:space="0" w:color="000000"/>
                <w:shd w:val="clear" w:color="000000" w:fill="000000"/>
                <w:lang w:eastAsia="x-none" w:bidi="x-none"/>
              </w:rPr>
            </w:pPr>
            <w:r w:rsidRPr="00F269A0">
              <w:rPr>
                <w:rFonts w:ascii="Calibri" w:hAnsi="Calibri"/>
                <w:sz w:val="24"/>
                <w:szCs w:val="24"/>
              </w:rPr>
              <w:t xml:space="preserve">Wyznacz argumenty, dla których funkcja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x+4   dla  x&lt;0</m:t>
                      </m:r>
                    </m:e>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-2x+1   dla  x≥0</m:t>
                      </m:r>
                    </m:e>
                  </m:eqArr>
                </m:e>
              </m:d>
            </m:oMath>
            <w:r w:rsidRPr="00F269A0">
              <w:rPr>
                <w:rFonts w:ascii="Calibri" w:hAnsi="Calibri"/>
                <w:sz w:val="24"/>
                <w:szCs w:val="24"/>
              </w:rPr>
              <w:t xml:space="preserve"> przyjmuje wartość 1.</w:t>
            </w:r>
          </w:p>
          <w:p w:rsidR="00F269A0" w:rsidRDefault="0087324F" w:rsidP="00F269A0">
            <w:pPr>
              <w:spacing w:after="0" w:line="240" w:lineRule="auto"/>
              <w:rPr>
                <w:rFonts w:ascii="Calibri" w:hAnsi="Calibri"/>
                <w:sz w:val="24"/>
                <w:szCs w:val="24"/>
              </w:rPr>
            </w:pPr>
            <w:r w:rsidRPr="00F269A0">
              <w:rPr>
                <w:rFonts w:ascii="Calibri" w:eastAsia="Times New Roman" w:hAnsi="Calibri"/>
                <w:b/>
                <w:bCs/>
                <w:sz w:val="24"/>
                <w:szCs w:val="24"/>
                <w:lang w:eastAsia="pl-PL"/>
              </w:rPr>
              <w:t>Zad. 18.</w:t>
            </w:r>
            <w:r w:rsidRPr="00F269A0">
              <w:rPr>
                <w:rFonts w:ascii="Calibri" w:hAnsi="Calibri"/>
                <w:sz w:val="24"/>
                <w:szCs w:val="24"/>
              </w:rPr>
              <w:t xml:space="preserve"> </w:t>
            </w:r>
          </w:p>
          <w:p w:rsidR="0087324F" w:rsidRPr="00F269A0" w:rsidRDefault="0087324F" w:rsidP="00F269A0">
            <w:pPr>
              <w:spacing w:after="0" w:line="240" w:lineRule="auto"/>
              <w:rPr>
                <w:rFonts w:ascii="Calibri" w:eastAsia="Times New Roman" w:hAnsi="Calibri"/>
                <w:snapToGrid w:val="0"/>
                <w:w w:val="0"/>
                <w:sz w:val="24"/>
                <w:szCs w:val="24"/>
                <w:u w:color="000000"/>
                <w:bdr w:val="none" w:sz="0" w:space="0" w:color="000000"/>
                <w:shd w:val="clear" w:color="000000" w:fill="000000"/>
                <w:lang w:eastAsia="x-none" w:bidi="x-none"/>
              </w:rPr>
            </w:pPr>
            <w:r w:rsidRPr="00F269A0">
              <w:rPr>
                <w:rFonts w:ascii="Calibri" w:hAnsi="Calibri"/>
                <w:sz w:val="24"/>
                <w:szCs w:val="24"/>
              </w:rPr>
              <w:t xml:space="preserve">Wyznacz wartość parametru </w:t>
            </w:r>
            <m:oMath>
              <m:r>
                <w:rPr>
                  <w:rFonts w:ascii="Cambria Math" w:hAnsi="Cambria Math"/>
                  <w:sz w:val="24"/>
                  <w:szCs w:val="24"/>
                </w:rPr>
                <m:t>m∈R</m:t>
              </m:r>
            </m:oMath>
            <w:r w:rsidRPr="00F269A0">
              <w:rPr>
                <w:rFonts w:ascii="Calibri" w:hAnsi="Calibri"/>
                <w:sz w:val="24"/>
                <w:szCs w:val="24"/>
              </w:rPr>
              <w:t xml:space="preserve">, dla którego miejscem zerowym funkcji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=-2x+m+9</m:t>
              </m:r>
            </m:oMath>
            <w:r w:rsidRPr="00F269A0">
              <w:rPr>
                <w:rFonts w:ascii="Calibri" w:hAnsi="Calibri"/>
                <w:sz w:val="24"/>
                <w:szCs w:val="24"/>
              </w:rPr>
              <w:t xml:space="preserve">  jest liczba </w:t>
            </w:r>
            <w:r w:rsidRPr="00F269A0">
              <w:rPr>
                <w:rFonts w:ascii="Calibri" w:hAnsi="Calibri"/>
                <w:i/>
                <w:sz w:val="24"/>
                <w:szCs w:val="24"/>
              </w:rPr>
              <w:t>m.</w:t>
            </w:r>
          </w:p>
          <w:p w:rsidR="00F269A0" w:rsidRDefault="0087324F" w:rsidP="00F269A0">
            <w:pPr>
              <w:spacing w:after="0" w:line="240" w:lineRule="auto"/>
              <w:rPr>
                <w:rFonts w:ascii="Calibri" w:hAnsi="Calibri"/>
                <w:sz w:val="24"/>
                <w:szCs w:val="24"/>
              </w:rPr>
            </w:pPr>
            <w:r w:rsidRPr="00F269A0">
              <w:rPr>
                <w:rFonts w:ascii="Calibri" w:eastAsia="Times New Roman" w:hAnsi="Calibri"/>
                <w:b/>
                <w:bCs/>
                <w:sz w:val="24"/>
                <w:szCs w:val="24"/>
                <w:lang w:eastAsia="pl-PL"/>
              </w:rPr>
              <w:t>Zad. 19.</w:t>
            </w:r>
            <w:r w:rsidRPr="00F269A0">
              <w:rPr>
                <w:rFonts w:ascii="Calibri" w:hAnsi="Calibri"/>
                <w:sz w:val="24"/>
                <w:szCs w:val="24"/>
              </w:rPr>
              <w:t xml:space="preserve"> </w:t>
            </w:r>
          </w:p>
          <w:p w:rsidR="0087324F" w:rsidRPr="00F269A0" w:rsidRDefault="0087324F" w:rsidP="00F269A0">
            <w:pPr>
              <w:spacing w:after="0" w:line="240" w:lineRule="auto"/>
              <w:rPr>
                <w:rFonts w:ascii="Calibri" w:eastAsia="Times New Roman" w:hAnsi="Calibri"/>
                <w:snapToGrid w:val="0"/>
                <w:w w:val="0"/>
                <w:sz w:val="24"/>
                <w:szCs w:val="24"/>
                <w:u w:color="000000"/>
                <w:bdr w:val="none" w:sz="0" w:space="0" w:color="000000"/>
                <w:shd w:val="clear" w:color="000000" w:fill="000000"/>
                <w:lang w:eastAsia="x-none" w:bidi="x-none"/>
              </w:rPr>
            </w:pPr>
            <w:r w:rsidRPr="00F269A0">
              <w:rPr>
                <w:rFonts w:ascii="Calibri" w:hAnsi="Calibri"/>
                <w:sz w:val="24"/>
                <w:szCs w:val="24"/>
              </w:rPr>
              <w:lastRenderedPageBreak/>
              <w:t xml:space="preserve">Wykaż, że wartość funkcji </w:t>
            </w:r>
            <m:oMath>
              <m:r>
                <w:rPr>
                  <w:rFonts w:ascii="Cambria Math" w:hAnsi="Cambria Math"/>
                  <w:sz w:val="24"/>
                  <w:szCs w:val="24"/>
                </w:rPr>
                <m:t>y=2x-3</m:t>
              </m:r>
              <m:rad>
                <m:radPr>
                  <m:degHide m:val="1"/>
                  <m:ctrlPr>
                    <w:rPr>
                      <w:rFonts w:ascii="Cambria Math" w:hAnsi="Cambria Math"/>
                      <w:i/>
                      <w:sz w:val="24"/>
                      <w:szCs w:val="24"/>
                    </w:rPr>
                  </m:ctrlPr>
                </m:radPr>
                <m:deg/>
                <m:e>
                  <m:r>
                    <w:rPr>
                      <w:rFonts w:ascii="Cambria Math" w:hAnsi="Cambria Math"/>
                      <w:sz w:val="24"/>
                      <w:szCs w:val="24"/>
                    </w:rPr>
                    <m:t>3</m:t>
                  </m:r>
                </m:e>
              </m:rad>
            </m:oMath>
            <w:r w:rsidRPr="00F269A0">
              <w:rPr>
                <w:rFonts w:ascii="Calibri" w:hAnsi="Calibri"/>
                <w:sz w:val="24"/>
                <w:szCs w:val="24"/>
              </w:rPr>
              <w:t xml:space="preserve"> dla argumentu </w:t>
            </w:r>
            <m:oMath>
              <m:f>
                <m:fPr>
                  <m:ctrlPr>
                    <w:rPr>
                      <w:rFonts w:ascii="Cambria Math" w:hAnsi="Cambria Math"/>
                      <w:i/>
                      <w:sz w:val="24"/>
                      <w:szCs w:val="24"/>
                    </w:rPr>
                  </m:ctrlPr>
                </m:fPr>
                <m:num>
                  <m:r>
                    <w:rPr>
                      <w:rFonts w:ascii="Cambria Math" w:hAnsi="Cambria Math"/>
                      <w:sz w:val="24"/>
                      <w:szCs w:val="24"/>
                    </w:rPr>
                    <m:t>13</m:t>
                  </m:r>
                </m:num>
                <m:den>
                  <m:r>
                    <w:rPr>
                      <w:rFonts w:ascii="Cambria Math" w:hAnsi="Cambria Math"/>
                      <w:sz w:val="24"/>
                      <w:szCs w:val="24"/>
                    </w:rPr>
                    <m:t>3</m:t>
                  </m:r>
                  <m:rad>
                    <m:radPr>
                      <m:degHide m:val="1"/>
                      <m:ctrlPr>
                        <w:rPr>
                          <w:rFonts w:ascii="Cambria Math" w:hAnsi="Cambria Math"/>
                          <w:i/>
                          <w:sz w:val="24"/>
                          <w:szCs w:val="24"/>
                        </w:rPr>
                      </m:ctrlPr>
                    </m:radPr>
                    <m:deg/>
                    <m:e>
                      <m:r>
                        <w:rPr>
                          <w:rFonts w:ascii="Cambria Math" w:hAnsi="Cambria Math"/>
                          <w:sz w:val="24"/>
                          <w:szCs w:val="24"/>
                        </w:rPr>
                        <m:t>3</m:t>
                      </m:r>
                    </m:e>
                  </m:rad>
                  <m:r>
                    <w:rPr>
                      <w:rFonts w:ascii="Cambria Math" w:hAnsi="Cambria Math"/>
                      <w:sz w:val="24"/>
                      <w:szCs w:val="24"/>
                    </w:rPr>
                    <m:t>-1</m:t>
                  </m:r>
                </m:den>
              </m:f>
            </m:oMath>
            <w:r w:rsidRPr="00F269A0">
              <w:rPr>
                <w:rFonts w:ascii="Calibri" w:hAnsi="Calibri"/>
                <w:sz w:val="24"/>
                <w:szCs w:val="24"/>
              </w:rPr>
              <w:t xml:space="preserve"> jest liczbą naturalną.</w:t>
            </w:r>
          </w:p>
          <w:p w:rsidR="0087324F" w:rsidRPr="00F269A0" w:rsidRDefault="0087324F" w:rsidP="00F269A0">
            <w:pPr>
              <w:spacing w:after="0" w:line="240" w:lineRule="auto"/>
              <w:rPr>
                <w:rFonts w:ascii="Calibri" w:hAnsi="Calibri"/>
                <w:sz w:val="24"/>
                <w:szCs w:val="24"/>
              </w:rPr>
            </w:pPr>
            <w:r w:rsidRPr="00F269A0">
              <w:rPr>
                <w:rFonts w:ascii="Calibri" w:eastAsia="Times New Roman" w:hAnsi="Calibri"/>
                <w:b/>
                <w:bCs/>
                <w:sz w:val="24"/>
                <w:szCs w:val="24"/>
                <w:lang w:eastAsia="pl-PL"/>
              </w:rPr>
              <w:t>Zad. 20.</w:t>
            </w:r>
            <w:r w:rsidRPr="00F269A0">
              <w:rPr>
                <w:rFonts w:ascii="Calibri" w:hAnsi="Calibri"/>
                <w:sz w:val="24"/>
                <w:szCs w:val="24"/>
              </w:rPr>
              <w:t xml:space="preserve"> Dana jest funkcja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-2x-8   dla  x∈(-6,</m:t>
                      </m:r>
                      <m:d>
                        <m:dPr>
                          <m:begChr m:val=""/>
                          <m:endChr m:val="⟩"/>
                          <m:ctrlPr>
                            <w:rPr>
                              <w:rFonts w:ascii="Cambria Math" w:hAnsi="Cambria Math"/>
                              <w:i/>
                              <w:sz w:val="24"/>
                              <w:szCs w:val="24"/>
                            </w:rPr>
                          </m:ctrlPr>
                        </m:dPr>
                        <m:e>
                          <m:r>
                            <w:rPr>
                              <w:rFonts w:ascii="Cambria Math" w:hAnsi="Cambria Math"/>
                              <w:sz w:val="24"/>
                              <w:szCs w:val="24"/>
                            </w:rPr>
                            <m:t>-2</m:t>
                          </m:r>
                        </m:e>
                      </m:d>
                    </m:e>
                    <m:e>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xml:space="preserve">    dla   x∈</m:t>
                      </m:r>
                      <m:d>
                        <m:dPr>
                          <m:ctrlPr>
                            <w:rPr>
                              <w:rFonts w:ascii="Cambria Math" w:hAnsi="Cambria Math"/>
                              <w:i/>
                              <w:sz w:val="24"/>
                              <w:szCs w:val="24"/>
                            </w:rPr>
                          </m:ctrlPr>
                        </m:dPr>
                        <m:e>
                          <m:r>
                            <w:rPr>
                              <w:rFonts w:ascii="Cambria Math" w:hAnsi="Cambria Math"/>
                              <w:sz w:val="24"/>
                              <w:szCs w:val="24"/>
                            </w:rPr>
                            <m:t>-2,2</m:t>
                          </m:r>
                        </m:e>
                      </m:d>
                    </m:e>
                    <m:e>
                      <m:r>
                        <w:rPr>
                          <w:rFonts w:ascii="Cambria Math" w:hAnsi="Cambria Math"/>
                          <w:sz w:val="24"/>
                          <w:szCs w:val="24"/>
                        </w:rPr>
                        <m:t>2x-8   dla x∈</m:t>
                      </m:r>
                      <m:d>
                        <m:dPr>
                          <m:begChr m:val="⟨"/>
                          <m:endChr m:val=""/>
                          <m:ctrlPr>
                            <w:rPr>
                              <w:rFonts w:ascii="Cambria Math" w:hAnsi="Cambria Math"/>
                              <w:i/>
                              <w:sz w:val="24"/>
                              <w:szCs w:val="24"/>
                            </w:rPr>
                          </m:ctrlPr>
                        </m:dPr>
                        <m:e>
                          <m:r>
                            <w:rPr>
                              <w:rFonts w:ascii="Cambria Math" w:hAnsi="Cambria Math"/>
                              <w:sz w:val="24"/>
                              <w:szCs w:val="24"/>
                            </w:rPr>
                            <m:t>2,6)</m:t>
                          </m:r>
                        </m:e>
                      </m:d>
                    </m:e>
                  </m:eqArr>
                </m:e>
              </m:d>
            </m:oMath>
          </w:p>
          <w:p w:rsidR="0087324F" w:rsidRPr="00F269A0" w:rsidRDefault="0087324F" w:rsidP="00F269A0">
            <w:pPr>
              <w:spacing w:after="0" w:line="240" w:lineRule="auto"/>
              <w:rPr>
                <w:rFonts w:ascii="Calibri" w:hAnsi="Calibri"/>
                <w:sz w:val="24"/>
                <w:szCs w:val="24"/>
              </w:rPr>
            </w:pPr>
            <w:r w:rsidRPr="00F269A0">
              <w:rPr>
                <w:rFonts w:ascii="Calibri" w:hAnsi="Calibri"/>
                <w:sz w:val="24"/>
                <w:szCs w:val="24"/>
              </w:rPr>
              <w:t>Narysuj wykres funkcji.</w:t>
            </w:r>
          </w:p>
          <w:p w:rsidR="0087324F" w:rsidRPr="00F269A0" w:rsidRDefault="0087324F" w:rsidP="00F269A0">
            <w:pPr>
              <w:spacing w:after="0" w:line="240" w:lineRule="auto"/>
              <w:rPr>
                <w:rFonts w:ascii="Calibri" w:hAnsi="Calibri"/>
                <w:sz w:val="24"/>
                <w:szCs w:val="24"/>
              </w:rPr>
            </w:pPr>
            <w:r w:rsidRPr="00F269A0">
              <w:rPr>
                <w:rFonts w:ascii="Calibri" w:hAnsi="Calibri"/>
                <w:sz w:val="24"/>
                <w:szCs w:val="24"/>
              </w:rPr>
              <w:t>Podaj zbiór wartości.</w:t>
            </w:r>
          </w:p>
          <w:p w:rsidR="0087324F" w:rsidRPr="00F269A0" w:rsidRDefault="0087324F" w:rsidP="00F269A0">
            <w:pPr>
              <w:spacing w:after="0" w:line="240" w:lineRule="auto"/>
              <w:rPr>
                <w:rFonts w:ascii="Calibri" w:hAnsi="Calibri"/>
                <w:sz w:val="24"/>
                <w:szCs w:val="24"/>
              </w:rPr>
            </w:pPr>
            <w:r w:rsidRPr="00F269A0">
              <w:rPr>
                <w:rFonts w:ascii="Calibri" w:hAnsi="Calibri"/>
                <w:sz w:val="24"/>
                <w:szCs w:val="24"/>
              </w:rPr>
              <w:t>Podaj miejsca zerowe.</w:t>
            </w:r>
          </w:p>
          <w:p w:rsidR="0087324F" w:rsidRPr="00F269A0" w:rsidRDefault="0087324F" w:rsidP="00F269A0">
            <w:pPr>
              <w:spacing w:after="0" w:line="240" w:lineRule="auto"/>
              <w:rPr>
                <w:rFonts w:ascii="Calibri" w:hAnsi="Calibri"/>
                <w:sz w:val="24"/>
                <w:szCs w:val="24"/>
              </w:rPr>
            </w:pPr>
            <w:r w:rsidRPr="00F269A0">
              <w:rPr>
                <w:rFonts w:ascii="Calibri" w:hAnsi="Calibri"/>
                <w:sz w:val="24"/>
                <w:szCs w:val="24"/>
              </w:rPr>
              <w:t>Dla jakich argumentów funkcja przyjmuje wartości dodatnie?</w:t>
            </w:r>
          </w:p>
          <w:p w:rsidR="0087324F" w:rsidRPr="00F269A0" w:rsidRDefault="0087324F" w:rsidP="00F269A0">
            <w:pPr>
              <w:spacing w:after="0" w:line="240" w:lineRule="auto"/>
              <w:rPr>
                <w:rFonts w:ascii="Calibri" w:hAnsi="Calibri"/>
                <w:sz w:val="24"/>
                <w:szCs w:val="24"/>
              </w:rPr>
            </w:pPr>
            <w:r w:rsidRPr="00F269A0">
              <w:rPr>
                <w:rFonts w:ascii="Calibri" w:hAnsi="Calibri"/>
                <w:sz w:val="24"/>
                <w:szCs w:val="24"/>
              </w:rPr>
              <w:t>Dla jakich argumentów funkcja przyjmuje wartości ujemne?</w:t>
            </w:r>
          </w:p>
          <w:p w:rsidR="0087324F" w:rsidRPr="00F269A0" w:rsidRDefault="0087324F" w:rsidP="00F269A0">
            <w:pPr>
              <w:spacing w:after="0" w:line="240" w:lineRule="auto"/>
              <w:rPr>
                <w:rFonts w:ascii="Calibri" w:hAnsi="Calibri"/>
                <w:sz w:val="24"/>
                <w:szCs w:val="24"/>
              </w:rPr>
            </w:pPr>
            <w:r w:rsidRPr="00F269A0">
              <w:rPr>
                <w:rFonts w:ascii="Calibri" w:hAnsi="Calibri"/>
                <w:sz w:val="24"/>
                <w:szCs w:val="24"/>
              </w:rPr>
              <w:t>Określ monotoniczność funkcji.</w:t>
            </w:r>
          </w:p>
          <w:p w:rsidR="0087324F" w:rsidRPr="00F269A0" w:rsidRDefault="0087324F" w:rsidP="00F269A0">
            <w:pPr>
              <w:spacing w:after="0" w:line="240" w:lineRule="auto"/>
              <w:rPr>
                <w:rFonts w:ascii="Calibri" w:hAnsi="Calibri"/>
                <w:sz w:val="24"/>
                <w:szCs w:val="24"/>
              </w:rPr>
            </w:pPr>
            <w:r w:rsidRPr="00F269A0">
              <w:rPr>
                <w:rFonts w:ascii="Calibri" w:hAnsi="Calibri"/>
                <w:sz w:val="24"/>
                <w:szCs w:val="24"/>
              </w:rPr>
              <w:t xml:space="preserve">Podaj najmniejszą i największą wartość funkcji w przedziale </w:t>
            </w:r>
            <m:oMath>
              <m:d>
                <m:dPr>
                  <m:begChr m:val="〈"/>
                  <m:endChr m:val="〉"/>
                  <m:ctrlPr>
                    <w:rPr>
                      <w:rFonts w:ascii="Cambria Math" w:hAnsi="Cambria Math"/>
                      <w:i/>
                      <w:sz w:val="24"/>
                      <w:szCs w:val="24"/>
                    </w:rPr>
                  </m:ctrlPr>
                </m:dPr>
                <m:e>
                  <m:r>
                    <w:rPr>
                      <w:rFonts w:ascii="Cambria Math" w:hAnsi="Cambria Math"/>
                      <w:sz w:val="24"/>
                      <w:szCs w:val="24"/>
                    </w:rPr>
                    <m:t>-2,1</m:t>
                  </m:r>
                </m:e>
              </m:d>
            </m:oMath>
            <w:r w:rsidRPr="00F269A0">
              <w:rPr>
                <w:rFonts w:ascii="Calibri" w:hAnsi="Calibri"/>
                <w:sz w:val="24"/>
                <w:szCs w:val="24"/>
              </w:rPr>
              <w:t>.</w:t>
            </w:r>
          </w:p>
          <w:p w:rsidR="00F269A0" w:rsidRDefault="0087324F" w:rsidP="00F269A0">
            <w:pPr>
              <w:spacing w:after="0" w:line="240" w:lineRule="auto"/>
              <w:rPr>
                <w:rFonts w:ascii="Calibri" w:hAnsi="Calibri"/>
                <w:sz w:val="24"/>
                <w:szCs w:val="24"/>
              </w:rPr>
            </w:pPr>
            <w:r w:rsidRPr="00F269A0">
              <w:rPr>
                <w:rFonts w:ascii="Calibri" w:eastAsia="Times New Roman" w:hAnsi="Calibri"/>
                <w:b/>
                <w:bCs/>
                <w:sz w:val="24"/>
                <w:szCs w:val="24"/>
                <w:lang w:eastAsia="pl-PL"/>
              </w:rPr>
              <w:t>Zad. 21.</w:t>
            </w:r>
            <w:r w:rsidRPr="00F269A0">
              <w:rPr>
                <w:rFonts w:ascii="Calibri" w:hAnsi="Calibri"/>
                <w:sz w:val="24"/>
                <w:szCs w:val="24"/>
              </w:rPr>
              <w:t xml:space="preserve">  </w:t>
            </w:r>
          </w:p>
          <w:p w:rsidR="0087324F" w:rsidRPr="00F269A0" w:rsidRDefault="0087324F" w:rsidP="00F269A0">
            <w:pPr>
              <w:spacing w:after="0" w:line="240" w:lineRule="auto"/>
              <w:rPr>
                <w:rFonts w:ascii="Cambria Math" w:eastAsia="Times New Roman" w:hAnsi="Cambria Math"/>
                <w:snapToGrid w:val="0"/>
                <w:w w:val="0"/>
                <w:sz w:val="24"/>
                <w:szCs w:val="24"/>
                <w:u w:color="000000"/>
                <w:bdr w:val="none" w:sz="0" w:space="0" w:color="000000"/>
                <w:shd w:val="clear" w:color="000000" w:fill="000000"/>
                <w:lang w:eastAsia="x-none" w:bidi="x-none"/>
                <w:oMath/>
              </w:rPr>
            </w:pPr>
            <w:r w:rsidRPr="00F269A0">
              <w:rPr>
                <w:rFonts w:ascii="Calibri" w:hAnsi="Calibri"/>
                <w:sz w:val="24"/>
                <w:szCs w:val="24"/>
              </w:rPr>
              <w:t xml:space="preserve">Funkcja f określona jest wzorem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-3x+2, gdzie x∈R</m:t>
              </m:r>
            </m:oMath>
            <w:r w:rsidRPr="00F269A0">
              <w:rPr>
                <w:rFonts w:ascii="Calibri" w:hAnsi="Calibri"/>
                <w:sz w:val="24"/>
                <w:szCs w:val="24"/>
              </w:rPr>
              <w:t xml:space="preserve">. Oblicz, dla jakiej liczby a zachodzi równość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a-2</m:t>
                  </m:r>
                </m:e>
              </m:d>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1-a</m:t>
                  </m:r>
                </m:e>
              </m:d>
              <m:r>
                <w:rPr>
                  <w:rFonts w:ascii="Cambria Math" w:hAnsi="Cambria Math"/>
                  <w:sz w:val="24"/>
                  <w:szCs w:val="24"/>
                </w:rPr>
                <m:t>.</m:t>
              </m:r>
            </m:oMath>
          </w:p>
          <w:p w:rsidR="0087324F" w:rsidRPr="00F269A0" w:rsidRDefault="0087324F" w:rsidP="00F269A0">
            <w:pPr>
              <w:spacing w:after="0" w:line="240" w:lineRule="auto"/>
              <w:rPr>
                <w:rFonts w:ascii="Calibri" w:hAnsi="Calibri"/>
                <w:sz w:val="24"/>
                <w:szCs w:val="24"/>
              </w:rPr>
            </w:pPr>
          </w:p>
        </w:tc>
      </w:tr>
      <w:tr w:rsidR="0087324F" w:rsidRPr="003A2948" w:rsidTr="00DC1B0B">
        <w:tc>
          <w:tcPr>
            <w:tcW w:w="560" w:type="dxa"/>
            <w:shd w:val="clear" w:color="auto" w:fill="auto"/>
          </w:tcPr>
          <w:p w:rsidR="0087324F" w:rsidRPr="00F269A0" w:rsidRDefault="0087324F" w:rsidP="00FD796A">
            <w:pPr>
              <w:pStyle w:val="Akapitzlist"/>
              <w:numPr>
                <w:ilvl w:val="0"/>
                <w:numId w:val="42"/>
              </w:numPr>
              <w:spacing w:after="0"/>
              <w:rPr>
                <w:sz w:val="24"/>
                <w:szCs w:val="24"/>
              </w:rPr>
            </w:pPr>
          </w:p>
        </w:tc>
        <w:tc>
          <w:tcPr>
            <w:tcW w:w="2409" w:type="dxa"/>
            <w:shd w:val="clear" w:color="auto" w:fill="auto"/>
          </w:tcPr>
          <w:p w:rsidR="0087324F" w:rsidRPr="003A2948" w:rsidRDefault="0087324F" w:rsidP="00F269A0">
            <w:pPr>
              <w:spacing w:after="0"/>
              <w:rPr>
                <w:sz w:val="24"/>
                <w:szCs w:val="24"/>
              </w:rPr>
            </w:pPr>
            <w:r w:rsidRPr="003A2948">
              <w:rPr>
                <w:sz w:val="24"/>
                <w:szCs w:val="24"/>
              </w:rPr>
              <w:t>Podsumowanie zajęć</w:t>
            </w:r>
          </w:p>
        </w:tc>
        <w:tc>
          <w:tcPr>
            <w:tcW w:w="10348" w:type="dxa"/>
            <w:gridSpan w:val="2"/>
            <w:shd w:val="clear" w:color="auto" w:fill="auto"/>
          </w:tcPr>
          <w:p w:rsidR="0087324F" w:rsidRDefault="0087324F" w:rsidP="00F269A0">
            <w:pPr>
              <w:spacing w:after="0" w:line="240" w:lineRule="auto"/>
              <w:rPr>
                <w:rFonts w:ascii="Calibri" w:hAnsi="Calibri"/>
                <w:sz w:val="24"/>
                <w:szCs w:val="24"/>
              </w:rPr>
            </w:pPr>
            <w:r w:rsidRPr="00F269A0">
              <w:rPr>
                <w:rFonts w:ascii="Calibri" w:hAnsi="Calibri"/>
                <w:sz w:val="24"/>
                <w:szCs w:val="24"/>
              </w:rPr>
              <w:t>Ocena aktywności uczniów na lekcji i zadanie pracy domowej.</w:t>
            </w:r>
          </w:p>
          <w:p w:rsidR="00F269A0" w:rsidRPr="00F269A0" w:rsidRDefault="00F269A0" w:rsidP="00F269A0">
            <w:pPr>
              <w:spacing w:after="0" w:line="240" w:lineRule="auto"/>
              <w:rPr>
                <w:rFonts w:ascii="Calibri" w:hAnsi="Calibri"/>
                <w:sz w:val="24"/>
                <w:szCs w:val="24"/>
              </w:rPr>
            </w:pPr>
          </w:p>
        </w:tc>
      </w:tr>
      <w:tr w:rsidR="0087324F" w:rsidRPr="003A2948" w:rsidTr="00DC1B0B">
        <w:tc>
          <w:tcPr>
            <w:tcW w:w="560" w:type="dxa"/>
            <w:shd w:val="clear" w:color="auto" w:fill="auto"/>
          </w:tcPr>
          <w:p w:rsidR="0087324F" w:rsidRPr="00F269A0" w:rsidRDefault="0087324F" w:rsidP="00FD796A">
            <w:pPr>
              <w:pStyle w:val="Akapitzlist"/>
              <w:numPr>
                <w:ilvl w:val="0"/>
                <w:numId w:val="42"/>
              </w:numPr>
              <w:spacing w:after="0"/>
              <w:rPr>
                <w:sz w:val="24"/>
                <w:szCs w:val="24"/>
              </w:rPr>
            </w:pPr>
          </w:p>
        </w:tc>
        <w:tc>
          <w:tcPr>
            <w:tcW w:w="2409" w:type="dxa"/>
            <w:shd w:val="clear" w:color="auto" w:fill="auto"/>
          </w:tcPr>
          <w:p w:rsidR="0087324F" w:rsidRPr="003A2948" w:rsidRDefault="0087324F" w:rsidP="00F269A0">
            <w:pPr>
              <w:spacing w:after="0"/>
              <w:rPr>
                <w:sz w:val="24"/>
                <w:szCs w:val="24"/>
              </w:rPr>
            </w:pPr>
            <w:r w:rsidRPr="003A2948">
              <w:rPr>
                <w:sz w:val="24"/>
                <w:szCs w:val="24"/>
              </w:rPr>
              <w:t>Uwagi metodyczne do realizacji</w:t>
            </w:r>
          </w:p>
        </w:tc>
        <w:tc>
          <w:tcPr>
            <w:tcW w:w="10348" w:type="dxa"/>
            <w:gridSpan w:val="2"/>
            <w:shd w:val="clear" w:color="auto" w:fill="auto"/>
          </w:tcPr>
          <w:p w:rsidR="0087324F" w:rsidRPr="00F269A0" w:rsidRDefault="0087324F" w:rsidP="00F269A0">
            <w:pPr>
              <w:spacing w:after="0" w:line="240" w:lineRule="auto"/>
              <w:rPr>
                <w:rFonts w:ascii="Calibri" w:hAnsi="Calibri"/>
                <w:sz w:val="24"/>
                <w:szCs w:val="24"/>
              </w:rPr>
            </w:pPr>
          </w:p>
        </w:tc>
      </w:tr>
    </w:tbl>
    <w:p w:rsidR="003B1286" w:rsidRPr="003A2948" w:rsidRDefault="003B1286" w:rsidP="003A2948">
      <w:pPr>
        <w:rPr>
          <w:lang w:eastAsia="pl-PL"/>
        </w:rPr>
      </w:pPr>
    </w:p>
    <w:p w:rsidR="003B1286" w:rsidRPr="003A2948" w:rsidRDefault="003B1286" w:rsidP="003A2948">
      <w:pPr>
        <w:rPr>
          <w:lang w:eastAsia="pl-PL"/>
        </w:rPr>
      </w:pPr>
      <w:r w:rsidRPr="003A2948">
        <w:rPr>
          <w:lang w:eastAsia="pl-PL"/>
        </w:rPr>
        <w:br w:type="page"/>
      </w:r>
    </w:p>
    <w:p w:rsidR="003B1286" w:rsidRPr="003A2948" w:rsidRDefault="003B1286" w:rsidP="003A2948">
      <w:pPr>
        <w:pStyle w:val="Nagwek1"/>
        <w:rPr>
          <w:color w:val="C00000"/>
        </w:rPr>
      </w:pPr>
      <w:bookmarkStart w:id="60" w:name="_Toc336509229"/>
      <w:r w:rsidRPr="003A2948">
        <w:rPr>
          <w:color w:val="C00000"/>
        </w:rPr>
        <w:lastRenderedPageBreak/>
        <w:t>Scenariusz nr 1</w:t>
      </w:r>
      <w:r w:rsidR="001F7C5C" w:rsidRPr="003A2948">
        <w:rPr>
          <w:color w:val="C00000"/>
        </w:rPr>
        <w:t>1</w:t>
      </w:r>
      <w:r w:rsidR="003432CD" w:rsidRPr="003A2948">
        <w:rPr>
          <w:color w:val="C00000"/>
        </w:rPr>
        <w:t>*</w:t>
      </w:r>
      <w:r w:rsidRPr="003A2948">
        <w:rPr>
          <w:color w:val="C00000"/>
        </w:rPr>
        <w:t xml:space="preserve">:  </w:t>
      </w:r>
      <w:r w:rsidR="003432CD" w:rsidRPr="003A2948">
        <w:rPr>
          <w:color w:val="C00000"/>
        </w:rPr>
        <w:t>Wzory i wykresy funkcji</w:t>
      </w:r>
      <w:bookmarkEnd w:id="60"/>
    </w:p>
    <w:p w:rsidR="003B1286" w:rsidRPr="003A2948" w:rsidRDefault="003B1286" w:rsidP="003A2948">
      <w:pPr>
        <w:rPr>
          <w:rFonts w:eastAsiaTheme="majorEastAsia"/>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409"/>
        <w:gridCol w:w="3702"/>
        <w:gridCol w:w="6646"/>
      </w:tblGrid>
      <w:tr w:rsidR="003432CD" w:rsidRPr="003A2948" w:rsidTr="00DC1B0B">
        <w:trPr>
          <w:trHeight w:val="285"/>
        </w:trPr>
        <w:tc>
          <w:tcPr>
            <w:tcW w:w="6671" w:type="dxa"/>
            <w:gridSpan w:val="3"/>
            <w:shd w:val="clear" w:color="auto" w:fill="auto"/>
            <w:vAlign w:val="center"/>
          </w:tcPr>
          <w:p w:rsidR="003432CD" w:rsidRPr="003A2948" w:rsidRDefault="003432CD" w:rsidP="00F269A0">
            <w:pPr>
              <w:spacing w:after="0"/>
              <w:rPr>
                <w:b/>
                <w:sz w:val="28"/>
                <w:szCs w:val="28"/>
              </w:rPr>
            </w:pPr>
            <w:r w:rsidRPr="003A2948">
              <w:rPr>
                <w:b/>
                <w:sz w:val="28"/>
                <w:szCs w:val="28"/>
              </w:rPr>
              <w:t>Temat zajęć</w:t>
            </w:r>
          </w:p>
        </w:tc>
        <w:tc>
          <w:tcPr>
            <w:tcW w:w="6646" w:type="dxa"/>
            <w:shd w:val="clear" w:color="auto" w:fill="auto"/>
          </w:tcPr>
          <w:p w:rsidR="003432CD" w:rsidRPr="00F269A0" w:rsidRDefault="003432CD" w:rsidP="00F269A0">
            <w:pPr>
              <w:spacing w:after="0" w:line="240" w:lineRule="auto"/>
              <w:rPr>
                <w:b/>
                <w:sz w:val="24"/>
                <w:szCs w:val="24"/>
              </w:rPr>
            </w:pPr>
            <w:r w:rsidRPr="00F269A0">
              <w:rPr>
                <w:b/>
                <w:sz w:val="24"/>
                <w:szCs w:val="24"/>
              </w:rPr>
              <w:t>Wzory i wykresy funkcji</w:t>
            </w:r>
          </w:p>
        </w:tc>
      </w:tr>
      <w:tr w:rsidR="003432CD" w:rsidRPr="003A2948" w:rsidTr="00DC1B0B">
        <w:trPr>
          <w:trHeight w:val="285"/>
        </w:trPr>
        <w:tc>
          <w:tcPr>
            <w:tcW w:w="6671" w:type="dxa"/>
            <w:gridSpan w:val="3"/>
            <w:shd w:val="clear" w:color="auto" w:fill="auto"/>
            <w:vAlign w:val="center"/>
          </w:tcPr>
          <w:p w:rsidR="003432CD" w:rsidRPr="003A2948" w:rsidRDefault="003432CD" w:rsidP="00F269A0">
            <w:pPr>
              <w:spacing w:after="0"/>
              <w:rPr>
                <w:b/>
                <w:sz w:val="28"/>
                <w:szCs w:val="28"/>
              </w:rPr>
            </w:pPr>
            <w:r w:rsidRPr="003A2948">
              <w:rPr>
                <w:b/>
                <w:sz w:val="28"/>
                <w:szCs w:val="28"/>
              </w:rPr>
              <w:t>Dział</w:t>
            </w:r>
          </w:p>
        </w:tc>
        <w:tc>
          <w:tcPr>
            <w:tcW w:w="6646" w:type="dxa"/>
            <w:shd w:val="clear" w:color="auto" w:fill="auto"/>
          </w:tcPr>
          <w:p w:rsidR="003432CD" w:rsidRPr="00F269A0" w:rsidRDefault="003432CD" w:rsidP="00F269A0">
            <w:pPr>
              <w:spacing w:after="0" w:line="240" w:lineRule="auto"/>
              <w:rPr>
                <w:b/>
                <w:sz w:val="24"/>
                <w:szCs w:val="24"/>
              </w:rPr>
            </w:pPr>
            <w:r w:rsidRPr="00F269A0">
              <w:rPr>
                <w:b/>
                <w:sz w:val="24"/>
                <w:szCs w:val="24"/>
              </w:rPr>
              <w:t>Funkcje – podstawowe wiadomości</w:t>
            </w:r>
          </w:p>
        </w:tc>
      </w:tr>
      <w:tr w:rsidR="003432CD" w:rsidRPr="003A2948" w:rsidTr="00DC1B0B">
        <w:trPr>
          <w:trHeight w:val="285"/>
        </w:trPr>
        <w:tc>
          <w:tcPr>
            <w:tcW w:w="6671" w:type="dxa"/>
            <w:gridSpan w:val="3"/>
            <w:shd w:val="clear" w:color="auto" w:fill="auto"/>
            <w:vAlign w:val="center"/>
          </w:tcPr>
          <w:p w:rsidR="003432CD" w:rsidRPr="003A2948" w:rsidRDefault="003432CD" w:rsidP="00F269A0">
            <w:pPr>
              <w:spacing w:after="0"/>
              <w:rPr>
                <w:b/>
                <w:sz w:val="28"/>
                <w:szCs w:val="28"/>
              </w:rPr>
            </w:pPr>
            <w:r w:rsidRPr="003A2948">
              <w:rPr>
                <w:b/>
                <w:sz w:val="28"/>
                <w:szCs w:val="28"/>
              </w:rPr>
              <w:t>Klasa (poziom edukacyjny)</w:t>
            </w:r>
          </w:p>
        </w:tc>
        <w:tc>
          <w:tcPr>
            <w:tcW w:w="6646" w:type="dxa"/>
            <w:shd w:val="clear" w:color="auto" w:fill="auto"/>
          </w:tcPr>
          <w:p w:rsidR="003432CD" w:rsidRPr="00F269A0" w:rsidRDefault="003432CD" w:rsidP="00F269A0">
            <w:pPr>
              <w:spacing w:after="0" w:line="240" w:lineRule="auto"/>
              <w:rPr>
                <w:b/>
                <w:sz w:val="24"/>
                <w:szCs w:val="24"/>
              </w:rPr>
            </w:pPr>
            <w:r w:rsidRPr="00F269A0">
              <w:rPr>
                <w:b/>
                <w:sz w:val="24"/>
                <w:szCs w:val="24"/>
              </w:rPr>
              <w:t>Pierwsza szkoły ponadgimnazjalnej</w:t>
            </w:r>
          </w:p>
        </w:tc>
      </w:tr>
      <w:tr w:rsidR="003432CD" w:rsidRPr="003A2948" w:rsidTr="00DC1B0B">
        <w:trPr>
          <w:trHeight w:val="285"/>
        </w:trPr>
        <w:tc>
          <w:tcPr>
            <w:tcW w:w="6671" w:type="dxa"/>
            <w:gridSpan w:val="3"/>
            <w:shd w:val="clear" w:color="auto" w:fill="auto"/>
            <w:vAlign w:val="center"/>
          </w:tcPr>
          <w:p w:rsidR="003432CD" w:rsidRPr="003A2948" w:rsidRDefault="003432CD" w:rsidP="00F269A0">
            <w:pPr>
              <w:spacing w:after="0"/>
              <w:rPr>
                <w:b/>
                <w:sz w:val="28"/>
                <w:szCs w:val="28"/>
              </w:rPr>
            </w:pPr>
            <w:r w:rsidRPr="003A2948">
              <w:rPr>
                <w:b/>
                <w:sz w:val="28"/>
                <w:szCs w:val="28"/>
              </w:rPr>
              <w:t>Czas trwania zajęć</w:t>
            </w:r>
          </w:p>
        </w:tc>
        <w:tc>
          <w:tcPr>
            <w:tcW w:w="6646" w:type="dxa"/>
            <w:shd w:val="clear" w:color="auto" w:fill="auto"/>
          </w:tcPr>
          <w:p w:rsidR="003432CD" w:rsidRPr="00F269A0" w:rsidRDefault="003432CD" w:rsidP="00F269A0">
            <w:pPr>
              <w:spacing w:after="0" w:line="240" w:lineRule="auto"/>
              <w:rPr>
                <w:b/>
                <w:sz w:val="24"/>
                <w:szCs w:val="24"/>
              </w:rPr>
            </w:pPr>
            <w:r w:rsidRPr="00F269A0">
              <w:rPr>
                <w:b/>
                <w:sz w:val="24"/>
                <w:szCs w:val="24"/>
              </w:rPr>
              <w:t>90 minut</w:t>
            </w:r>
          </w:p>
        </w:tc>
      </w:tr>
      <w:tr w:rsidR="003432CD" w:rsidRPr="003A2948" w:rsidTr="00DC1B0B">
        <w:tc>
          <w:tcPr>
            <w:tcW w:w="560" w:type="dxa"/>
            <w:shd w:val="clear" w:color="auto" w:fill="auto"/>
            <w:vAlign w:val="center"/>
          </w:tcPr>
          <w:p w:rsidR="003432CD" w:rsidRPr="003A2948" w:rsidRDefault="003432CD" w:rsidP="003A2948">
            <w:pPr>
              <w:rPr>
                <w:b/>
                <w:sz w:val="28"/>
                <w:szCs w:val="28"/>
              </w:rPr>
            </w:pPr>
            <w:r w:rsidRPr="003A2948">
              <w:rPr>
                <w:b/>
                <w:sz w:val="28"/>
                <w:szCs w:val="28"/>
              </w:rPr>
              <w:t>Lp.</w:t>
            </w:r>
          </w:p>
        </w:tc>
        <w:tc>
          <w:tcPr>
            <w:tcW w:w="2409" w:type="dxa"/>
            <w:shd w:val="clear" w:color="auto" w:fill="auto"/>
            <w:vAlign w:val="center"/>
          </w:tcPr>
          <w:p w:rsidR="003432CD" w:rsidRPr="003A2948" w:rsidRDefault="003432CD" w:rsidP="003A2948">
            <w:pPr>
              <w:rPr>
                <w:b/>
                <w:sz w:val="28"/>
                <w:szCs w:val="28"/>
              </w:rPr>
            </w:pPr>
            <w:r w:rsidRPr="003A2948">
              <w:rPr>
                <w:b/>
                <w:sz w:val="28"/>
                <w:szCs w:val="28"/>
              </w:rPr>
              <w:t>Element scenariusza</w:t>
            </w:r>
          </w:p>
        </w:tc>
        <w:tc>
          <w:tcPr>
            <w:tcW w:w="10348" w:type="dxa"/>
            <w:gridSpan w:val="2"/>
            <w:shd w:val="clear" w:color="auto" w:fill="auto"/>
            <w:vAlign w:val="center"/>
          </w:tcPr>
          <w:p w:rsidR="003432CD" w:rsidRPr="003A2948" w:rsidRDefault="003432CD" w:rsidP="00F269A0">
            <w:pPr>
              <w:spacing w:after="0"/>
              <w:jc w:val="center"/>
              <w:rPr>
                <w:b/>
                <w:sz w:val="28"/>
                <w:szCs w:val="28"/>
              </w:rPr>
            </w:pPr>
            <w:r w:rsidRPr="003A2948">
              <w:rPr>
                <w:b/>
                <w:sz w:val="28"/>
                <w:szCs w:val="28"/>
              </w:rPr>
              <w:t xml:space="preserve">Treść </w:t>
            </w:r>
            <w:r w:rsidR="00F269A0">
              <w:rPr>
                <w:b/>
                <w:sz w:val="28"/>
                <w:szCs w:val="28"/>
              </w:rPr>
              <w:t>zajęć</w:t>
            </w:r>
          </w:p>
        </w:tc>
      </w:tr>
      <w:tr w:rsidR="00F269A0" w:rsidRPr="003A2948" w:rsidTr="00DC1B0B">
        <w:tc>
          <w:tcPr>
            <w:tcW w:w="560" w:type="dxa"/>
            <w:shd w:val="clear" w:color="auto" w:fill="auto"/>
          </w:tcPr>
          <w:p w:rsidR="00F269A0" w:rsidRPr="00F269A0" w:rsidRDefault="00F269A0" w:rsidP="00FD796A">
            <w:pPr>
              <w:pStyle w:val="Akapitzlist"/>
              <w:numPr>
                <w:ilvl w:val="0"/>
                <w:numId w:val="59"/>
              </w:numPr>
              <w:spacing w:after="0"/>
              <w:rPr>
                <w:sz w:val="24"/>
                <w:szCs w:val="24"/>
              </w:rPr>
            </w:pPr>
          </w:p>
        </w:tc>
        <w:tc>
          <w:tcPr>
            <w:tcW w:w="2409" w:type="dxa"/>
            <w:shd w:val="clear" w:color="auto" w:fill="auto"/>
          </w:tcPr>
          <w:p w:rsidR="00F269A0" w:rsidRPr="003A2948" w:rsidRDefault="00F269A0" w:rsidP="00F269A0">
            <w:pPr>
              <w:spacing w:after="0"/>
              <w:rPr>
                <w:sz w:val="24"/>
                <w:szCs w:val="24"/>
              </w:rPr>
            </w:pPr>
            <w:r w:rsidRPr="003A2948">
              <w:rPr>
                <w:sz w:val="24"/>
                <w:szCs w:val="24"/>
              </w:rPr>
              <w:t>Cel ogólny</w:t>
            </w:r>
          </w:p>
        </w:tc>
        <w:tc>
          <w:tcPr>
            <w:tcW w:w="10348" w:type="dxa"/>
            <w:gridSpan w:val="2"/>
            <w:shd w:val="clear" w:color="auto" w:fill="auto"/>
          </w:tcPr>
          <w:p w:rsidR="00F269A0" w:rsidRPr="00F269A0" w:rsidRDefault="00F269A0" w:rsidP="00FD796A">
            <w:pPr>
              <w:pStyle w:val="Akapitzlist"/>
              <w:numPr>
                <w:ilvl w:val="0"/>
                <w:numId w:val="60"/>
              </w:numPr>
              <w:spacing w:after="0" w:line="240" w:lineRule="auto"/>
              <w:rPr>
                <w:rFonts w:ascii="Calibri" w:hAnsi="Calibri"/>
                <w:sz w:val="24"/>
                <w:szCs w:val="24"/>
              </w:rPr>
            </w:pPr>
            <w:r w:rsidRPr="00F269A0">
              <w:rPr>
                <w:rFonts w:ascii="Calibri" w:hAnsi="Calibri"/>
                <w:sz w:val="24"/>
                <w:szCs w:val="24"/>
              </w:rPr>
              <w:t>Wykształcenie umiejętności operowania najprostszymi obiektami abstrakcyjnymi: funkcjami</w:t>
            </w:r>
          </w:p>
          <w:p w:rsidR="00F269A0" w:rsidRPr="00F269A0" w:rsidRDefault="00F269A0" w:rsidP="00FD796A">
            <w:pPr>
              <w:pStyle w:val="Akapitzlist"/>
              <w:numPr>
                <w:ilvl w:val="0"/>
                <w:numId w:val="60"/>
              </w:numPr>
              <w:spacing w:after="0" w:line="240" w:lineRule="auto"/>
              <w:rPr>
                <w:rFonts w:ascii="Calibri" w:hAnsi="Calibri"/>
                <w:sz w:val="24"/>
                <w:szCs w:val="24"/>
              </w:rPr>
            </w:pPr>
            <w:r w:rsidRPr="00F269A0">
              <w:rPr>
                <w:rFonts w:ascii="Calibri" w:hAnsi="Calibri"/>
                <w:sz w:val="24"/>
                <w:szCs w:val="24"/>
              </w:rPr>
              <w:t>Kształcenie umiejętności opisu sytuacji za pomocą funkcji i rozumienia zależności między własnościami funkcji a własnościami opisywanej przez nią sytuacji</w:t>
            </w:r>
          </w:p>
          <w:p w:rsidR="00F269A0" w:rsidRPr="00F269A0" w:rsidRDefault="00F269A0" w:rsidP="00FD796A">
            <w:pPr>
              <w:pStyle w:val="Akapitzlist"/>
              <w:numPr>
                <w:ilvl w:val="0"/>
                <w:numId w:val="60"/>
              </w:numPr>
              <w:spacing w:after="0" w:line="240" w:lineRule="auto"/>
              <w:rPr>
                <w:rFonts w:ascii="Calibri" w:hAnsi="Calibri"/>
                <w:sz w:val="24"/>
                <w:szCs w:val="24"/>
              </w:rPr>
            </w:pPr>
            <w:r w:rsidRPr="00F269A0">
              <w:rPr>
                <w:rFonts w:ascii="Calibri" w:hAnsi="Calibri"/>
                <w:sz w:val="24"/>
                <w:szCs w:val="24"/>
              </w:rPr>
              <w:t>Wykształcenie umiejętności samodzielnego zdobywania wiedzy matematycznej</w:t>
            </w:r>
          </w:p>
          <w:p w:rsidR="00F269A0" w:rsidRPr="00F269A0" w:rsidRDefault="00F269A0" w:rsidP="00FD796A">
            <w:pPr>
              <w:pStyle w:val="Akapitzlist"/>
              <w:numPr>
                <w:ilvl w:val="0"/>
                <w:numId w:val="60"/>
              </w:numPr>
              <w:spacing w:after="0" w:line="240" w:lineRule="auto"/>
              <w:rPr>
                <w:rFonts w:ascii="Calibri" w:hAnsi="Calibri"/>
                <w:sz w:val="24"/>
                <w:szCs w:val="24"/>
              </w:rPr>
            </w:pPr>
            <w:r w:rsidRPr="00F269A0">
              <w:rPr>
                <w:rFonts w:ascii="Calibri" w:hAnsi="Calibri"/>
                <w:sz w:val="24"/>
                <w:szCs w:val="24"/>
              </w:rPr>
              <w:t>Rozwijanie umiejętności logicznego twórczego myślenia, wnioskowania, współpracy, współodpowiedzialności</w:t>
            </w:r>
          </w:p>
          <w:p w:rsidR="00F269A0" w:rsidRPr="00F269A0" w:rsidRDefault="00F269A0" w:rsidP="00F269A0">
            <w:pPr>
              <w:spacing w:after="0" w:line="240" w:lineRule="auto"/>
              <w:rPr>
                <w:rFonts w:ascii="Calibri" w:hAnsi="Calibri"/>
                <w:sz w:val="24"/>
                <w:szCs w:val="24"/>
              </w:rPr>
            </w:pPr>
          </w:p>
        </w:tc>
      </w:tr>
      <w:tr w:rsidR="00F269A0" w:rsidRPr="003A2948" w:rsidTr="00DC1B0B">
        <w:tc>
          <w:tcPr>
            <w:tcW w:w="560" w:type="dxa"/>
            <w:shd w:val="clear" w:color="auto" w:fill="auto"/>
          </w:tcPr>
          <w:p w:rsidR="00F269A0" w:rsidRPr="00F269A0" w:rsidRDefault="00F269A0" w:rsidP="00FD796A">
            <w:pPr>
              <w:pStyle w:val="Akapitzlist"/>
              <w:numPr>
                <w:ilvl w:val="0"/>
                <w:numId w:val="59"/>
              </w:numPr>
              <w:spacing w:after="0"/>
              <w:rPr>
                <w:sz w:val="24"/>
                <w:szCs w:val="24"/>
              </w:rPr>
            </w:pPr>
          </w:p>
        </w:tc>
        <w:tc>
          <w:tcPr>
            <w:tcW w:w="2409" w:type="dxa"/>
            <w:shd w:val="clear" w:color="auto" w:fill="auto"/>
          </w:tcPr>
          <w:p w:rsidR="00F269A0" w:rsidRPr="003A2948" w:rsidRDefault="00F269A0" w:rsidP="00F269A0">
            <w:pPr>
              <w:spacing w:after="0"/>
              <w:rPr>
                <w:sz w:val="24"/>
                <w:szCs w:val="24"/>
              </w:rPr>
            </w:pPr>
            <w:r w:rsidRPr="003A2948">
              <w:rPr>
                <w:sz w:val="24"/>
                <w:szCs w:val="24"/>
              </w:rPr>
              <w:t>Cele szczegółowe</w:t>
            </w:r>
          </w:p>
        </w:tc>
        <w:tc>
          <w:tcPr>
            <w:tcW w:w="10348" w:type="dxa"/>
            <w:gridSpan w:val="2"/>
            <w:shd w:val="clear" w:color="auto" w:fill="auto"/>
          </w:tcPr>
          <w:p w:rsidR="00F269A0" w:rsidRPr="00F269A0" w:rsidRDefault="00F269A0" w:rsidP="00F269A0">
            <w:pPr>
              <w:spacing w:after="0" w:line="240" w:lineRule="auto"/>
              <w:rPr>
                <w:rFonts w:ascii="Calibri" w:hAnsi="Calibri"/>
                <w:sz w:val="24"/>
                <w:szCs w:val="24"/>
              </w:rPr>
            </w:pPr>
            <w:r w:rsidRPr="00F269A0">
              <w:rPr>
                <w:rFonts w:ascii="Calibri" w:hAnsi="Calibri"/>
                <w:sz w:val="24"/>
                <w:szCs w:val="24"/>
              </w:rPr>
              <w:t>Uczeń:</w:t>
            </w:r>
          </w:p>
          <w:p w:rsidR="00F269A0" w:rsidRPr="00F269A0" w:rsidRDefault="00F269A0" w:rsidP="00FD796A">
            <w:pPr>
              <w:pStyle w:val="Akapitzlist"/>
              <w:numPr>
                <w:ilvl w:val="0"/>
                <w:numId w:val="60"/>
              </w:numPr>
              <w:spacing w:after="0" w:line="240" w:lineRule="auto"/>
              <w:rPr>
                <w:rFonts w:ascii="Calibri" w:hAnsi="Calibri"/>
                <w:sz w:val="24"/>
                <w:szCs w:val="24"/>
              </w:rPr>
            </w:pPr>
            <w:r w:rsidRPr="00F269A0">
              <w:rPr>
                <w:rFonts w:ascii="Calibri" w:hAnsi="Calibri"/>
                <w:sz w:val="24"/>
                <w:szCs w:val="24"/>
              </w:rPr>
              <w:t>potrafi ustalać dziedzinę funkcji określonej wzorem;</w:t>
            </w:r>
          </w:p>
          <w:p w:rsidR="00F269A0" w:rsidRPr="00F269A0" w:rsidRDefault="00F269A0" w:rsidP="00FD796A">
            <w:pPr>
              <w:pStyle w:val="Akapitzlist"/>
              <w:numPr>
                <w:ilvl w:val="0"/>
                <w:numId w:val="60"/>
              </w:numPr>
              <w:spacing w:after="0" w:line="240" w:lineRule="auto"/>
              <w:rPr>
                <w:rFonts w:ascii="Calibri" w:hAnsi="Calibri"/>
                <w:b/>
                <w:sz w:val="24"/>
                <w:szCs w:val="24"/>
              </w:rPr>
            </w:pPr>
            <w:r w:rsidRPr="00F269A0">
              <w:rPr>
                <w:rFonts w:ascii="Calibri" w:hAnsi="Calibri"/>
                <w:sz w:val="24"/>
                <w:szCs w:val="24"/>
              </w:rPr>
              <w:t>potrafi analizować zależności między dwiema wielkościami opisane za pomocą wzoru lub wykresu funkcji;</w:t>
            </w:r>
          </w:p>
          <w:p w:rsidR="00F269A0" w:rsidRPr="00F269A0" w:rsidRDefault="00F269A0" w:rsidP="00FD796A">
            <w:pPr>
              <w:pStyle w:val="Akapitzlist"/>
              <w:numPr>
                <w:ilvl w:val="0"/>
                <w:numId w:val="60"/>
              </w:numPr>
              <w:spacing w:after="0" w:line="240" w:lineRule="auto"/>
              <w:rPr>
                <w:rFonts w:ascii="Calibri" w:hAnsi="Calibri"/>
                <w:b/>
                <w:sz w:val="24"/>
                <w:szCs w:val="24"/>
              </w:rPr>
            </w:pPr>
            <w:r w:rsidRPr="00F269A0">
              <w:rPr>
                <w:rFonts w:ascii="Calibri" w:hAnsi="Calibri"/>
                <w:sz w:val="24"/>
                <w:szCs w:val="24"/>
              </w:rPr>
              <w:t>potrafi sporządzać wykres funkcji określonej wzorem.</w:t>
            </w:r>
          </w:p>
          <w:p w:rsidR="00F269A0" w:rsidRPr="00F269A0" w:rsidRDefault="00F269A0" w:rsidP="00FD796A">
            <w:pPr>
              <w:pStyle w:val="Akapitzlist"/>
              <w:numPr>
                <w:ilvl w:val="0"/>
                <w:numId w:val="60"/>
              </w:numPr>
              <w:spacing w:after="0" w:line="240" w:lineRule="auto"/>
              <w:rPr>
                <w:rFonts w:ascii="Calibri" w:hAnsi="Calibri"/>
                <w:b/>
                <w:sz w:val="24"/>
                <w:szCs w:val="24"/>
              </w:rPr>
            </w:pPr>
            <w:r w:rsidRPr="00F269A0">
              <w:rPr>
                <w:rFonts w:ascii="Calibri" w:hAnsi="Calibri"/>
                <w:sz w:val="24"/>
                <w:szCs w:val="24"/>
              </w:rPr>
              <w:t>potrafi przedstawiać funkcje za pomocą wzoru.</w:t>
            </w:r>
          </w:p>
          <w:p w:rsidR="00F269A0" w:rsidRPr="00F269A0" w:rsidRDefault="00F269A0" w:rsidP="00F269A0">
            <w:pPr>
              <w:spacing w:after="0" w:line="240" w:lineRule="auto"/>
              <w:rPr>
                <w:rFonts w:ascii="Calibri" w:hAnsi="Calibri"/>
                <w:sz w:val="24"/>
                <w:szCs w:val="24"/>
              </w:rPr>
            </w:pPr>
          </w:p>
        </w:tc>
      </w:tr>
      <w:tr w:rsidR="00F269A0" w:rsidRPr="003A2948" w:rsidTr="00DC1B0B">
        <w:tc>
          <w:tcPr>
            <w:tcW w:w="560" w:type="dxa"/>
            <w:shd w:val="clear" w:color="auto" w:fill="auto"/>
          </w:tcPr>
          <w:p w:rsidR="00F269A0" w:rsidRPr="00F269A0" w:rsidRDefault="00F269A0" w:rsidP="00FD796A">
            <w:pPr>
              <w:pStyle w:val="Akapitzlist"/>
              <w:numPr>
                <w:ilvl w:val="0"/>
                <w:numId w:val="59"/>
              </w:numPr>
              <w:spacing w:after="0"/>
              <w:rPr>
                <w:sz w:val="24"/>
                <w:szCs w:val="24"/>
              </w:rPr>
            </w:pPr>
          </w:p>
        </w:tc>
        <w:tc>
          <w:tcPr>
            <w:tcW w:w="2409" w:type="dxa"/>
            <w:shd w:val="clear" w:color="auto" w:fill="auto"/>
          </w:tcPr>
          <w:p w:rsidR="00F269A0" w:rsidRPr="003A2948" w:rsidRDefault="00F269A0" w:rsidP="00F269A0">
            <w:pPr>
              <w:spacing w:after="0"/>
              <w:rPr>
                <w:sz w:val="24"/>
                <w:szCs w:val="24"/>
              </w:rPr>
            </w:pPr>
            <w:r w:rsidRPr="003A2948">
              <w:rPr>
                <w:sz w:val="24"/>
                <w:szCs w:val="24"/>
              </w:rPr>
              <w:t>Formy i metody</w:t>
            </w:r>
          </w:p>
        </w:tc>
        <w:tc>
          <w:tcPr>
            <w:tcW w:w="10348" w:type="dxa"/>
            <w:gridSpan w:val="2"/>
            <w:shd w:val="clear" w:color="auto" w:fill="auto"/>
          </w:tcPr>
          <w:p w:rsidR="00F269A0" w:rsidRPr="00F269A0" w:rsidRDefault="00F269A0" w:rsidP="00FD796A">
            <w:pPr>
              <w:pStyle w:val="Akapitzlist"/>
              <w:numPr>
                <w:ilvl w:val="0"/>
                <w:numId w:val="60"/>
              </w:numPr>
              <w:spacing w:after="0" w:line="240" w:lineRule="auto"/>
              <w:rPr>
                <w:rFonts w:ascii="Calibri" w:hAnsi="Calibri"/>
                <w:sz w:val="24"/>
                <w:szCs w:val="24"/>
              </w:rPr>
            </w:pPr>
            <w:r w:rsidRPr="00F269A0">
              <w:rPr>
                <w:rFonts w:ascii="Calibri" w:hAnsi="Calibri"/>
                <w:sz w:val="24"/>
                <w:szCs w:val="24"/>
              </w:rPr>
              <w:t>Praca indywidualna z komputerem</w:t>
            </w:r>
          </w:p>
          <w:p w:rsidR="00F269A0" w:rsidRPr="00F269A0" w:rsidRDefault="00F269A0" w:rsidP="00FD796A">
            <w:pPr>
              <w:pStyle w:val="Akapitzlist"/>
              <w:numPr>
                <w:ilvl w:val="0"/>
                <w:numId w:val="60"/>
              </w:numPr>
              <w:spacing w:after="0" w:line="240" w:lineRule="auto"/>
              <w:rPr>
                <w:rFonts w:ascii="Calibri" w:hAnsi="Calibri"/>
                <w:sz w:val="24"/>
                <w:szCs w:val="24"/>
              </w:rPr>
            </w:pPr>
            <w:r w:rsidRPr="00F269A0">
              <w:rPr>
                <w:rFonts w:ascii="Calibri" w:hAnsi="Calibri"/>
                <w:sz w:val="24"/>
                <w:szCs w:val="24"/>
              </w:rPr>
              <w:t>Ćwiczenia</w:t>
            </w:r>
          </w:p>
          <w:p w:rsidR="00F269A0" w:rsidRDefault="00F269A0" w:rsidP="00FD796A">
            <w:pPr>
              <w:pStyle w:val="Akapitzlist"/>
              <w:numPr>
                <w:ilvl w:val="0"/>
                <w:numId w:val="60"/>
              </w:numPr>
              <w:spacing w:after="0" w:line="240" w:lineRule="auto"/>
              <w:rPr>
                <w:rFonts w:ascii="Calibri" w:hAnsi="Calibri"/>
                <w:sz w:val="24"/>
                <w:szCs w:val="24"/>
              </w:rPr>
            </w:pPr>
            <w:r w:rsidRPr="00F269A0">
              <w:rPr>
                <w:rFonts w:ascii="Calibri" w:hAnsi="Calibri"/>
                <w:sz w:val="24"/>
                <w:szCs w:val="24"/>
              </w:rPr>
              <w:lastRenderedPageBreak/>
              <w:t>Praca z tablicą interaktywną</w:t>
            </w:r>
          </w:p>
          <w:p w:rsidR="00F269A0" w:rsidRPr="00F269A0" w:rsidRDefault="00F269A0" w:rsidP="00F269A0">
            <w:pPr>
              <w:pStyle w:val="Akapitzlist"/>
              <w:spacing w:after="0" w:line="240" w:lineRule="auto"/>
              <w:ind w:left="360"/>
              <w:rPr>
                <w:rFonts w:ascii="Calibri" w:hAnsi="Calibri"/>
                <w:sz w:val="24"/>
                <w:szCs w:val="24"/>
              </w:rPr>
            </w:pPr>
          </w:p>
        </w:tc>
      </w:tr>
      <w:tr w:rsidR="00F269A0" w:rsidRPr="003A2948" w:rsidTr="00DC1B0B">
        <w:tc>
          <w:tcPr>
            <w:tcW w:w="560" w:type="dxa"/>
            <w:shd w:val="clear" w:color="auto" w:fill="auto"/>
          </w:tcPr>
          <w:p w:rsidR="00F269A0" w:rsidRPr="00F269A0" w:rsidRDefault="00F269A0" w:rsidP="00FD796A">
            <w:pPr>
              <w:pStyle w:val="Akapitzlist"/>
              <w:numPr>
                <w:ilvl w:val="0"/>
                <w:numId w:val="59"/>
              </w:numPr>
              <w:spacing w:after="0"/>
              <w:rPr>
                <w:sz w:val="24"/>
                <w:szCs w:val="24"/>
              </w:rPr>
            </w:pPr>
          </w:p>
        </w:tc>
        <w:tc>
          <w:tcPr>
            <w:tcW w:w="2409" w:type="dxa"/>
            <w:shd w:val="clear" w:color="auto" w:fill="auto"/>
          </w:tcPr>
          <w:p w:rsidR="00F269A0" w:rsidRPr="003A2948" w:rsidRDefault="00F269A0" w:rsidP="00F269A0">
            <w:pPr>
              <w:spacing w:after="0"/>
              <w:rPr>
                <w:sz w:val="24"/>
                <w:szCs w:val="24"/>
              </w:rPr>
            </w:pPr>
            <w:r w:rsidRPr="003A2948">
              <w:rPr>
                <w:sz w:val="24"/>
                <w:szCs w:val="24"/>
              </w:rPr>
              <w:t>Środki dydaktyczne</w:t>
            </w:r>
          </w:p>
          <w:p w:rsidR="00F269A0" w:rsidRPr="003A2948" w:rsidRDefault="00F269A0" w:rsidP="00F269A0">
            <w:pPr>
              <w:spacing w:after="0"/>
              <w:rPr>
                <w:sz w:val="24"/>
                <w:szCs w:val="24"/>
              </w:rPr>
            </w:pPr>
            <w:r w:rsidRPr="003A2948">
              <w:rPr>
                <w:sz w:val="24"/>
                <w:szCs w:val="24"/>
              </w:rPr>
              <w:t>(ze szczegółowym wskazaniem środków opracowanych w projekcie np. moduł, gra)</w:t>
            </w:r>
          </w:p>
        </w:tc>
        <w:tc>
          <w:tcPr>
            <w:tcW w:w="10348" w:type="dxa"/>
            <w:gridSpan w:val="2"/>
            <w:shd w:val="clear" w:color="auto" w:fill="auto"/>
          </w:tcPr>
          <w:p w:rsidR="00F269A0" w:rsidRPr="00F269A0" w:rsidRDefault="00F269A0" w:rsidP="00F269A0">
            <w:pPr>
              <w:spacing w:after="0" w:line="240" w:lineRule="auto"/>
              <w:rPr>
                <w:rFonts w:ascii="Calibri" w:hAnsi="Calibri"/>
                <w:sz w:val="24"/>
                <w:szCs w:val="24"/>
              </w:rPr>
            </w:pPr>
            <w:r>
              <w:rPr>
                <w:rFonts w:ascii="Calibri" w:hAnsi="Calibri"/>
                <w:sz w:val="24"/>
                <w:szCs w:val="24"/>
              </w:rPr>
              <w:t>T</w:t>
            </w:r>
            <w:r w:rsidRPr="00F269A0">
              <w:rPr>
                <w:rFonts w:ascii="Calibri" w:hAnsi="Calibri"/>
                <w:sz w:val="24"/>
                <w:szCs w:val="24"/>
              </w:rPr>
              <w:t>ablica interaktywna</w:t>
            </w:r>
            <w:r>
              <w:rPr>
                <w:rFonts w:ascii="Calibri" w:hAnsi="Calibri"/>
                <w:sz w:val="24"/>
                <w:szCs w:val="24"/>
              </w:rPr>
              <w:t xml:space="preserve">, </w:t>
            </w:r>
            <w:r w:rsidRPr="00F269A0">
              <w:rPr>
                <w:rFonts w:ascii="Calibri" w:hAnsi="Calibri"/>
                <w:sz w:val="24"/>
                <w:szCs w:val="24"/>
              </w:rPr>
              <w:t>moduł e-</w:t>
            </w:r>
            <w:proofErr w:type="spellStart"/>
            <w:r w:rsidRPr="00F269A0">
              <w:rPr>
                <w:rFonts w:ascii="Calibri" w:hAnsi="Calibri"/>
                <w:sz w:val="24"/>
                <w:szCs w:val="24"/>
              </w:rPr>
              <w:t>learningowy</w:t>
            </w:r>
            <w:proofErr w:type="spellEnd"/>
            <w:r w:rsidRPr="00F269A0">
              <w:rPr>
                <w:rFonts w:ascii="Calibri" w:hAnsi="Calibri"/>
                <w:sz w:val="24"/>
                <w:szCs w:val="24"/>
              </w:rPr>
              <w:t xml:space="preserve"> </w:t>
            </w:r>
            <w:r>
              <w:rPr>
                <w:rFonts w:ascii="Calibri" w:hAnsi="Calibri"/>
                <w:sz w:val="24"/>
                <w:szCs w:val="24"/>
              </w:rPr>
              <w:t>.</w:t>
            </w:r>
          </w:p>
          <w:p w:rsidR="00F269A0" w:rsidRPr="00F269A0" w:rsidRDefault="00F269A0" w:rsidP="00F269A0">
            <w:pPr>
              <w:spacing w:after="0" w:line="240" w:lineRule="auto"/>
              <w:rPr>
                <w:rFonts w:ascii="Calibri" w:hAnsi="Calibri"/>
                <w:sz w:val="24"/>
                <w:szCs w:val="24"/>
              </w:rPr>
            </w:pPr>
          </w:p>
        </w:tc>
      </w:tr>
      <w:tr w:rsidR="00F269A0" w:rsidRPr="003A2948" w:rsidTr="00DC1B0B">
        <w:tc>
          <w:tcPr>
            <w:tcW w:w="560" w:type="dxa"/>
            <w:shd w:val="clear" w:color="auto" w:fill="auto"/>
          </w:tcPr>
          <w:p w:rsidR="00F269A0" w:rsidRPr="00F269A0" w:rsidRDefault="00F269A0" w:rsidP="00FD796A">
            <w:pPr>
              <w:pStyle w:val="Akapitzlist"/>
              <w:numPr>
                <w:ilvl w:val="0"/>
                <w:numId w:val="59"/>
              </w:numPr>
              <w:spacing w:after="0"/>
              <w:rPr>
                <w:sz w:val="24"/>
                <w:szCs w:val="24"/>
              </w:rPr>
            </w:pPr>
          </w:p>
        </w:tc>
        <w:tc>
          <w:tcPr>
            <w:tcW w:w="2409" w:type="dxa"/>
            <w:shd w:val="clear" w:color="auto" w:fill="auto"/>
          </w:tcPr>
          <w:p w:rsidR="00F269A0" w:rsidRPr="003A2948" w:rsidRDefault="00F269A0" w:rsidP="00F269A0">
            <w:pPr>
              <w:spacing w:after="0"/>
              <w:rPr>
                <w:sz w:val="24"/>
                <w:szCs w:val="24"/>
              </w:rPr>
            </w:pPr>
            <w:r w:rsidRPr="003A2948">
              <w:rPr>
                <w:sz w:val="24"/>
                <w:szCs w:val="24"/>
              </w:rPr>
              <w:t>Wprowadzenie do zajęć</w:t>
            </w:r>
          </w:p>
        </w:tc>
        <w:tc>
          <w:tcPr>
            <w:tcW w:w="10348" w:type="dxa"/>
            <w:gridSpan w:val="2"/>
            <w:shd w:val="clear" w:color="auto" w:fill="auto"/>
          </w:tcPr>
          <w:p w:rsidR="00F269A0" w:rsidRPr="00F269A0" w:rsidRDefault="00F269A0" w:rsidP="00F269A0">
            <w:pPr>
              <w:spacing w:after="0" w:line="240" w:lineRule="auto"/>
              <w:rPr>
                <w:rFonts w:ascii="Calibri" w:hAnsi="Calibri"/>
                <w:sz w:val="24"/>
                <w:szCs w:val="24"/>
              </w:rPr>
            </w:pPr>
            <w:r w:rsidRPr="00F269A0">
              <w:rPr>
                <w:rFonts w:ascii="Calibri" w:hAnsi="Calibri"/>
                <w:sz w:val="24"/>
                <w:szCs w:val="24"/>
              </w:rPr>
              <w:t>Zalogowanie s</w:t>
            </w:r>
            <w:r>
              <w:rPr>
                <w:rFonts w:ascii="Calibri" w:hAnsi="Calibri"/>
                <w:sz w:val="24"/>
                <w:szCs w:val="24"/>
              </w:rPr>
              <w:t>ię na platformie e-</w:t>
            </w:r>
            <w:proofErr w:type="spellStart"/>
            <w:r>
              <w:rPr>
                <w:rFonts w:ascii="Calibri" w:hAnsi="Calibri"/>
                <w:sz w:val="24"/>
                <w:szCs w:val="24"/>
              </w:rPr>
              <w:t>learningowej</w:t>
            </w:r>
            <w:proofErr w:type="spellEnd"/>
            <w:r w:rsidRPr="00F269A0">
              <w:rPr>
                <w:rFonts w:ascii="Calibri" w:hAnsi="Calibri"/>
                <w:sz w:val="24"/>
                <w:szCs w:val="24"/>
              </w:rPr>
              <w:t>: kurs „Funkcje - podstawowe wiadomości” (lekcja 6)</w:t>
            </w:r>
          </w:p>
        </w:tc>
      </w:tr>
      <w:tr w:rsidR="00F269A0" w:rsidRPr="003A2948" w:rsidTr="00DC1B0B">
        <w:tc>
          <w:tcPr>
            <w:tcW w:w="560" w:type="dxa"/>
            <w:shd w:val="clear" w:color="auto" w:fill="auto"/>
          </w:tcPr>
          <w:p w:rsidR="00F269A0" w:rsidRPr="00F269A0" w:rsidRDefault="00F269A0" w:rsidP="00FD796A">
            <w:pPr>
              <w:pStyle w:val="Akapitzlist"/>
              <w:numPr>
                <w:ilvl w:val="0"/>
                <w:numId w:val="59"/>
              </w:numPr>
              <w:spacing w:after="0"/>
              <w:rPr>
                <w:sz w:val="24"/>
                <w:szCs w:val="24"/>
              </w:rPr>
            </w:pPr>
          </w:p>
        </w:tc>
        <w:tc>
          <w:tcPr>
            <w:tcW w:w="2409" w:type="dxa"/>
            <w:shd w:val="clear" w:color="auto" w:fill="auto"/>
          </w:tcPr>
          <w:p w:rsidR="00F269A0" w:rsidRPr="003A2948" w:rsidRDefault="00F269A0" w:rsidP="00F269A0">
            <w:pPr>
              <w:spacing w:after="0"/>
              <w:rPr>
                <w:sz w:val="24"/>
                <w:szCs w:val="24"/>
              </w:rPr>
            </w:pPr>
            <w:r w:rsidRPr="003A2948">
              <w:rPr>
                <w:sz w:val="24"/>
                <w:szCs w:val="24"/>
              </w:rPr>
              <w:t xml:space="preserve">Przebieg zajęć </w:t>
            </w:r>
            <w:r w:rsidRPr="003A2948">
              <w:rPr>
                <w:i/>
                <w:sz w:val="24"/>
                <w:szCs w:val="24"/>
              </w:rPr>
              <w:t>(pełna wersja)</w:t>
            </w:r>
          </w:p>
        </w:tc>
        <w:tc>
          <w:tcPr>
            <w:tcW w:w="10348" w:type="dxa"/>
            <w:gridSpan w:val="2"/>
            <w:shd w:val="clear" w:color="auto" w:fill="auto"/>
          </w:tcPr>
          <w:p w:rsidR="00F269A0" w:rsidRPr="00F269A0" w:rsidRDefault="00F269A0" w:rsidP="00F269A0">
            <w:pPr>
              <w:spacing w:after="0" w:line="240" w:lineRule="auto"/>
              <w:jc w:val="both"/>
              <w:rPr>
                <w:rFonts w:ascii="Calibri" w:hAnsi="Calibri"/>
                <w:sz w:val="24"/>
                <w:szCs w:val="24"/>
              </w:rPr>
            </w:pPr>
            <w:r w:rsidRPr="00F269A0">
              <w:rPr>
                <w:rFonts w:ascii="Calibri" w:hAnsi="Calibri"/>
                <w:sz w:val="24"/>
                <w:szCs w:val="24"/>
              </w:rPr>
              <w:t>Materiał pochodzi z platformy e-</w:t>
            </w:r>
            <w:proofErr w:type="spellStart"/>
            <w:r w:rsidRPr="00F269A0">
              <w:rPr>
                <w:rFonts w:ascii="Calibri" w:hAnsi="Calibri"/>
                <w:sz w:val="24"/>
                <w:szCs w:val="24"/>
              </w:rPr>
              <w:t>learningowej</w:t>
            </w:r>
            <w:proofErr w:type="spellEnd"/>
            <w:r w:rsidRPr="00F269A0">
              <w:rPr>
                <w:rFonts w:ascii="Calibri" w:hAnsi="Calibri"/>
                <w:sz w:val="24"/>
                <w:szCs w:val="24"/>
              </w:rPr>
              <w:t xml:space="preserve"> </w:t>
            </w:r>
            <w:proofErr w:type="spellStart"/>
            <w:r w:rsidRPr="00F269A0">
              <w:rPr>
                <w:rFonts w:ascii="Calibri" w:hAnsi="Calibri"/>
                <w:sz w:val="24"/>
                <w:szCs w:val="24"/>
              </w:rPr>
              <w:t>moodle</w:t>
            </w:r>
            <w:proofErr w:type="spellEnd"/>
            <w:r w:rsidRPr="00F269A0">
              <w:rPr>
                <w:rFonts w:ascii="Calibri" w:hAnsi="Calibri"/>
                <w:sz w:val="24"/>
                <w:szCs w:val="24"/>
              </w:rPr>
              <w:t>:</w:t>
            </w:r>
          </w:p>
          <w:p w:rsidR="00F269A0" w:rsidRPr="00F269A0" w:rsidRDefault="00F269A0" w:rsidP="00F269A0">
            <w:pPr>
              <w:spacing w:after="0" w:line="240" w:lineRule="auto"/>
              <w:jc w:val="both"/>
              <w:rPr>
                <w:rFonts w:ascii="Calibri" w:hAnsi="Calibri"/>
                <w:color w:val="999999"/>
                <w:sz w:val="24"/>
                <w:szCs w:val="24"/>
              </w:rPr>
            </w:pPr>
            <w:bookmarkStart w:id="61" w:name="_Toc336287909"/>
            <w:bookmarkStart w:id="62" w:name="_Toc336360728"/>
            <w:r w:rsidRPr="00F269A0">
              <w:rPr>
                <w:rFonts w:ascii="Calibri" w:hAnsi="Calibri"/>
                <w:color w:val="999999"/>
                <w:sz w:val="24"/>
                <w:szCs w:val="24"/>
              </w:rPr>
              <w:t>wzór funkcji</w:t>
            </w:r>
            <w:bookmarkEnd w:id="61"/>
            <w:bookmarkEnd w:id="62"/>
          </w:p>
          <w:p w:rsidR="00F269A0" w:rsidRPr="00F269A0" w:rsidRDefault="00F269A0" w:rsidP="00F269A0">
            <w:pPr>
              <w:spacing w:after="0" w:line="240" w:lineRule="auto"/>
              <w:jc w:val="both"/>
              <w:rPr>
                <w:rFonts w:ascii="Calibri" w:hAnsi="Calibri"/>
                <w:sz w:val="24"/>
                <w:szCs w:val="24"/>
              </w:rPr>
            </w:pPr>
            <w:r w:rsidRPr="00F269A0">
              <w:rPr>
                <w:rFonts w:ascii="Calibri" w:hAnsi="Calibri"/>
                <w:sz w:val="24"/>
                <w:szCs w:val="24"/>
              </w:rPr>
              <w:t>Zostałeś już zapoznany z różnymi sposobami przedstawiania funkcji.</w:t>
            </w:r>
          </w:p>
          <w:p w:rsidR="00F269A0" w:rsidRPr="00F269A0" w:rsidRDefault="00032C3B" w:rsidP="00F269A0">
            <w:pPr>
              <w:spacing w:after="0" w:line="240" w:lineRule="auto"/>
              <w:jc w:val="both"/>
              <w:rPr>
                <w:rFonts w:ascii="Calibri" w:hAnsi="Calibri"/>
                <w:sz w:val="24"/>
                <w:szCs w:val="24"/>
              </w:rPr>
            </w:pPr>
            <w:r>
              <w:rPr>
                <w:rFonts w:ascii="Calibri" w:hAnsi="Calibri"/>
                <w:sz w:val="24"/>
                <w:szCs w:val="24"/>
              </w:rPr>
              <w:pict>
                <v:rect id="_x0000_i1041" style="width:0;height:1.5pt" o:hralign="center" o:hrstd="t" o:hr="t" fillcolor="#a0a0a0" stroked="f"/>
              </w:pict>
            </w:r>
          </w:p>
          <w:p w:rsidR="00F269A0" w:rsidRPr="00F269A0" w:rsidRDefault="00F269A0" w:rsidP="00F269A0">
            <w:pPr>
              <w:spacing w:after="0" w:line="240" w:lineRule="auto"/>
              <w:jc w:val="both"/>
              <w:rPr>
                <w:rFonts w:ascii="Calibri" w:hAnsi="Calibri"/>
                <w:sz w:val="24"/>
                <w:szCs w:val="24"/>
              </w:rPr>
            </w:pPr>
            <w:r w:rsidRPr="00F269A0">
              <w:rPr>
                <w:rFonts w:ascii="Calibri" w:hAnsi="Calibri"/>
                <w:sz w:val="24"/>
                <w:szCs w:val="24"/>
              </w:rPr>
              <w:t>Wzór oraz wykres to najczęstszy sposób opisywania funkcji w matematyce.</w:t>
            </w:r>
          </w:p>
          <w:p w:rsidR="00F269A0" w:rsidRPr="00F269A0" w:rsidRDefault="00032C3B" w:rsidP="00F269A0">
            <w:pPr>
              <w:spacing w:after="0" w:line="240" w:lineRule="auto"/>
              <w:jc w:val="both"/>
              <w:rPr>
                <w:rFonts w:ascii="Calibri" w:hAnsi="Calibri"/>
                <w:sz w:val="24"/>
                <w:szCs w:val="24"/>
              </w:rPr>
            </w:pPr>
            <w:r>
              <w:rPr>
                <w:rFonts w:ascii="Calibri" w:hAnsi="Calibri"/>
                <w:sz w:val="24"/>
                <w:szCs w:val="24"/>
              </w:rPr>
              <w:pict>
                <v:rect id="_x0000_i1042" style="width:0;height:1.5pt" o:hralign="center" o:hrstd="t" o:hr="t" fillcolor="#a0a0a0" stroked="f"/>
              </w:pict>
            </w:r>
          </w:p>
          <w:p w:rsidR="00F269A0" w:rsidRPr="00F269A0" w:rsidRDefault="00F269A0" w:rsidP="00F269A0">
            <w:pPr>
              <w:spacing w:after="0" w:line="240" w:lineRule="auto"/>
              <w:jc w:val="both"/>
              <w:rPr>
                <w:rFonts w:ascii="Calibri" w:hAnsi="Calibri"/>
                <w:sz w:val="24"/>
                <w:szCs w:val="24"/>
              </w:rPr>
            </w:pPr>
            <w:r w:rsidRPr="00F269A0">
              <w:rPr>
                <w:rFonts w:ascii="Calibri" w:hAnsi="Calibri"/>
                <w:sz w:val="24"/>
                <w:szCs w:val="24"/>
              </w:rPr>
              <w:t xml:space="preserve">Często stosujemy zapis f: x —&gt; f(x) lub też y=f(x) </w:t>
            </w:r>
          </w:p>
          <w:p w:rsidR="00F269A0" w:rsidRPr="00F269A0" w:rsidRDefault="00F269A0" w:rsidP="00F269A0">
            <w:pPr>
              <w:spacing w:after="0" w:line="240" w:lineRule="auto"/>
              <w:jc w:val="both"/>
              <w:rPr>
                <w:rFonts w:ascii="Calibri" w:hAnsi="Calibri"/>
                <w:sz w:val="24"/>
                <w:szCs w:val="24"/>
              </w:rPr>
            </w:pPr>
            <w:r w:rsidRPr="00F269A0">
              <w:rPr>
                <w:rFonts w:ascii="Calibri" w:hAnsi="Calibri"/>
                <w:sz w:val="24"/>
                <w:szCs w:val="24"/>
              </w:rPr>
              <w:t>(tzn. y jest wartością funkcji f dla argumentu x),</w:t>
            </w:r>
          </w:p>
          <w:p w:rsidR="00F269A0" w:rsidRPr="00F269A0" w:rsidRDefault="00F269A0" w:rsidP="00F269A0">
            <w:pPr>
              <w:spacing w:after="0" w:line="240" w:lineRule="auto"/>
              <w:jc w:val="both"/>
              <w:rPr>
                <w:rFonts w:ascii="Calibri" w:hAnsi="Calibri"/>
                <w:sz w:val="24"/>
                <w:szCs w:val="24"/>
              </w:rPr>
            </w:pPr>
            <w:r w:rsidRPr="00F269A0">
              <w:rPr>
                <w:rFonts w:ascii="Calibri" w:hAnsi="Calibri"/>
                <w:sz w:val="24"/>
                <w:szCs w:val="24"/>
              </w:rPr>
              <w:t xml:space="preserve">przy czym opisując wzorem mamy: </w:t>
            </w:r>
          </w:p>
          <w:p w:rsidR="00F269A0" w:rsidRPr="00F269A0" w:rsidRDefault="00F269A0" w:rsidP="00F269A0">
            <w:pPr>
              <w:spacing w:after="0" w:line="240" w:lineRule="auto"/>
              <w:jc w:val="both"/>
              <w:rPr>
                <w:rFonts w:ascii="Calibri" w:hAnsi="Calibri"/>
                <w:sz w:val="24"/>
                <w:szCs w:val="24"/>
              </w:rPr>
            </w:pPr>
            <w:r w:rsidRPr="00F269A0">
              <w:rPr>
                <w:rFonts w:ascii="Calibri" w:hAnsi="Calibri"/>
                <w:sz w:val="24"/>
                <w:szCs w:val="24"/>
              </w:rPr>
              <w:t>f(x) = wzór przyporządkowania</w:t>
            </w:r>
          </w:p>
          <w:p w:rsidR="00F269A0" w:rsidRPr="00F269A0" w:rsidRDefault="00F269A0" w:rsidP="00F269A0">
            <w:pPr>
              <w:spacing w:after="0" w:line="240" w:lineRule="auto"/>
              <w:jc w:val="both"/>
              <w:rPr>
                <w:rFonts w:ascii="Calibri" w:hAnsi="Calibri"/>
                <w:color w:val="999999"/>
                <w:sz w:val="24"/>
                <w:szCs w:val="24"/>
              </w:rPr>
            </w:pPr>
            <w:bookmarkStart w:id="63" w:name="_Toc336360729"/>
            <w:r w:rsidRPr="00F269A0">
              <w:rPr>
                <w:rFonts w:ascii="Calibri" w:hAnsi="Calibri"/>
                <w:color w:val="999999"/>
                <w:sz w:val="24"/>
                <w:szCs w:val="24"/>
              </w:rPr>
              <w:t>Wykres funkcji</w:t>
            </w:r>
            <w:bookmarkEnd w:id="63"/>
          </w:p>
          <w:p w:rsidR="00F269A0" w:rsidRPr="00F269A0" w:rsidRDefault="00F269A0" w:rsidP="00F269A0">
            <w:pPr>
              <w:spacing w:after="0" w:line="240" w:lineRule="auto"/>
              <w:jc w:val="both"/>
              <w:rPr>
                <w:rFonts w:ascii="Calibri" w:hAnsi="Calibri"/>
                <w:sz w:val="24"/>
                <w:szCs w:val="24"/>
              </w:rPr>
            </w:pPr>
            <w:r w:rsidRPr="00F269A0">
              <w:rPr>
                <w:rFonts w:ascii="Calibri" w:hAnsi="Calibri"/>
                <w:sz w:val="24"/>
                <w:szCs w:val="24"/>
              </w:rPr>
              <w:t>Z pojęciem wykresu funkcji spotkałeś się zapewne w poprzednich latach nauki.</w:t>
            </w:r>
          </w:p>
          <w:p w:rsidR="00F269A0" w:rsidRPr="00F269A0" w:rsidRDefault="00F269A0" w:rsidP="00F269A0">
            <w:pPr>
              <w:spacing w:after="0" w:line="240" w:lineRule="auto"/>
              <w:jc w:val="both"/>
              <w:rPr>
                <w:rFonts w:ascii="Calibri" w:hAnsi="Calibri"/>
                <w:sz w:val="24"/>
                <w:szCs w:val="24"/>
              </w:rPr>
            </w:pPr>
            <w:r w:rsidRPr="00F269A0">
              <w:rPr>
                <w:rFonts w:ascii="Calibri" w:hAnsi="Calibri"/>
                <w:sz w:val="24"/>
                <w:szCs w:val="24"/>
              </w:rPr>
              <w:t>Zastanów się, jak określisz, co to jest wykres funkcji?</w:t>
            </w:r>
          </w:p>
          <w:p w:rsidR="00F269A0" w:rsidRPr="00F269A0" w:rsidRDefault="00F269A0" w:rsidP="00F269A0">
            <w:pPr>
              <w:spacing w:after="0" w:line="240" w:lineRule="auto"/>
              <w:jc w:val="both"/>
              <w:rPr>
                <w:rFonts w:ascii="Calibri" w:hAnsi="Calibri"/>
                <w:sz w:val="24"/>
                <w:szCs w:val="24"/>
              </w:rPr>
            </w:pPr>
            <w:r w:rsidRPr="00F269A0">
              <w:rPr>
                <w:rFonts w:ascii="Calibri" w:hAnsi="Calibri"/>
                <w:color w:val="003333"/>
                <w:sz w:val="24"/>
                <w:szCs w:val="24"/>
              </w:rPr>
              <w:t>Wykresem funkcji liczbowej y=f(x) nazywamy zbiór punktów płasz</w:t>
            </w:r>
            <w:r>
              <w:rPr>
                <w:rFonts w:ascii="Calibri" w:hAnsi="Calibri"/>
                <w:color w:val="003333"/>
                <w:sz w:val="24"/>
                <w:szCs w:val="24"/>
              </w:rPr>
              <w:t>czyzny (</w:t>
            </w:r>
            <w:proofErr w:type="spellStart"/>
            <w:r>
              <w:rPr>
                <w:rFonts w:ascii="Calibri" w:hAnsi="Calibri"/>
                <w:color w:val="003333"/>
                <w:sz w:val="24"/>
                <w:szCs w:val="24"/>
              </w:rPr>
              <w:t>x,y</w:t>
            </w:r>
            <w:proofErr w:type="spellEnd"/>
            <w:r>
              <w:rPr>
                <w:rFonts w:ascii="Calibri" w:hAnsi="Calibri"/>
                <w:color w:val="003333"/>
                <w:sz w:val="24"/>
                <w:szCs w:val="24"/>
              </w:rPr>
              <w:t xml:space="preserve">), gdzie x należy do </w:t>
            </w:r>
            <w:r w:rsidRPr="00F269A0">
              <w:rPr>
                <w:rFonts w:ascii="Calibri" w:hAnsi="Calibri"/>
                <w:color w:val="003333"/>
                <w:sz w:val="24"/>
                <w:szCs w:val="24"/>
              </w:rPr>
              <w:t>dziedziny funkcji zaś y jest wartością funkcji dla danego argumentu.</w:t>
            </w:r>
          </w:p>
          <w:p w:rsidR="00F269A0" w:rsidRPr="00F269A0" w:rsidRDefault="00F269A0" w:rsidP="00F269A0">
            <w:pPr>
              <w:spacing w:after="0" w:line="240" w:lineRule="auto"/>
              <w:jc w:val="both"/>
              <w:rPr>
                <w:rFonts w:ascii="Calibri" w:hAnsi="Calibri"/>
                <w:sz w:val="24"/>
                <w:szCs w:val="24"/>
              </w:rPr>
            </w:pPr>
            <w:r w:rsidRPr="00F269A0">
              <w:rPr>
                <w:rStyle w:val="Pogrubienie"/>
                <w:rFonts w:ascii="Calibri" w:eastAsiaTheme="majorEastAsia" w:hAnsi="Calibri" w:cstheme="minorHAnsi"/>
                <w:sz w:val="24"/>
                <w:szCs w:val="24"/>
              </w:rPr>
              <w:t>Zapamiętaj!</w:t>
            </w:r>
            <w:r w:rsidRPr="00F269A0">
              <w:rPr>
                <w:rFonts w:ascii="Calibri" w:hAnsi="Calibri"/>
                <w:b/>
                <w:bCs/>
                <w:sz w:val="24"/>
                <w:szCs w:val="24"/>
              </w:rPr>
              <w:br/>
            </w:r>
            <w:r w:rsidRPr="00F269A0">
              <w:rPr>
                <w:rStyle w:val="Uwydatnienie"/>
                <w:rFonts w:ascii="Calibri" w:hAnsi="Calibri" w:cstheme="minorHAnsi"/>
                <w:sz w:val="24"/>
                <w:szCs w:val="24"/>
                <w:u w:val="single"/>
              </w:rPr>
              <w:t>Nie każdy zbiór punktów na płaszczyźnie jest wykresem funkcji!</w:t>
            </w:r>
          </w:p>
          <w:p w:rsidR="00F269A0" w:rsidRPr="00F269A0" w:rsidRDefault="00F269A0" w:rsidP="00F269A0">
            <w:pPr>
              <w:spacing w:after="0" w:line="240" w:lineRule="auto"/>
              <w:jc w:val="both"/>
              <w:rPr>
                <w:rFonts w:ascii="Calibri" w:hAnsi="Calibri"/>
                <w:sz w:val="24"/>
                <w:szCs w:val="24"/>
              </w:rPr>
            </w:pPr>
          </w:p>
          <w:p w:rsidR="00F269A0" w:rsidRPr="00F269A0" w:rsidRDefault="00F269A0" w:rsidP="00F269A0">
            <w:pPr>
              <w:spacing w:after="0" w:line="240" w:lineRule="auto"/>
              <w:jc w:val="both"/>
              <w:rPr>
                <w:rFonts w:ascii="Calibri" w:hAnsi="Calibri"/>
                <w:sz w:val="24"/>
                <w:szCs w:val="24"/>
              </w:rPr>
            </w:pPr>
            <w:r w:rsidRPr="00F269A0">
              <w:rPr>
                <w:rFonts w:ascii="Calibri" w:hAnsi="Calibri"/>
                <w:sz w:val="24"/>
                <w:szCs w:val="24"/>
              </w:rPr>
              <w:lastRenderedPageBreak/>
              <w:t>Wykonaj ćwiczenia sprawdzające z kursu „Funkcje - podstawowe wiadomości” (lekcja 6) zamieszczony na platformie e-</w:t>
            </w:r>
            <w:proofErr w:type="spellStart"/>
            <w:r w:rsidRPr="00F269A0">
              <w:rPr>
                <w:rFonts w:ascii="Calibri" w:hAnsi="Calibri"/>
                <w:sz w:val="24"/>
                <w:szCs w:val="24"/>
              </w:rPr>
              <w:t>learningowej</w:t>
            </w:r>
            <w:proofErr w:type="spellEnd"/>
            <w:r w:rsidRPr="00F269A0">
              <w:rPr>
                <w:rFonts w:ascii="Calibri" w:hAnsi="Calibri"/>
                <w:sz w:val="24"/>
                <w:szCs w:val="24"/>
              </w:rPr>
              <w:t xml:space="preserve"> </w:t>
            </w:r>
            <w:proofErr w:type="spellStart"/>
            <w:r w:rsidRPr="00F269A0">
              <w:rPr>
                <w:rFonts w:ascii="Calibri" w:hAnsi="Calibri"/>
                <w:sz w:val="24"/>
                <w:szCs w:val="24"/>
              </w:rPr>
              <w:t>moodle</w:t>
            </w:r>
            <w:proofErr w:type="spellEnd"/>
            <w:r w:rsidRPr="00F269A0">
              <w:rPr>
                <w:rFonts w:ascii="Calibri" w:hAnsi="Calibri"/>
                <w:sz w:val="24"/>
                <w:szCs w:val="24"/>
              </w:rPr>
              <w:t xml:space="preserve">. </w:t>
            </w:r>
          </w:p>
          <w:p w:rsidR="00F269A0" w:rsidRPr="00F269A0" w:rsidRDefault="00F269A0" w:rsidP="00F269A0">
            <w:pPr>
              <w:spacing w:after="0" w:line="240" w:lineRule="auto"/>
              <w:jc w:val="both"/>
              <w:rPr>
                <w:rFonts w:ascii="Calibri" w:hAnsi="Calibri"/>
                <w:b/>
                <w:color w:val="002060"/>
                <w:sz w:val="24"/>
                <w:szCs w:val="24"/>
              </w:rPr>
            </w:pPr>
          </w:p>
          <w:p w:rsidR="00F269A0" w:rsidRPr="00F269A0" w:rsidRDefault="00F269A0" w:rsidP="00F269A0">
            <w:pPr>
              <w:spacing w:after="0" w:line="240" w:lineRule="auto"/>
              <w:jc w:val="both"/>
              <w:rPr>
                <w:rFonts w:ascii="Calibri" w:hAnsi="Calibri"/>
                <w:b/>
                <w:sz w:val="24"/>
                <w:szCs w:val="24"/>
              </w:rPr>
            </w:pPr>
            <w:r w:rsidRPr="00F269A0">
              <w:rPr>
                <w:rFonts w:ascii="Calibri" w:hAnsi="Calibri"/>
                <w:b/>
                <w:sz w:val="24"/>
                <w:szCs w:val="24"/>
              </w:rPr>
              <w:t>Zadania do wykonania na lekcji:</w:t>
            </w:r>
          </w:p>
          <w:p w:rsidR="00F269A0" w:rsidRPr="00F269A0" w:rsidRDefault="00F269A0" w:rsidP="00F269A0">
            <w:pPr>
              <w:spacing w:after="0" w:line="240" w:lineRule="auto"/>
              <w:jc w:val="both"/>
              <w:rPr>
                <w:rFonts w:ascii="Calibri" w:hAnsi="Calibri"/>
                <w:b/>
                <w:sz w:val="24"/>
                <w:szCs w:val="24"/>
              </w:rPr>
            </w:pPr>
            <w:r w:rsidRPr="00F269A0">
              <w:rPr>
                <w:rFonts w:ascii="Calibri" w:hAnsi="Calibri"/>
                <w:b/>
                <w:sz w:val="24"/>
                <w:szCs w:val="24"/>
              </w:rPr>
              <w:t xml:space="preserve">Ćw. 1. </w:t>
            </w:r>
          </w:p>
          <w:p w:rsidR="00F269A0" w:rsidRPr="00F269A0" w:rsidRDefault="00F269A0" w:rsidP="00F269A0">
            <w:pPr>
              <w:spacing w:after="0" w:line="240" w:lineRule="auto"/>
              <w:jc w:val="both"/>
              <w:rPr>
                <w:rFonts w:ascii="Calibri" w:hAnsi="Calibri"/>
                <w:sz w:val="24"/>
                <w:szCs w:val="24"/>
              </w:rPr>
            </w:pPr>
            <w:r w:rsidRPr="00F269A0">
              <w:rPr>
                <w:rFonts w:ascii="Calibri" w:hAnsi="Calibri"/>
                <w:sz w:val="24"/>
                <w:szCs w:val="24"/>
              </w:rPr>
              <w:t xml:space="preserve">Określ dziedzinę funkcji f i oblicz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1</m:t>
                  </m:r>
                </m:e>
              </m:d>
              <m:r>
                <w:rPr>
                  <w:rFonts w:ascii="Cambria Math" w:hAnsi="Cambria Math"/>
                  <w:sz w:val="24"/>
                  <w:szCs w:val="24"/>
                </w:rPr>
                <m:t>, f</m:t>
              </m:r>
              <m:d>
                <m:dPr>
                  <m:ctrlPr>
                    <w:rPr>
                      <w:rFonts w:ascii="Cambria Math" w:hAnsi="Cambria Math"/>
                      <w:i/>
                      <w:sz w:val="24"/>
                      <w:szCs w:val="24"/>
                    </w:rPr>
                  </m:ctrlPr>
                </m:dPr>
                <m:e>
                  <m:r>
                    <w:rPr>
                      <w:rFonts w:ascii="Cambria Math" w:hAnsi="Cambria Math"/>
                      <w:sz w:val="24"/>
                      <w:szCs w:val="24"/>
                    </w:rPr>
                    <m:t>3</m:t>
                  </m:r>
                </m:e>
              </m:d>
              <m:r>
                <w:rPr>
                  <w:rFonts w:ascii="Cambria Math" w:hAnsi="Cambria Math"/>
                  <w:sz w:val="24"/>
                  <w:szCs w:val="24"/>
                </w:rPr>
                <m:t>, f</m:t>
              </m:r>
              <m:d>
                <m:dPr>
                  <m:ctrlPr>
                    <w:rPr>
                      <w:rFonts w:ascii="Cambria Math" w:hAnsi="Cambria Math"/>
                      <w:i/>
                      <w:sz w:val="24"/>
                      <w:szCs w:val="24"/>
                    </w:rPr>
                  </m:ctrlPr>
                </m:dPr>
                <m:e>
                  <m:r>
                    <w:rPr>
                      <w:rFonts w:ascii="Cambria Math" w:hAnsi="Cambria Math"/>
                      <w:sz w:val="24"/>
                      <w:szCs w:val="24"/>
                    </w:rPr>
                    <m:t>-3</m:t>
                  </m:r>
                </m:e>
              </m:d>
              <m:r>
                <w:rPr>
                  <w:rFonts w:ascii="Cambria Math" w:hAnsi="Cambria Math"/>
                  <w:sz w:val="24"/>
                  <w:szCs w:val="24"/>
                </w:rPr>
                <m:t>, f</m:t>
              </m:r>
              <m:d>
                <m:dPr>
                  <m:ctrlPr>
                    <w:rPr>
                      <w:rFonts w:ascii="Cambria Math" w:hAnsi="Cambria Math"/>
                      <w:i/>
                      <w:sz w:val="24"/>
                      <w:szCs w:val="24"/>
                    </w:rPr>
                  </m:ctrlPr>
                </m:dPr>
                <m:e>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e>
              </m:d>
              <m:r>
                <w:rPr>
                  <w:rFonts w:ascii="Cambria Math" w:hAnsi="Cambria Math"/>
                  <w:sz w:val="24"/>
                  <w:szCs w:val="24"/>
                </w:rPr>
                <m:t>, f(</m:t>
              </m:r>
              <m:rad>
                <m:radPr>
                  <m:degHide m:val="1"/>
                  <m:ctrlPr>
                    <w:rPr>
                      <w:rFonts w:ascii="Cambria Math" w:hAnsi="Cambria Math"/>
                      <w:i/>
                      <w:sz w:val="24"/>
                      <w:szCs w:val="24"/>
                    </w:rPr>
                  </m:ctrlPr>
                </m:radPr>
                <m:deg/>
                <m:e>
                  <m:r>
                    <w:rPr>
                      <w:rFonts w:ascii="Cambria Math" w:hAnsi="Cambria Math"/>
                      <w:sz w:val="24"/>
                      <w:szCs w:val="24"/>
                    </w:rPr>
                    <m:t>2</m:t>
                  </m:r>
                </m:e>
              </m:rad>
              <m:r>
                <w:rPr>
                  <w:rFonts w:ascii="Cambria Math" w:hAnsi="Cambria Math"/>
                  <w:sz w:val="24"/>
                  <w:szCs w:val="24"/>
                </w:rPr>
                <m:t>)</m:t>
              </m:r>
            </m:oMath>
            <w:r w:rsidRPr="00F269A0">
              <w:rPr>
                <w:rFonts w:ascii="Calibri" w:hAnsi="Calibri"/>
                <w:sz w:val="24"/>
                <w:szCs w:val="24"/>
              </w:rPr>
              <w:t>:</w:t>
            </w:r>
          </w:p>
          <w:p w:rsidR="00F269A0" w:rsidRPr="00F269A0" w:rsidRDefault="00F269A0" w:rsidP="00FD796A">
            <w:pPr>
              <w:pStyle w:val="Akapitzlist"/>
              <w:numPr>
                <w:ilvl w:val="0"/>
                <w:numId w:val="62"/>
              </w:numPr>
              <w:spacing w:after="0" w:line="240" w:lineRule="auto"/>
              <w:jc w:val="both"/>
              <w:rPr>
                <w:rFonts w:ascii="Calibri" w:hAnsi="Calibri"/>
                <w:sz w:val="24"/>
                <w:szCs w:val="24"/>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x</m:t>
                  </m:r>
                </m:den>
              </m:f>
            </m:oMath>
            <w:r w:rsidRPr="00F269A0">
              <w:rPr>
                <w:rFonts w:ascii="Calibri" w:hAnsi="Calibri"/>
                <w:sz w:val="24"/>
                <w:szCs w:val="24"/>
              </w:rPr>
              <w:tab/>
              <w:t xml:space="preserve">b)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-2</m:t>
                  </m:r>
                </m:num>
                <m:den>
                  <m:r>
                    <w:rPr>
                      <w:rFonts w:ascii="Cambria Math" w:hAnsi="Cambria Math"/>
                      <w:sz w:val="24"/>
                      <w:szCs w:val="24"/>
                    </w:rPr>
                    <m:t>x-2</m:t>
                  </m:r>
                </m:den>
              </m:f>
            </m:oMath>
            <w:r w:rsidRPr="00F269A0">
              <w:rPr>
                <w:rFonts w:ascii="Calibri" w:hAnsi="Calibri"/>
                <w:sz w:val="24"/>
                <w:szCs w:val="24"/>
              </w:rPr>
              <w:tab/>
              <w:t xml:space="preserve">c)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3-x</m:t>
                  </m:r>
                </m:e>
              </m:rad>
            </m:oMath>
            <w:r w:rsidRPr="00F269A0">
              <w:rPr>
                <w:rFonts w:ascii="Calibri" w:hAnsi="Calibri"/>
                <w:sz w:val="24"/>
                <w:szCs w:val="24"/>
              </w:rPr>
              <w:tab/>
              <w:t xml:space="preserve">d)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+x</m:t>
              </m:r>
            </m:oMath>
          </w:p>
          <w:p w:rsidR="00F269A0" w:rsidRPr="00F269A0" w:rsidRDefault="00F269A0" w:rsidP="00F269A0">
            <w:pPr>
              <w:spacing w:after="0" w:line="240" w:lineRule="auto"/>
              <w:jc w:val="both"/>
              <w:rPr>
                <w:rFonts w:ascii="Calibri" w:hAnsi="Calibri"/>
                <w:b/>
                <w:sz w:val="24"/>
                <w:szCs w:val="24"/>
              </w:rPr>
            </w:pPr>
            <w:r w:rsidRPr="00F269A0">
              <w:rPr>
                <w:rFonts w:ascii="Calibri" w:hAnsi="Calibri"/>
                <w:b/>
                <w:sz w:val="24"/>
                <w:szCs w:val="24"/>
              </w:rPr>
              <w:t xml:space="preserve">Ćw. 2.  </w:t>
            </w:r>
          </w:p>
          <w:p w:rsidR="00F269A0" w:rsidRPr="00F269A0" w:rsidRDefault="00F269A0" w:rsidP="00F269A0">
            <w:pPr>
              <w:spacing w:after="0" w:line="240" w:lineRule="auto"/>
              <w:jc w:val="both"/>
              <w:rPr>
                <w:rFonts w:ascii="Calibri" w:hAnsi="Calibri"/>
                <w:sz w:val="24"/>
                <w:szCs w:val="24"/>
              </w:rPr>
            </w:pPr>
            <w:r w:rsidRPr="00F269A0">
              <w:rPr>
                <w:rFonts w:ascii="Calibri" w:hAnsi="Calibri"/>
                <w:sz w:val="24"/>
                <w:szCs w:val="24"/>
              </w:rPr>
              <w:t>Opisz wzorem funkcję, która danej liczbie rzeczywistej przyporządkowuje:</w:t>
            </w:r>
          </w:p>
          <w:p w:rsidR="00F269A0" w:rsidRPr="00F269A0" w:rsidRDefault="00F269A0" w:rsidP="00FD796A">
            <w:pPr>
              <w:pStyle w:val="Akapitzlist"/>
              <w:numPr>
                <w:ilvl w:val="0"/>
                <w:numId w:val="61"/>
              </w:numPr>
              <w:spacing w:after="0" w:line="240" w:lineRule="auto"/>
              <w:jc w:val="both"/>
              <w:rPr>
                <w:rFonts w:ascii="Calibri" w:hAnsi="Calibri"/>
                <w:sz w:val="24"/>
                <w:szCs w:val="24"/>
              </w:rPr>
            </w:pPr>
            <w:r w:rsidRPr="00F269A0">
              <w:rPr>
                <w:rFonts w:ascii="Calibri" w:hAnsi="Calibri"/>
                <w:sz w:val="24"/>
                <w:szCs w:val="24"/>
              </w:rPr>
              <w:t>liczbę o 5 większą,</w:t>
            </w:r>
          </w:p>
          <w:p w:rsidR="00F269A0" w:rsidRPr="00F269A0" w:rsidRDefault="00F269A0" w:rsidP="00FD796A">
            <w:pPr>
              <w:pStyle w:val="Akapitzlist"/>
              <w:numPr>
                <w:ilvl w:val="0"/>
                <w:numId w:val="61"/>
              </w:numPr>
              <w:spacing w:after="0" w:line="240" w:lineRule="auto"/>
              <w:jc w:val="both"/>
              <w:rPr>
                <w:rFonts w:ascii="Calibri" w:hAnsi="Calibri"/>
                <w:sz w:val="24"/>
                <w:szCs w:val="24"/>
              </w:rPr>
            </w:pPr>
            <w:r w:rsidRPr="00F269A0">
              <w:rPr>
                <w:rFonts w:ascii="Calibri" w:hAnsi="Calibri"/>
                <w:sz w:val="24"/>
                <w:szCs w:val="24"/>
              </w:rPr>
              <w:t>sześcian tej liczby,</w:t>
            </w:r>
          </w:p>
          <w:p w:rsidR="00F269A0" w:rsidRPr="00F269A0" w:rsidRDefault="00F269A0" w:rsidP="00FD796A">
            <w:pPr>
              <w:pStyle w:val="Akapitzlist"/>
              <w:numPr>
                <w:ilvl w:val="0"/>
                <w:numId w:val="61"/>
              </w:numPr>
              <w:spacing w:after="0" w:line="240" w:lineRule="auto"/>
              <w:jc w:val="both"/>
              <w:rPr>
                <w:rFonts w:ascii="Calibri" w:hAnsi="Calibri"/>
                <w:sz w:val="24"/>
                <w:szCs w:val="24"/>
              </w:rPr>
            </w:pPr>
            <w:r w:rsidRPr="00F269A0">
              <w:rPr>
                <w:rFonts w:ascii="Calibri" w:hAnsi="Calibri"/>
                <w:sz w:val="24"/>
                <w:szCs w:val="24"/>
              </w:rPr>
              <w:t>połowę kwadratu tej liczby,</w:t>
            </w:r>
          </w:p>
          <w:p w:rsidR="00F269A0" w:rsidRPr="00F269A0" w:rsidRDefault="00F269A0" w:rsidP="00FD796A">
            <w:pPr>
              <w:pStyle w:val="Akapitzlist"/>
              <w:numPr>
                <w:ilvl w:val="0"/>
                <w:numId w:val="61"/>
              </w:numPr>
              <w:spacing w:after="0" w:line="240" w:lineRule="auto"/>
              <w:jc w:val="both"/>
              <w:rPr>
                <w:rFonts w:ascii="Calibri" w:hAnsi="Calibri"/>
                <w:sz w:val="24"/>
                <w:szCs w:val="24"/>
              </w:rPr>
            </w:pPr>
            <w:r w:rsidRPr="00F269A0">
              <w:rPr>
                <w:rFonts w:ascii="Calibri" w:hAnsi="Calibri"/>
                <w:sz w:val="24"/>
                <w:szCs w:val="24"/>
              </w:rPr>
              <w:t>pierwiastek z liczby o 3 mniejszej od danej.</w:t>
            </w:r>
          </w:p>
          <w:p w:rsidR="00F269A0" w:rsidRDefault="00F269A0" w:rsidP="00F269A0">
            <w:pPr>
              <w:spacing w:after="0" w:line="240" w:lineRule="auto"/>
              <w:jc w:val="both"/>
              <w:rPr>
                <w:rFonts w:ascii="Calibri" w:hAnsi="Calibri"/>
                <w:b/>
                <w:sz w:val="24"/>
                <w:szCs w:val="24"/>
              </w:rPr>
            </w:pPr>
            <w:r w:rsidRPr="00F269A0">
              <w:rPr>
                <w:rFonts w:ascii="Calibri" w:hAnsi="Calibri"/>
                <w:b/>
                <w:sz w:val="24"/>
                <w:szCs w:val="24"/>
              </w:rPr>
              <w:t xml:space="preserve">Ćw. 3. </w:t>
            </w:r>
          </w:p>
          <w:p w:rsidR="00F269A0" w:rsidRPr="00F269A0" w:rsidRDefault="00F269A0" w:rsidP="00F269A0">
            <w:pPr>
              <w:spacing w:after="0" w:line="240" w:lineRule="auto"/>
              <w:jc w:val="both"/>
              <w:rPr>
                <w:rFonts w:ascii="Calibri" w:hAnsi="Calibri"/>
                <w:sz w:val="24"/>
                <w:szCs w:val="24"/>
              </w:rPr>
            </w:pPr>
            <w:r w:rsidRPr="00F269A0">
              <w:rPr>
                <w:rFonts w:ascii="Calibri" w:hAnsi="Calibri"/>
                <w:sz w:val="24"/>
                <w:szCs w:val="24"/>
              </w:rPr>
              <w:t>Jeden z punktów A, B lub C jest punktem przecięcia wykresów funkcji f i g. Który to punkt?</w:t>
            </w:r>
          </w:p>
          <w:p w:rsidR="00F269A0" w:rsidRPr="00F269A0" w:rsidRDefault="00F269A0" w:rsidP="00FD796A">
            <w:pPr>
              <w:pStyle w:val="Akapitzlist"/>
              <w:numPr>
                <w:ilvl w:val="0"/>
                <w:numId w:val="63"/>
              </w:numPr>
              <w:spacing w:after="0" w:line="240" w:lineRule="auto"/>
              <w:jc w:val="both"/>
              <w:rPr>
                <w:rFonts w:ascii="Calibri" w:eastAsiaTheme="minorEastAsia" w:hAnsi="Calibri"/>
                <w:sz w:val="24"/>
                <w:szCs w:val="24"/>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=2</m:t>
              </m:r>
              <m:rad>
                <m:radPr>
                  <m:degHide m:val="1"/>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 xml:space="preserve"> ,    g</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m:t>
                  </m:r>
                </m:num>
                <m:den>
                  <m:rad>
                    <m:radPr>
                      <m:degHide m:val="1"/>
                      <m:ctrlPr>
                        <w:rPr>
                          <w:rFonts w:ascii="Cambria Math" w:hAnsi="Cambria Math"/>
                          <w:i/>
                          <w:sz w:val="24"/>
                          <w:szCs w:val="24"/>
                        </w:rPr>
                      </m:ctrlPr>
                    </m:radPr>
                    <m:deg/>
                    <m:e>
                      <m:r>
                        <w:rPr>
                          <w:rFonts w:ascii="Cambria Math" w:hAnsi="Cambria Math"/>
                          <w:sz w:val="24"/>
                          <w:szCs w:val="24"/>
                        </w:rPr>
                        <m:t>x</m:t>
                      </m:r>
                    </m:e>
                  </m:rad>
                </m:den>
              </m:f>
              <m:r>
                <w:rPr>
                  <w:rFonts w:ascii="Cambria Math" w:hAnsi="Cambria Math"/>
                  <w:sz w:val="24"/>
                  <w:szCs w:val="24"/>
                </w:rPr>
                <m:t>+5</m:t>
              </m:r>
            </m:oMath>
            <w:r w:rsidRPr="00F269A0">
              <w:rPr>
                <w:rFonts w:ascii="Calibri" w:hAnsi="Calibri"/>
                <w:sz w:val="24"/>
                <w:szCs w:val="24"/>
              </w:rPr>
              <w:t xml:space="preserve">;    </w:t>
            </w:r>
            <m:oMath>
              <m:r>
                <w:rPr>
                  <w:rFonts w:ascii="Cambria Math" w:hAnsi="Cambria Math"/>
                  <w:sz w:val="24"/>
                  <w:szCs w:val="24"/>
                </w:rPr>
                <m:t>A = (6,9),  B = (9,6),  C = (-1,3)</m:t>
              </m:r>
            </m:oMath>
          </w:p>
          <w:p w:rsidR="00F269A0" w:rsidRPr="00F269A0" w:rsidRDefault="00F269A0" w:rsidP="00FD796A">
            <w:pPr>
              <w:pStyle w:val="Akapitzlist"/>
              <w:numPr>
                <w:ilvl w:val="0"/>
                <w:numId w:val="63"/>
              </w:numPr>
              <w:spacing w:after="0" w:line="240" w:lineRule="auto"/>
              <w:jc w:val="both"/>
              <w:rPr>
                <w:rFonts w:ascii="Cambria Math" w:hAnsi="Cambria Math"/>
                <w:sz w:val="24"/>
                <w:szCs w:val="24"/>
                <w:oMath/>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rad>
                <m:radPr>
                  <m:degHide m:val="1"/>
                  <m:ctrlPr>
                    <w:rPr>
                      <w:rFonts w:ascii="Cambria Math" w:hAnsi="Cambria Math"/>
                      <w:i/>
                      <w:sz w:val="24"/>
                      <w:szCs w:val="24"/>
                      <w:lang w:val="en-US"/>
                    </w:rPr>
                  </m:ctrlPr>
                </m:radPr>
                <m:deg/>
                <m:e>
                  <m:r>
                    <w:rPr>
                      <w:rFonts w:ascii="Cambria Math" w:hAnsi="Cambria Math"/>
                      <w:sz w:val="24"/>
                      <w:szCs w:val="24"/>
                      <w:lang w:val="en-US"/>
                    </w:rPr>
                    <m:t>x</m:t>
                  </m:r>
                  <m:r>
                    <w:rPr>
                      <w:rFonts w:ascii="Cambria Math" w:hAnsi="Cambria Math"/>
                      <w:sz w:val="24"/>
                      <w:szCs w:val="24"/>
                    </w:rPr>
                    <m:t>-3</m:t>
                  </m:r>
                </m:e>
              </m:rad>
              <m:r>
                <w:rPr>
                  <w:rFonts w:ascii="Cambria Math" w:hAnsi="Cambria Math"/>
                  <w:sz w:val="24"/>
                  <w:szCs w:val="24"/>
                </w:rPr>
                <m:t xml:space="preserve"> ,    g</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rPr>
                    <m:t>2</m:t>
                  </m:r>
                </m:sup>
              </m:sSup>
              <m:r>
                <w:rPr>
                  <w:rFonts w:ascii="Cambria Math" w:hAnsi="Cambria Math"/>
                  <w:sz w:val="24"/>
                  <w:szCs w:val="24"/>
                </w:rPr>
                <m:t>+17</m:t>
              </m:r>
            </m:oMath>
            <w:r w:rsidRPr="00F269A0">
              <w:rPr>
                <w:rFonts w:ascii="Calibri" w:hAnsi="Calibri"/>
                <w:sz w:val="24"/>
                <w:szCs w:val="24"/>
              </w:rPr>
              <w:t xml:space="preserve">;    </w:t>
            </w:r>
            <m:oMath>
              <m:r>
                <w:rPr>
                  <w:rFonts w:ascii="Cambria Math" w:hAnsi="Cambria Math"/>
                  <w:sz w:val="24"/>
                  <w:szCs w:val="24"/>
                  <w:lang w:val="en-US"/>
                </w:rPr>
                <m:t>A</m:t>
              </m:r>
              <m:r>
                <w:rPr>
                  <w:rFonts w:ascii="Cambria Math" w:hAnsi="Cambria Math"/>
                  <w:sz w:val="24"/>
                  <w:szCs w:val="24"/>
                </w:rPr>
                <m:t xml:space="preserve"> = (-2,-5), </m:t>
              </m:r>
              <m:r>
                <w:rPr>
                  <w:rFonts w:ascii="Cambria Math" w:hAnsi="Cambria Math"/>
                  <w:sz w:val="24"/>
                  <w:szCs w:val="24"/>
                  <w:lang w:val="en-US"/>
                </w:rPr>
                <m:t>B</m:t>
              </m:r>
              <m:r>
                <w:rPr>
                  <w:rFonts w:ascii="Cambria Math" w:hAnsi="Cambria Math"/>
                  <w:sz w:val="24"/>
                  <w:szCs w:val="24"/>
                </w:rPr>
                <m:t xml:space="preserve"> = (4,1),  </m:t>
              </m:r>
              <m:r>
                <w:rPr>
                  <w:rFonts w:ascii="Cambria Math" w:hAnsi="Cambria Math"/>
                  <w:sz w:val="24"/>
                  <w:szCs w:val="24"/>
                  <w:lang w:val="en-US"/>
                </w:rPr>
                <m:t>C</m:t>
              </m:r>
              <m:r>
                <w:rPr>
                  <w:rFonts w:ascii="Cambria Math" w:hAnsi="Cambria Math"/>
                  <w:sz w:val="24"/>
                  <w:szCs w:val="24"/>
                </w:rPr>
                <m:t xml:space="preserve"> = (7,2)</m:t>
              </m:r>
            </m:oMath>
          </w:p>
          <w:p w:rsidR="00F269A0" w:rsidRPr="00F269A0" w:rsidRDefault="00F269A0" w:rsidP="00FD796A">
            <w:pPr>
              <w:pStyle w:val="Akapitzlist"/>
              <w:numPr>
                <w:ilvl w:val="0"/>
                <w:numId w:val="63"/>
              </w:numPr>
              <w:spacing w:after="0" w:line="240" w:lineRule="auto"/>
              <w:jc w:val="both"/>
              <w:rPr>
                <w:rFonts w:ascii="Calibri" w:hAnsi="Calibri"/>
                <w:sz w:val="24"/>
                <w:szCs w:val="24"/>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x</m:t>
                  </m:r>
                </m:num>
                <m:den>
                  <m:r>
                    <w:rPr>
                      <w:rFonts w:ascii="Cambria Math" w:hAnsi="Cambria Math"/>
                      <w:sz w:val="24"/>
                      <w:szCs w:val="24"/>
                    </w:rPr>
                    <m:t>x+3</m:t>
                  </m:r>
                </m:den>
              </m:f>
              <m:r>
                <w:rPr>
                  <w:rFonts w:ascii="Cambria Math" w:hAnsi="Cambria Math"/>
                  <w:sz w:val="24"/>
                  <w:szCs w:val="24"/>
                </w:rPr>
                <m:t xml:space="preserve"> ,    g</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4</m:t>
                  </m:r>
                </m:num>
                <m:den>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den>
              </m:f>
              <m:r>
                <w:rPr>
                  <w:rFonts w:ascii="Cambria Math" w:hAnsi="Cambria Math"/>
                  <w:sz w:val="24"/>
                  <w:szCs w:val="24"/>
                </w:rPr>
                <m:t>-3</m:t>
              </m:r>
            </m:oMath>
            <w:r w:rsidRPr="00F269A0">
              <w:rPr>
                <w:rFonts w:ascii="Calibri" w:hAnsi="Calibri"/>
                <w:sz w:val="24"/>
                <w:szCs w:val="24"/>
              </w:rPr>
              <w:t xml:space="preserve">;   </w:t>
            </w:r>
            <m:oMath>
              <m:r>
                <w:rPr>
                  <w:rFonts w:ascii="Cambria Math" w:hAnsi="Cambria Math"/>
                  <w:sz w:val="24"/>
                  <w:szCs w:val="24"/>
                </w:rPr>
                <m:t xml:space="preserve"> A = (-1,-</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 xml:space="preserve"> ), B = (2,1),  C = (-2,-2)</m:t>
              </m:r>
            </m:oMath>
          </w:p>
          <w:p w:rsidR="00F269A0" w:rsidRDefault="00F269A0" w:rsidP="00F269A0">
            <w:pPr>
              <w:spacing w:after="0" w:line="240" w:lineRule="auto"/>
              <w:jc w:val="both"/>
              <w:rPr>
                <w:rFonts w:ascii="Calibri" w:hAnsi="Calibri"/>
                <w:sz w:val="24"/>
                <w:szCs w:val="24"/>
              </w:rPr>
            </w:pPr>
            <w:r w:rsidRPr="00F269A0">
              <w:rPr>
                <w:rFonts w:ascii="Calibri" w:hAnsi="Calibri"/>
                <w:b/>
                <w:sz w:val="24"/>
                <w:szCs w:val="24"/>
              </w:rPr>
              <w:t>Ćw. 4</w:t>
            </w:r>
            <w:r w:rsidRPr="00F269A0">
              <w:rPr>
                <w:rFonts w:ascii="Calibri" w:hAnsi="Calibri"/>
                <w:sz w:val="24"/>
                <w:szCs w:val="24"/>
              </w:rPr>
              <w:t xml:space="preserve">. </w:t>
            </w:r>
          </w:p>
          <w:p w:rsidR="00F269A0" w:rsidRPr="00F269A0" w:rsidRDefault="00F269A0" w:rsidP="00F269A0">
            <w:pPr>
              <w:spacing w:after="0" w:line="240" w:lineRule="auto"/>
              <w:jc w:val="both"/>
              <w:rPr>
                <w:rFonts w:ascii="Calibri" w:hAnsi="Calibri"/>
                <w:sz w:val="24"/>
                <w:szCs w:val="24"/>
              </w:rPr>
            </w:pPr>
            <w:r w:rsidRPr="00F269A0">
              <w:rPr>
                <w:rFonts w:ascii="Calibri" w:hAnsi="Calibri"/>
                <w:sz w:val="24"/>
                <w:szCs w:val="24"/>
              </w:rPr>
              <w:t>Oblicz f(-3), f(0), f(1), f(5), f(7), gdzie f jest funkcją określoną wzorem:</w:t>
            </w:r>
          </w:p>
          <w:p w:rsidR="00F269A0" w:rsidRPr="00F269A0" w:rsidRDefault="00F269A0" w:rsidP="00F269A0">
            <w:pPr>
              <w:spacing w:after="0" w:line="240" w:lineRule="auto"/>
              <w:jc w:val="both"/>
              <w:rPr>
                <w:rFonts w:ascii="Calibri" w:hAnsi="Calibri"/>
                <w:b/>
                <w:sz w:val="24"/>
                <w:szCs w:val="24"/>
              </w:rPr>
            </w:pPr>
            <m:oMathPara>
              <m:oMathParaPr>
                <m:jc m:val="left"/>
              </m:oMathPara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-x   dla  x≤0</m:t>
                        </m:r>
                      </m:e>
                      <m:e>
                        <m:r>
                          <w:rPr>
                            <w:rFonts w:ascii="Cambria Math" w:hAnsi="Cambria Math"/>
                            <w:sz w:val="24"/>
                            <w:szCs w:val="24"/>
                          </w:rPr>
                          <m:t>x+1   dla  x∈(0,5)</m:t>
                        </m:r>
                      </m:e>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xml:space="preserve">   dla  x≥5</m:t>
                        </m:r>
                      </m:e>
                    </m:eqArr>
                  </m:e>
                </m:d>
              </m:oMath>
            </m:oMathPara>
          </w:p>
          <w:p w:rsidR="00F269A0" w:rsidRDefault="00F269A0" w:rsidP="00F269A0">
            <w:pPr>
              <w:spacing w:after="0" w:line="240" w:lineRule="auto"/>
              <w:jc w:val="both"/>
              <w:rPr>
                <w:rFonts w:ascii="Calibri" w:hAnsi="Calibri"/>
                <w:sz w:val="24"/>
                <w:szCs w:val="24"/>
              </w:rPr>
            </w:pPr>
            <w:r w:rsidRPr="00F269A0">
              <w:rPr>
                <w:rFonts w:ascii="Calibri" w:hAnsi="Calibri"/>
                <w:b/>
                <w:sz w:val="24"/>
                <w:szCs w:val="24"/>
              </w:rPr>
              <w:t>Ćw. 5</w:t>
            </w:r>
            <w:r w:rsidRPr="00F269A0">
              <w:rPr>
                <w:rFonts w:ascii="Calibri" w:hAnsi="Calibri"/>
                <w:sz w:val="24"/>
                <w:szCs w:val="24"/>
              </w:rPr>
              <w:t xml:space="preserve">.  </w:t>
            </w:r>
          </w:p>
          <w:p w:rsidR="00F269A0" w:rsidRPr="00F269A0" w:rsidRDefault="00F269A0" w:rsidP="00F269A0">
            <w:pPr>
              <w:spacing w:after="0" w:line="240" w:lineRule="auto"/>
              <w:jc w:val="both"/>
              <w:rPr>
                <w:rFonts w:ascii="Calibri" w:hAnsi="Calibri"/>
                <w:sz w:val="24"/>
                <w:szCs w:val="24"/>
              </w:rPr>
            </w:pPr>
            <w:r w:rsidRPr="00F269A0">
              <w:rPr>
                <w:rFonts w:ascii="Calibri" w:hAnsi="Calibri"/>
                <w:sz w:val="24"/>
                <w:szCs w:val="24"/>
              </w:rPr>
              <w:t>Oblicz, dla jakiej wartości a, wykres funkcji przechodzi przez punkt P.</w:t>
            </w:r>
          </w:p>
          <w:p w:rsidR="00F269A0" w:rsidRPr="00F269A0" w:rsidRDefault="00F269A0" w:rsidP="00FD796A">
            <w:pPr>
              <w:pStyle w:val="Akapitzlist"/>
              <w:numPr>
                <w:ilvl w:val="0"/>
                <w:numId w:val="64"/>
              </w:numPr>
              <w:spacing w:after="0" w:line="240" w:lineRule="auto"/>
              <w:jc w:val="both"/>
              <w:rPr>
                <w:rFonts w:ascii="Calibri" w:hAnsi="Calibri"/>
                <w:sz w:val="24"/>
                <w:szCs w:val="24"/>
              </w:rPr>
            </w:pPr>
            <m:oMath>
              <m:r>
                <w:rPr>
                  <w:rFonts w:ascii="Cambria Math" w:hAnsi="Cambria Math"/>
                  <w:sz w:val="24"/>
                  <w:szCs w:val="24"/>
                </w:rPr>
                <m:t>y=a</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-2,  P=(-3,4)</m:t>
              </m:r>
            </m:oMath>
          </w:p>
          <w:p w:rsidR="00F269A0" w:rsidRPr="00F269A0" w:rsidRDefault="00F269A0" w:rsidP="00FD796A">
            <w:pPr>
              <w:pStyle w:val="Akapitzlist"/>
              <w:numPr>
                <w:ilvl w:val="0"/>
                <w:numId w:val="64"/>
              </w:numPr>
              <w:spacing w:after="0" w:line="240" w:lineRule="auto"/>
              <w:jc w:val="both"/>
              <w:rPr>
                <w:rFonts w:ascii="Calibri" w:hAnsi="Calibri"/>
                <w:sz w:val="24"/>
                <w:szCs w:val="24"/>
              </w:rPr>
            </w:pPr>
            <m:oMath>
              <m:r>
                <w:rPr>
                  <w:rFonts w:ascii="Cambria Math" w:hAnsi="Cambria Math"/>
                  <w:sz w:val="24"/>
                  <w:szCs w:val="24"/>
                </w:rPr>
                <m:t>y=</m:t>
              </m:r>
              <m:f>
                <m:fPr>
                  <m:ctrlPr>
                    <w:rPr>
                      <w:rFonts w:ascii="Cambria Math" w:hAnsi="Cambria Math"/>
                      <w:i/>
                      <w:sz w:val="24"/>
                      <w:szCs w:val="24"/>
                    </w:rPr>
                  </m:ctrlPr>
                </m:fPr>
                <m:num>
                  <m:r>
                    <w:rPr>
                      <w:rFonts w:ascii="Cambria Math" w:hAnsi="Cambria Math"/>
                      <w:sz w:val="24"/>
                      <w:szCs w:val="24"/>
                    </w:rPr>
                    <m:t>ax</m:t>
                  </m:r>
                </m:num>
                <m:den>
                  <m:r>
                    <w:rPr>
                      <w:rFonts w:ascii="Cambria Math" w:hAnsi="Cambria Math"/>
                      <w:sz w:val="24"/>
                      <w:szCs w:val="24"/>
                    </w:rPr>
                    <m:t>x+3</m:t>
                  </m:r>
                </m:den>
              </m:f>
              <m:r>
                <w:rPr>
                  <w:rFonts w:ascii="Cambria Math" w:hAnsi="Cambria Math"/>
                  <w:sz w:val="24"/>
                  <w:szCs w:val="24"/>
                </w:rPr>
                <m:t>,  P=(-2,</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m:t>
              </m:r>
            </m:oMath>
          </w:p>
          <w:p w:rsidR="00F269A0" w:rsidRPr="00F269A0" w:rsidRDefault="00F269A0" w:rsidP="00FD796A">
            <w:pPr>
              <w:pStyle w:val="Akapitzlist"/>
              <w:numPr>
                <w:ilvl w:val="0"/>
                <w:numId w:val="64"/>
              </w:numPr>
              <w:spacing w:after="0" w:line="240" w:lineRule="auto"/>
              <w:jc w:val="both"/>
              <w:rPr>
                <w:rFonts w:ascii="Calibri" w:hAnsi="Calibri"/>
                <w:sz w:val="24"/>
                <w:szCs w:val="24"/>
              </w:rPr>
            </w:pPr>
            <m:oMath>
              <m:r>
                <w:rPr>
                  <w:rFonts w:ascii="Cambria Math" w:hAnsi="Cambria Math"/>
                  <w:sz w:val="24"/>
                  <w:szCs w:val="24"/>
                </w:rPr>
                <w:lastRenderedPageBreak/>
                <m:t>y=</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x-a</m:t>
                      </m:r>
                    </m:e>
                  </m:d>
                </m:e>
                <m:sup>
                  <m:r>
                    <w:rPr>
                      <w:rFonts w:ascii="Cambria Math" w:hAnsi="Cambria Math"/>
                      <w:sz w:val="24"/>
                      <w:szCs w:val="24"/>
                    </w:rPr>
                    <m:t>2</m:t>
                  </m:r>
                </m:sup>
              </m:sSup>
              <m:r>
                <w:rPr>
                  <w:rFonts w:ascii="Cambria Math" w:hAnsi="Cambria Math"/>
                  <w:sz w:val="24"/>
                  <w:szCs w:val="24"/>
                </w:rPr>
                <m:t>+2ax,   P=(</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,1)</m:t>
              </m:r>
            </m:oMath>
          </w:p>
          <w:p w:rsidR="00F269A0" w:rsidRPr="00F269A0" w:rsidRDefault="00F269A0" w:rsidP="00FD796A">
            <w:pPr>
              <w:pStyle w:val="Akapitzlist"/>
              <w:numPr>
                <w:ilvl w:val="0"/>
                <w:numId w:val="64"/>
              </w:numPr>
              <w:spacing w:after="0" w:line="240" w:lineRule="auto"/>
              <w:jc w:val="both"/>
              <w:rPr>
                <w:rFonts w:ascii="Calibri" w:hAnsi="Calibri"/>
                <w:sz w:val="24"/>
                <w:szCs w:val="24"/>
              </w:rPr>
            </w:pPr>
            <m:oMath>
              <m:r>
                <w:rPr>
                  <w:rFonts w:ascii="Cambria Math" w:hAnsi="Cambria Math"/>
                  <w:sz w:val="24"/>
                  <w:szCs w:val="24"/>
                </w:rPr>
                <m:t>y=</m:t>
              </m:r>
              <m:rad>
                <m:radPr>
                  <m:degHide m:val="1"/>
                  <m:ctrlPr>
                    <w:rPr>
                      <w:rFonts w:ascii="Cambria Math" w:hAnsi="Cambria Math"/>
                      <w:i/>
                      <w:sz w:val="24"/>
                      <w:szCs w:val="24"/>
                    </w:rPr>
                  </m:ctrlPr>
                </m:radPr>
                <m:deg/>
                <m:e>
                  <m:r>
                    <w:rPr>
                      <w:rFonts w:ascii="Cambria Math" w:hAnsi="Cambria Math"/>
                      <w:sz w:val="24"/>
                      <w:szCs w:val="24"/>
                    </w:rPr>
                    <m:t>3a</m:t>
                  </m:r>
                  <m:r>
                    <w:rPr>
                      <w:rFonts w:ascii="Cambria Math" w:hAnsi="Cambria Math"/>
                      <w:sz w:val="24"/>
                      <w:szCs w:val="24"/>
                    </w:rPr>
                    <m:t>x-2a</m:t>
                  </m:r>
                </m:e>
              </m:rad>
              <m:r>
                <w:rPr>
                  <w:rFonts w:ascii="Cambria Math" w:hAnsi="Cambria Math"/>
                  <w:sz w:val="24"/>
                  <w:szCs w:val="24"/>
                </w:rPr>
                <m:t>,   P=(</m:t>
              </m:r>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6</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6</m:t>
                  </m:r>
                </m:num>
                <m:den>
                  <m:r>
                    <w:rPr>
                      <w:rFonts w:ascii="Cambria Math" w:hAnsi="Cambria Math"/>
                      <w:sz w:val="24"/>
                      <w:szCs w:val="24"/>
                    </w:rPr>
                    <m:t>5</m:t>
                  </m:r>
                </m:den>
              </m:f>
              <m:r>
                <w:rPr>
                  <w:rFonts w:ascii="Cambria Math" w:hAnsi="Cambria Math"/>
                  <w:sz w:val="24"/>
                  <w:szCs w:val="24"/>
                </w:rPr>
                <m:t>)</m:t>
              </m:r>
            </m:oMath>
          </w:p>
          <w:p w:rsidR="00F269A0" w:rsidRPr="00F269A0" w:rsidRDefault="00F269A0" w:rsidP="00F269A0">
            <w:pPr>
              <w:spacing w:after="0" w:line="240" w:lineRule="auto"/>
              <w:jc w:val="both"/>
              <w:rPr>
                <w:rFonts w:ascii="Calibri" w:hAnsi="Calibri"/>
                <w:sz w:val="24"/>
                <w:szCs w:val="24"/>
              </w:rPr>
            </w:pPr>
            <w:r w:rsidRPr="00F269A0">
              <w:rPr>
                <w:rFonts w:ascii="Calibri" w:hAnsi="Calibri"/>
                <w:b/>
                <w:sz w:val="24"/>
                <w:szCs w:val="24"/>
              </w:rPr>
              <w:t>Ćw. 6</w:t>
            </w:r>
            <w:r w:rsidRPr="00F269A0">
              <w:rPr>
                <w:rFonts w:ascii="Calibri" w:hAnsi="Calibri"/>
                <w:sz w:val="24"/>
                <w:szCs w:val="24"/>
              </w:rPr>
              <w:t xml:space="preserve">.  </w:t>
            </w:r>
          </w:p>
          <w:p w:rsidR="00F269A0" w:rsidRPr="00F269A0" w:rsidRDefault="00F269A0" w:rsidP="00F269A0">
            <w:pPr>
              <w:spacing w:after="0" w:line="240" w:lineRule="auto"/>
              <w:jc w:val="both"/>
              <w:rPr>
                <w:rFonts w:ascii="Calibri" w:hAnsi="Calibri"/>
                <w:sz w:val="24"/>
                <w:szCs w:val="24"/>
              </w:rPr>
            </w:pPr>
            <w:r w:rsidRPr="00F269A0">
              <w:rPr>
                <w:rFonts w:ascii="Calibri" w:hAnsi="Calibri"/>
                <w:sz w:val="24"/>
                <w:szCs w:val="24"/>
              </w:rPr>
              <w:t xml:space="preserve">Funkcja f jest określona wzorem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+x+5</m:t>
              </m:r>
            </m:oMath>
            <w:r w:rsidRPr="00F269A0">
              <w:rPr>
                <w:rFonts w:ascii="Calibri" w:hAnsi="Calibri"/>
                <w:sz w:val="24"/>
                <w:szCs w:val="24"/>
              </w:rPr>
              <w:t>. Oblicz , dla jakiej liczby a spełniona jest równość:</w:t>
            </w:r>
          </w:p>
          <w:p w:rsidR="00F269A0" w:rsidRPr="00F269A0" w:rsidRDefault="00F269A0" w:rsidP="00FD796A">
            <w:pPr>
              <w:pStyle w:val="Akapitzlist"/>
              <w:numPr>
                <w:ilvl w:val="0"/>
                <w:numId w:val="65"/>
              </w:numPr>
              <w:spacing w:after="0" w:line="240" w:lineRule="auto"/>
              <w:jc w:val="both"/>
              <w:rPr>
                <w:rFonts w:ascii="Cambria Math" w:hAnsi="Cambria Math"/>
                <w:sz w:val="24"/>
                <w:szCs w:val="24"/>
                <w:lang w:val="en-US"/>
                <w:oMath/>
              </w:rPr>
            </w:pPr>
            <m:oMath>
              <m:r>
                <w:rPr>
                  <w:rFonts w:ascii="Cambria Math" w:hAnsi="Cambria Math"/>
                  <w:sz w:val="24"/>
                  <w:szCs w:val="24"/>
                </w:rPr>
                <m:t>f</m:t>
              </m:r>
              <m:r>
                <w:rPr>
                  <w:rFonts w:ascii="Cambria Math" w:hAnsi="Cambria Math"/>
                  <w:sz w:val="24"/>
                  <w:szCs w:val="24"/>
                  <w:lang w:val="en-US"/>
                </w:rPr>
                <m:t>(</m:t>
              </m:r>
              <m:r>
                <w:rPr>
                  <w:rFonts w:ascii="Cambria Math" w:hAnsi="Cambria Math"/>
                  <w:sz w:val="24"/>
                  <w:szCs w:val="24"/>
                </w:rPr>
                <m:t>a</m:t>
              </m:r>
              <m:r>
                <w:rPr>
                  <w:rFonts w:ascii="Cambria Math" w:hAnsi="Cambria Math"/>
                  <w:sz w:val="24"/>
                  <w:szCs w:val="24"/>
                  <w:lang w:val="en-US"/>
                </w:rPr>
                <m:t>)=</m:t>
              </m:r>
              <m:r>
                <w:rPr>
                  <w:rFonts w:ascii="Cambria Math" w:hAnsi="Cambria Math"/>
                  <w:sz w:val="24"/>
                  <w:szCs w:val="24"/>
                </w:rPr>
                <m:t>f</m:t>
              </m:r>
              <m:r>
                <w:rPr>
                  <w:rFonts w:ascii="Cambria Math" w:hAnsi="Cambria Math"/>
                  <w:sz w:val="24"/>
                  <w:szCs w:val="24"/>
                  <w:lang w:val="en-US"/>
                </w:rPr>
                <m:t>(</m:t>
              </m:r>
              <m:r>
                <w:rPr>
                  <w:rFonts w:ascii="Cambria Math" w:hAnsi="Cambria Math"/>
                  <w:sz w:val="24"/>
                  <w:szCs w:val="24"/>
                </w:rPr>
                <m:t>a</m:t>
              </m:r>
              <m:r>
                <w:rPr>
                  <w:rFonts w:ascii="Cambria Math" w:hAnsi="Cambria Math"/>
                  <w:sz w:val="24"/>
                  <w:szCs w:val="24"/>
                  <w:lang w:val="en-US"/>
                </w:rPr>
                <m:t>+</m:t>
              </m:r>
              <m:r>
                <w:rPr>
                  <w:rFonts w:ascii="Cambria Math" w:hAnsi="Cambria Math"/>
                  <w:sz w:val="24"/>
                  <w:szCs w:val="24"/>
                </w:rPr>
                <m:t>1</m:t>
              </m:r>
              <m:r>
                <w:rPr>
                  <w:rFonts w:ascii="Cambria Math" w:hAnsi="Cambria Math"/>
                  <w:sz w:val="24"/>
                  <w:szCs w:val="24"/>
                  <w:lang w:val="en-US"/>
                </w:rPr>
                <m:t>)</m:t>
              </m:r>
            </m:oMath>
            <w:r w:rsidRPr="00F269A0">
              <w:rPr>
                <w:rFonts w:ascii="Calibri" w:hAnsi="Calibri"/>
                <w:sz w:val="24"/>
                <w:szCs w:val="24"/>
                <w:lang w:val="en-US"/>
              </w:rPr>
              <w:tab/>
            </w:r>
            <m:oMath>
              <m:r>
                <w:rPr>
                  <w:rFonts w:ascii="Cambria Math" w:hAnsi="Cambria Math"/>
                  <w:sz w:val="24"/>
                  <w:szCs w:val="24"/>
                  <w:lang w:val="en-US"/>
                </w:rPr>
                <m:t xml:space="preserve">      b) f</m:t>
              </m:r>
              <m:d>
                <m:dPr>
                  <m:ctrlPr>
                    <w:rPr>
                      <w:rFonts w:ascii="Cambria Math" w:hAnsi="Cambria Math"/>
                      <w:i/>
                      <w:sz w:val="24"/>
                      <w:szCs w:val="24"/>
                      <w:lang w:val="en-US"/>
                    </w:rPr>
                  </m:ctrlPr>
                </m:dPr>
                <m:e>
                  <m:r>
                    <w:rPr>
                      <w:rFonts w:ascii="Cambria Math" w:hAnsi="Cambria Math"/>
                      <w:sz w:val="24"/>
                      <w:szCs w:val="24"/>
                      <w:lang w:val="en-US"/>
                    </w:rPr>
                    <m:t>a-3</m:t>
                  </m:r>
                </m:e>
              </m:d>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a+3</m:t>
                  </m:r>
                </m:e>
              </m:d>
              <m:r>
                <w:rPr>
                  <w:rFonts w:ascii="Cambria Math" w:hAnsi="Cambria Math"/>
                  <w:sz w:val="24"/>
                  <w:szCs w:val="24"/>
                  <w:lang w:val="en-US"/>
                </w:rPr>
                <m:t xml:space="preserve">            c) f(a+2)=f(2a)</m:t>
              </m:r>
            </m:oMath>
          </w:p>
          <w:p w:rsidR="00F269A0" w:rsidRPr="00F269A0" w:rsidRDefault="00F269A0" w:rsidP="00F269A0">
            <w:pPr>
              <w:spacing w:after="0" w:line="240" w:lineRule="auto"/>
              <w:jc w:val="both"/>
              <w:rPr>
                <w:rFonts w:ascii="Calibri" w:hAnsi="Calibri"/>
                <w:sz w:val="24"/>
                <w:szCs w:val="24"/>
              </w:rPr>
            </w:pPr>
            <w:r w:rsidRPr="00F269A0">
              <w:rPr>
                <w:rFonts w:ascii="Calibri" w:hAnsi="Calibri"/>
                <w:sz w:val="24"/>
                <w:szCs w:val="24"/>
              </w:rPr>
              <w:t xml:space="preserve">Uczeń ma za zadanie samodzielnie rozwiązać trzy zadania i przesłać do nauczyciela odpowiedzi korzystając z platformy. </w:t>
            </w:r>
          </w:p>
          <w:p w:rsidR="00F269A0" w:rsidRPr="00F269A0" w:rsidRDefault="00F269A0" w:rsidP="00F269A0">
            <w:pPr>
              <w:spacing w:after="0" w:line="240" w:lineRule="auto"/>
              <w:jc w:val="both"/>
              <w:rPr>
                <w:rFonts w:ascii="Calibri" w:hAnsi="Calibri"/>
                <w:sz w:val="24"/>
                <w:szCs w:val="24"/>
              </w:rPr>
            </w:pPr>
          </w:p>
          <w:p w:rsidR="00F269A0" w:rsidRPr="00F269A0" w:rsidRDefault="00F269A0" w:rsidP="00F269A0">
            <w:pPr>
              <w:spacing w:after="0" w:line="240" w:lineRule="auto"/>
              <w:jc w:val="both"/>
              <w:rPr>
                <w:rFonts w:ascii="Calibri" w:hAnsi="Calibri"/>
                <w:b/>
                <w:sz w:val="24"/>
                <w:szCs w:val="24"/>
                <w:u w:val="single"/>
              </w:rPr>
            </w:pPr>
            <w:r w:rsidRPr="00F269A0">
              <w:rPr>
                <w:rFonts w:ascii="Calibri" w:hAnsi="Calibri"/>
                <w:b/>
                <w:sz w:val="24"/>
                <w:szCs w:val="24"/>
                <w:u w:val="single"/>
              </w:rPr>
              <w:t xml:space="preserve">Zadania do lekcji - </w:t>
            </w:r>
            <w:r w:rsidRPr="00F269A0">
              <w:rPr>
                <w:rFonts w:ascii="Calibri" w:hAnsi="Calibri"/>
                <w:b/>
                <w:i/>
                <w:sz w:val="24"/>
                <w:szCs w:val="24"/>
                <w:u w:val="single"/>
              </w:rPr>
              <w:t>lekcja 6  kursu e-</w:t>
            </w:r>
            <w:proofErr w:type="spellStart"/>
            <w:r w:rsidRPr="00F269A0">
              <w:rPr>
                <w:rFonts w:ascii="Calibri" w:hAnsi="Calibri"/>
                <w:b/>
                <w:i/>
                <w:sz w:val="24"/>
                <w:szCs w:val="24"/>
                <w:u w:val="single"/>
              </w:rPr>
              <w:t>learningowego</w:t>
            </w:r>
            <w:proofErr w:type="spellEnd"/>
            <w:r w:rsidRPr="00F269A0">
              <w:rPr>
                <w:rFonts w:ascii="Calibri" w:hAnsi="Calibri"/>
                <w:b/>
                <w:i/>
                <w:sz w:val="24"/>
                <w:szCs w:val="24"/>
                <w:u w:val="single"/>
              </w:rPr>
              <w:t xml:space="preserve"> </w:t>
            </w:r>
            <w:r w:rsidRPr="00F269A0">
              <w:rPr>
                <w:rFonts w:ascii="Calibri" w:hAnsi="Calibri"/>
                <w:b/>
                <w:sz w:val="24"/>
                <w:szCs w:val="24"/>
                <w:u w:val="single"/>
              </w:rPr>
              <w:t>(do samodzielnego rozwiązania i przesłania odpowiedzi)</w:t>
            </w:r>
          </w:p>
          <w:p w:rsidR="00F269A0" w:rsidRDefault="00F269A0" w:rsidP="00F269A0">
            <w:pPr>
              <w:spacing w:after="0" w:line="240" w:lineRule="auto"/>
              <w:jc w:val="both"/>
              <w:rPr>
                <w:rFonts w:ascii="Calibri" w:hAnsi="Calibri"/>
                <w:color w:val="330066"/>
                <w:sz w:val="24"/>
                <w:szCs w:val="24"/>
              </w:rPr>
            </w:pPr>
            <w:r w:rsidRPr="00F269A0">
              <w:rPr>
                <w:rFonts w:ascii="Calibri" w:eastAsia="Times New Roman" w:hAnsi="Calibri"/>
                <w:b/>
                <w:bCs/>
                <w:sz w:val="24"/>
                <w:szCs w:val="24"/>
                <w:lang w:eastAsia="pl-PL"/>
              </w:rPr>
              <w:t>Zad. 1</w:t>
            </w:r>
            <w:r w:rsidRPr="00F269A0">
              <w:rPr>
                <w:rFonts w:ascii="Calibri" w:eastAsia="Times New Roman" w:hAnsi="Calibri"/>
                <w:bCs/>
                <w:sz w:val="24"/>
                <w:szCs w:val="24"/>
                <w:lang w:eastAsia="pl-PL"/>
              </w:rPr>
              <w:t>.</w:t>
            </w:r>
            <w:r w:rsidRPr="00F269A0">
              <w:rPr>
                <w:rFonts w:ascii="Calibri" w:hAnsi="Calibri"/>
                <w:color w:val="330066"/>
                <w:sz w:val="24"/>
                <w:szCs w:val="24"/>
              </w:rPr>
              <w:t xml:space="preserve"> </w:t>
            </w:r>
          </w:p>
          <w:p w:rsidR="00F269A0" w:rsidRPr="00F269A0" w:rsidRDefault="00F269A0" w:rsidP="00F269A0">
            <w:pPr>
              <w:spacing w:after="0" w:line="240" w:lineRule="auto"/>
              <w:jc w:val="both"/>
              <w:rPr>
                <w:rFonts w:ascii="Calibri" w:hAnsi="Calibri"/>
                <w:sz w:val="24"/>
                <w:szCs w:val="24"/>
              </w:rPr>
            </w:pPr>
            <w:r w:rsidRPr="00F269A0">
              <w:rPr>
                <w:rFonts w:ascii="Calibri" w:hAnsi="Calibri"/>
                <w:sz w:val="24"/>
                <w:szCs w:val="24"/>
              </w:rPr>
              <w:t>Narysuj wykres funkcji:</w:t>
            </w:r>
          </w:p>
          <w:p w:rsidR="00F269A0" w:rsidRPr="00F269A0" w:rsidRDefault="00F269A0" w:rsidP="00F269A0">
            <w:pPr>
              <w:spacing w:after="0" w:line="240" w:lineRule="auto"/>
              <w:jc w:val="both"/>
              <w:rPr>
                <w:rFonts w:ascii="Calibri" w:eastAsia="Times New Roman" w:hAnsi="Calibri"/>
                <w:snapToGrid w:val="0"/>
                <w:color w:val="000000"/>
                <w:w w:val="0"/>
                <w:sz w:val="24"/>
                <w:szCs w:val="24"/>
                <w:u w:color="000000"/>
                <w:bdr w:val="none" w:sz="0" w:space="0" w:color="000000"/>
                <w:shd w:val="clear" w:color="000000" w:fill="000000"/>
                <w:lang w:eastAsia="x-none" w:bidi="x-none"/>
              </w:rPr>
            </w:pPr>
            <w:r w:rsidRPr="00F269A0">
              <w:rPr>
                <w:rFonts w:ascii="Calibri" w:eastAsia="Times New Roman" w:hAnsi="Calibri"/>
                <w:snapToGrid w:val="0"/>
                <w:color w:val="000000"/>
                <w:w w:val="0"/>
                <w:sz w:val="24"/>
                <w:szCs w:val="24"/>
                <w:u w:color="000000"/>
                <w:bdr w:val="none" w:sz="0" w:space="0" w:color="000000"/>
                <w:shd w:val="clear" w:color="000000" w:fill="000000"/>
                <w:lang w:val="x-none" w:eastAsia="x-none" w:bidi="x-none"/>
              </w:rPr>
              <w:t xml:space="preserve"> </w:t>
            </w:r>
            <w:r w:rsidRPr="00F269A0">
              <w:rPr>
                <w:rFonts w:ascii="Calibri" w:hAnsi="Calibri"/>
                <w:noProof/>
                <w:color w:val="330066"/>
                <w:sz w:val="24"/>
                <w:szCs w:val="24"/>
                <w:lang w:eastAsia="pl-PL"/>
              </w:rPr>
              <w:drawing>
                <wp:inline distT="0" distB="0" distL="0" distR="0" wp14:anchorId="738D6086" wp14:editId="11BCF7BC">
                  <wp:extent cx="1800225" cy="714375"/>
                  <wp:effectExtent l="0" t="0" r="9525" b="9525"/>
                  <wp:docPr id="136" name="Obraz 136" descr="C:\Users\ZSHE\Pictures\wykresy z e=learninu FUNKCJE\e_VII_zad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SHE\Pictures\wykresy z e=learninu FUNKCJE\e_VII_zad_1.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00225" cy="714375"/>
                          </a:xfrm>
                          <a:prstGeom prst="rect">
                            <a:avLst/>
                          </a:prstGeom>
                          <a:noFill/>
                          <a:ln>
                            <a:noFill/>
                          </a:ln>
                        </pic:spPr>
                      </pic:pic>
                    </a:graphicData>
                  </a:graphic>
                </wp:inline>
              </w:drawing>
            </w:r>
          </w:p>
          <w:p w:rsidR="00F269A0" w:rsidRPr="00F269A0" w:rsidRDefault="00F269A0" w:rsidP="00F269A0">
            <w:pPr>
              <w:spacing w:after="0" w:line="240" w:lineRule="auto"/>
              <w:jc w:val="both"/>
              <w:rPr>
                <w:rFonts w:ascii="Calibri" w:hAnsi="Calibri"/>
                <w:b/>
                <w:bCs/>
                <w:sz w:val="24"/>
                <w:szCs w:val="24"/>
              </w:rPr>
            </w:pPr>
          </w:p>
          <w:p w:rsidR="00F269A0" w:rsidRPr="00F269A0" w:rsidRDefault="00F269A0" w:rsidP="00F269A0">
            <w:pPr>
              <w:spacing w:after="0" w:line="240" w:lineRule="auto"/>
              <w:jc w:val="both"/>
              <w:rPr>
                <w:rFonts w:ascii="Calibri" w:hAnsi="Calibri"/>
                <w:sz w:val="24"/>
                <w:szCs w:val="24"/>
              </w:rPr>
            </w:pPr>
            <w:r w:rsidRPr="00F269A0">
              <w:rPr>
                <w:rFonts w:ascii="Calibri" w:hAnsi="Calibri"/>
                <w:b/>
                <w:bCs/>
                <w:sz w:val="24"/>
                <w:szCs w:val="24"/>
              </w:rPr>
              <w:t>Zad. 2</w:t>
            </w:r>
            <w:r w:rsidRPr="00F269A0">
              <w:rPr>
                <w:rFonts w:ascii="Calibri" w:hAnsi="Calibri"/>
                <w:bCs/>
                <w:sz w:val="24"/>
                <w:szCs w:val="24"/>
              </w:rPr>
              <w:t>.</w:t>
            </w:r>
            <w:r w:rsidRPr="00F269A0">
              <w:rPr>
                <w:rFonts w:ascii="Calibri" w:hAnsi="Calibri"/>
                <w:sz w:val="24"/>
                <w:szCs w:val="24"/>
              </w:rPr>
              <w:t xml:space="preserve"> </w:t>
            </w:r>
          </w:p>
          <w:p w:rsidR="00F269A0" w:rsidRPr="00F269A0" w:rsidRDefault="00F269A0" w:rsidP="00F269A0">
            <w:pPr>
              <w:spacing w:after="0" w:line="240" w:lineRule="auto"/>
              <w:jc w:val="both"/>
              <w:rPr>
                <w:rFonts w:ascii="Calibri" w:hAnsi="Calibri"/>
                <w:sz w:val="24"/>
                <w:szCs w:val="24"/>
              </w:rPr>
            </w:pPr>
            <w:r w:rsidRPr="00F269A0">
              <w:rPr>
                <w:rFonts w:ascii="Calibri" w:hAnsi="Calibri"/>
                <w:sz w:val="24"/>
                <w:szCs w:val="24"/>
              </w:rPr>
              <w:t xml:space="preserve">Dana jest funkcja określona wzorem: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+x-1</m:t>
              </m:r>
            </m:oMath>
          </w:p>
          <w:p w:rsidR="00F269A0" w:rsidRPr="00F269A0" w:rsidRDefault="00F269A0" w:rsidP="00F269A0">
            <w:pPr>
              <w:spacing w:after="0" w:line="240" w:lineRule="auto"/>
              <w:jc w:val="both"/>
              <w:rPr>
                <w:rFonts w:ascii="Calibri" w:eastAsia="Times New Roman" w:hAnsi="Calibri"/>
                <w:sz w:val="24"/>
                <w:szCs w:val="24"/>
                <w:lang w:eastAsia="pl-PL"/>
              </w:rPr>
            </w:pPr>
            <w:r w:rsidRPr="00F269A0">
              <w:rPr>
                <w:rFonts w:ascii="Calibri" w:eastAsia="Times New Roman" w:hAnsi="Calibri"/>
                <w:sz w:val="24"/>
                <w:szCs w:val="24"/>
                <w:lang w:eastAsia="pl-PL"/>
              </w:rPr>
              <w:t>Wyznacz:</w:t>
            </w:r>
          </w:p>
          <w:p w:rsidR="00F269A0" w:rsidRPr="00F269A0" w:rsidRDefault="00F269A0" w:rsidP="00F269A0">
            <w:pPr>
              <w:spacing w:after="0" w:line="240" w:lineRule="auto"/>
              <w:jc w:val="both"/>
              <w:rPr>
                <w:rFonts w:ascii="Calibri" w:eastAsia="Times New Roman" w:hAnsi="Calibri"/>
                <w:sz w:val="24"/>
                <w:szCs w:val="24"/>
                <w:lang w:eastAsia="pl-PL"/>
              </w:rPr>
            </w:pPr>
            <w:r w:rsidRPr="00F269A0">
              <w:rPr>
                <w:rFonts w:ascii="Calibri" w:eastAsia="Times New Roman" w:hAnsi="Calibri"/>
                <w:sz w:val="24"/>
                <w:szCs w:val="24"/>
                <w:lang w:eastAsia="pl-PL"/>
              </w:rPr>
              <w:t>a) f(0,5)</w:t>
            </w:r>
          </w:p>
          <w:p w:rsidR="00F269A0" w:rsidRPr="00F269A0" w:rsidRDefault="00F269A0" w:rsidP="00F269A0">
            <w:pPr>
              <w:spacing w:after="0" w:line="240" w:lineRule="auto"/>
              <w:jc w:val="both"/>
              <w:rPr>
                <w:rFonts w:ascii="Calibri" w:eastAsia="Times New Roman" w:hAnsi="Calibri"/>
                <w:sz w:val="24"/>
                <w:szCs w:val="24"/>
                <w:lang w:eastAsia="pl-PL"/>
              </w:rPr>
            </w:pPr>
            <w:r w:rsidRPr="00F269A0">
              <w:rPr>
                <w:rFonts w:ascii="Calibri" w:eastAsia="Times New Roman" w:hAnsi="Calibri"/>
                <w:sz w:val="24"/>
                <w:szCs w:val="24"/>
                <w:lang w:eastAsia="pl-PL"/>
              </w:rPr>
              <w:t>b) f(-3)</w:t>
            </w:r>
          </w:p>
          <w:p w:rsidR="00F269A0" w:rsidRPr="00F269A0" w:rsidRDefault="00F269A0" w:rsidP="00F269A0">
            <w:pPr>
              <w:spacing w:after="0" w:line="240" w:lineRule="auto"/>
              <w:jc w:val="both"/>
              <w:rPr>
                <w:rFonts w:ascii="Calibri" w:eastAsia="Times New Roman" w:hAnsi="Calibri"/>
                <w:sz w:val="24"/>
                <w:szCs w:val="24"/>
                <w:lang w:eastAsia="pl-PL"/>
              </w:rPr>
            </w:pPr>
            <w:r w:rsidRPr="00F269A0">
              <w:rPr>
                <w:rFonts w:ascii="Calibri" w:eastAsia="Times New Roman" w:hAnsi="Calibri"/>
                <w:sz w:val="24"/>
                <w:szCs w:val="24"/>
                <w:lang w:eastAsia="pl-PL"/>
              </w:rPr>
              <w:t>c) f(2a)</w:t>
            </w:r>
          </w:p>
          <w:p w:rsidR="00F269A0" w:rsidRPr="00F269A0" w:rsidRDefault="00F269A0" w:rsidP="00F269A0">
            <w:pPr>
              <w:spacing w:after="0" w:line="240" w:lineRule="auto"/>
              <w:jc w:val="both"/>
              <w:rPr>
                <w:rFonts w:ascii="Calibri" w:eastAsia="Times New Roman" w:hAnsi="Calibri"/>
                <w:sz w:val="24"/>
                <w:szCs w:val="24"/>
                <w:lang w:eastAsia="pl-PL"/>
              </w:rPr>
            </w:pPr>
            <w:r w:rsidRPr="00F269A0">
              <w:rPr>
                <w:rFonts w:ascii="Calibri" w:eastAsia="Times New Roman" w:hAnsi="Calibri"/>
                <w:sz w:val="24"/>
                <w:szCs w:val="24"/>
                <w:lang w:eastAsia="pl-PL"/>
              </w:rPr>
              <w:t xml:space="preserve">d) </w:t>
            </w:r>
            <m:oMath>
              <m:r>
                <w:rPr>
                  <w:rFonts w:ascii="Cambria Math" w:eastAsia="Times New Roman" w:hAnsi="Cambria Math"/>
                  <w:sz w:val="24"/>
                  <w:szCs w:val="24"/>
                  <w:lang w:eastAsia="pl-PL"/>
                </w:rPr>
                <m:t>f(</m:t>
              </m:r>
              <m:rad>
                <m:radPr>
                  <m:degHide m:val="1"/>
                  <m:ctrlPr>
                    <w:rPr>
                      <w:rFonts w:ascii="Cambria Math" w:eastAsia="Times New Roman" w:hAnsi="Cambria Math"/>
                      <w:i/>
                      <w:sz w:val="24"/>
                      <w:szCs w:val="24"/>
                      <w:lang w:eastAsia="pl-PL"/>
                    </w:rPr>
                  </m:ctrlPr>
                </m:radPr>
                <m:deg/>
                <m:e>
                  <m:r>
                    <w:rPr>
                      <w:rFonts w:ascii="Cambria Math" w:eastAsia="Times New Roman" w:hAnsi="Cambria Math"/>
                      <w:sz w:val="24"/>
                      <w:szCs w:val="24"/>
                      <w:lang w:eastAsia="pl-PL"/>
                    </w:rPr>
                    <m:t>2</m:t>
                  </m:r>
                </m:e>
              </m:rad>
              <m:r>
                <w:rPr>
                  <w:rFonts w:ascii="Cambria Math" w:eastAsia="Times New Roman" w:hAnsi="Cambria Math"/>
                  <w:sz w:val="24"/>
                  <w:szCs w:val="24"/>
                  <w:lang w:eastAsia="pl-PL"/>
                </w:rPr>
                <m:t>)</m:t>
              </m:r>
            </m:oMath>
          </w:p>
          <w:p w:rsidR="00F269A0" w:rsidRPr="00F269A0" w:rsidRDefault="00F269A0" w:rsidP="00F269A0">
            <w:pPr>
              <w:spacing w:after="0" w:line="240" w:lineRule="auto"/>
              <w:jc w:val="both"/>
              <w:rPr>
                <w:rFonts w:ascii="Calibri" w:eastAsia="Times New Roman" w:hAnsi="Calibri"/>
                <w:sz w:val="24"/>
                <w:szCs w:val="24"/>
                <w:lang w:eastAsia="pl-PL"/>
              </w:rPr>
            </w:pPr>
            <w:r w:rsidRPr="00F269A0">
              <w:rPr>
                <w:rFonts w:ascii="Calibri" w:eastAsia="Times New Roman" w:hAnsi="Calibri"/>
                <w:sz w:val="24"/>
                <w:szCs w:val="24"/>
                <w:lang w:eastAsia="pl-PL"/>
              </w:rPr>
              <w:t>e)</w:t>
            </w:r>
            <m:oMath>
              <m:r>
                <w:rPr>
                  <w:rFonts w:ascii="Cambria Math" w:eastAsia="Times New Roman" w:hAnsi="Cambria Math"/>
                  <w:sz w:val="24"/>
                  <w:szCs w:val="24"/>
                  <w:lang w:eastAsia="pl-PL"/>
                </w:rPr>
                <m:t>f(1-</m:t>
              </m:r>
              <m:rad>
                <m:radPr>
                  <m:degHide m:val="1"/>
                  <m:ctrlPr>
                    <w:rPr>
                      <w:rFonts w:ascii="Cambria Math" w:eastAsia="Times New Roman" w:hAnsi="Cambria Math"/>
                      <w:i/>
                      <w:sz w:val="24"/>
                      <w:szCs w:val="24"/>
                      <w:lang w:eastAsia="pl-PL"/>
                    </w:rPr>
                  </m:ctrlPr>
                </m:radPr>
                <m:deg/>
                <m:e>
                  <m:r>
                    <w:rPr>
                      <w:rFonts w:ascii="Cambria Math" w:eastAsia="Times New Roman" w:hAnsi="Cambria Math"/>
                      <w:sz w:val="24"/>
                      <w:szCs w:val="24"/>
                      <w:lang w:eastAsia="pl-PL"/>
                    </w:rPr>
                    <m:t>3</m:t>
                  </m:r>
                </m:e>
              </m:rad>
              <m:r>
                <w:rPr>
                  <w:rFonts w:ascii="Cambria Math" w:eastAsia="Times New Roman" w:hAnsi="Cambria Math"/>
                  <w:sz w:val="24"/>
                  <w:szCs w:val="24"/>
                  <w:lang w:eastAsia="pl-PL"/>
                </w:rPr>
                <m:t>)</m:t>
              </m:r>
            </m:oMath>
          </w:p>
          <w:p w:rsidR="00F269A0" w:rsidRDefault="00F269A0" w:rsidP="00F269A0">
            <w:pPr>
              <w:spacing w:after="0" w:line="240" w:lineRule="auto"/>
              <w:jc w:val="both"/>
              <w:rPr>
                <w:rFonts w:ascii="Calibri" w:hAnsi="Calibri"/>
                <w:b/>
                <w:bCs/>
                <w:sz w:val="24"/>
                <w:szCs w:val="24"/>
              </w:rPr>
            </w:pPr>
          </w:p>
          <w:p w:rsidR="00F269A0" w:rsidRDefault="00F269A0" w:rsidP="00F269A0">
            <w:pPr>
              <w:spacing w:after="0" w:line="240" w:lineRule="auto"/>
              <w:jc w:val="both"/>
              <w:rPr>
                <w:rFonts w:ascii="Calibri" w:hAnsi="Calibri"/>
                <w:b/>
                <w:bCs/>
                <w:sz w:val="24"/>
                <w:szCs w:val="24"/>
              </w:rPr>
            </w:pPr>
          </w:p>
          <w:p w:rsidR="00F269A0" w:rsidRDefault="00F269A0" w:rsidP="00F269A0">
            <w:pPr>
              <w:spacing w:after="0" w:line="240" w:lineRule="auto"/>
              <w:jc w:val="both"/>
              <w:rPr>
                <w:rFonts w:ascii="Calibri" w:hAnsi="Calibri"/>
                <w:b/>
                <w:bCs/>
                <w:sz w:val="24"/>
                <w:szCs w:val="24"/>
              </w:rPr>
            </w:pPr>
          </w:p>
          <w:p w:rsidR="00F269A0" w:rsidRDefault="00F269A0" w:rsidP="00F269A0">
            <w:pPr>
              <w:spacing w:after="0" w:line="240" w:lineRule="auto"/>
              <w:jc w:val="both"/>
              <w:rPr>
                <w:rFonts w:ascii="Calibri" w:hAnsi="Calibri"/>
                <w:sz w:val="24"/>
                <w:szCs w:val="24"/>
              </w:rPr>
            </w:pPr>
            <w:r w:rsidRPr="00F269A0">
              <w:rPr>
                <w:rFonts w:ascii="Calibri" w:hAnsi="Calibri"/>
                <w:b/>
                <w:bCs/>
                <w:sz w:val="24"/>
                <w:szCs w:val="24"/>
              </w:rPr>
              <w:lastRenderedPageBreak/>
              <w:t>Zad. 3</w:t>
            </w:r>
            <w:r w:rsidRPr="00F269A0">
              <w:rPr>
                <w:rFonts w:ascii="Calibri" w:hAnsi="Calibri"/>
                <w:bCs/>
                <w:sz w:val="24"/>
                <w:szCs w:val="24"/>
              </w:rPr>
              <w:t>.</w:t>
            </w:r>
            <w:r w:rsidRPr="00F269A0">
              <w:rPr>
                <w:rFonts w:ascii="Calibri" w:hAnsi="Calibri"/>
                <w:sz w:val="24"/>
                <w:szCs w:val="24"/>
              </w:rPr>
              <w:t xml:space="preserve"> </w:t>
            </w:r>
          </w:p>
          <w:p w:rsidR="00F269A0" w:rsidRPr="00F269A0" w:rsidRDefault="00F269A0" w:rsidP="00F269A0">
            <w:pPr>
              <w:spacing w:after="0" w:line="240" w:lineRule="auto"/>
              <w:jc w:val="both"/>
              <w:rPr>
                <w:rFonts w:ascii="Calibri" w:hAnsi="Calibri"/>
                <w:sz w:val="24"/>
                <w:szCs w:val="24"/>
              </w:rPr>
            </w:pPr>
            <w:r w:rsidRPr="00F269A0">
              <w:rPr>
                <w:rFonts w:ascii="Calibri" w:hAnsi="Calibri"/>
                <w:sz w:val="24"/>
                <w:szCs w:val="24"/>
              </w:rPr>
              <w:t xml:space="preserve">Zbiór </w:t>
            </w:r>
            <w:r w:rsidRPr="00F269A0">
              <w:rPr>
                <w:rFonts w:ascii="Calibri" w:hAnsi="Calibri"/>
                <w:noProof/>
                <w:sz w:val="24"/>
                <w:szCs w:val="24"/>
                <w:lang w:eastAsia="pl-PL"/>
              </w:rPr>
              <w:drawing>
                <wp:inline distT="0" distB="0" distL="0" distR="0" wp14:anchorId="6976EBDD" wp14:editId="12436D4E">
                  <wp:extent cx="2409825" cy="303147"/>
                  <wp:effectExtent l="0" t="0" r="0" b="1905"/>
                  <wp:docPr id="137" name="Obraz 137" descr="C:\Users\ZSHE\Pictures\wykresy z e=learninu FUNKCJE\e_7_zad_3_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SHE\Pictures\wykresy z e=learninu FUNKCJE\e_7_zad_3_a.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07920" cy="302907"/>
                          </a:xfrm>
                          <a:prstGeom prst="rect">
                            <a:avLst/>
                          </a:prstGeom>
                          <a:noFill/>
                          <a:ln>
                            <a:noFill/>
                          </a:ln>
                        </pic:spPr>
                      </pic:pic>
                    </a:graphicData>
                  </a:graphic>
                </wp:inline>
              </w:drawing>
            </w:r>
            <w:r w:rsidRPr="00F269A0">
              <w:rPr>
                <w:rFonts w:ascii="Calibri" w:hAnsi="Calibri"/>
                <w:sz w:val="24"/>
                <w:szCs w:val="24"/>
              </w:rPr>
              <w:t xml:space="preserve">   jest wykresem funkcji f. </w:t>
            </w:r>
          </w:p>
          <w:p w:rsidR="00F269A0" w:rsidRPr="00F269A0" w:rsidRDefault="00F269A0" w:rsidP="00F269A0">
            <w:pPr>
              <w:spacing w:after="0" w:line="240" w:lineRule="auto"/>
              <w:jc w:val="both"/>
              <w:rPr>
                <w:rFonts w:ascii="Calibri" w:eastAsia="Times New Roman" w:hAnsi="Calibri"/>
                <w:sz w:val="24"/>
                <w:szCs w:val="24"/>
                <w:lang w:eastAsia="pl-PL"/>
              </w:rPr>
            </w:pPr>
            <w:r w:rsidRPr="00F269A0">
              <w:rPr>
                <w:rFonts w:ascii="Calibri" w:eastAsia="Times New Roman" w:hAnsi="Calibri"/>
                <w:sz w:val="24"/>
                <w:szCs w:val="24"/>
                <w:lang w:eastAsia="pl-PL"/>
              </w:rPr>
              <w:t>Określ funkcję wzorem oraz sporządź jej wykres.</w:t>
            </w:r>
          </w:p>
          <w:p w:rsidR="00F269A0" w:rsidRPr="00F269A0" w:rsidRDefault="00F269A0" w:rsidP="00F269A0">
            <w:pPr>
              <w:spacing w:after="0" w:line="240" w:lineRule="auto"/>
              <w:jc w:val="both"/>
              <w:rPr>
                <w:rFonts w:ascii="Calibri" w:hAnsi="Calibri"/>
                <w:sz w:val="24"/>
                <w:szCs w:val="24"/>
              </w:rPr>
            </w:pPr>
          </w:p>
        </w:tc>
      </w:tr>
      <w:tr w:rsidR="00F269A0" w:rsidRPr="003A2948" w:rsidTr="00DC1B0B">
        <w:tc>
          <w:tcPr>
            <w:tcW w:w="560" w:type="dxa"/>
            <w:shd w:val="clear" w:color="auto" w:fill="auto"/>
          </w:tcPr>
          <w:p w:rsidR="00F269A0" w:rsidRPr="00F269A0" w:rsidRDefault="00F269A0" w:rsidP="00FD796A">
            <w:pPr>
              <w:pStyle w:val="Akapitzlist"/>
              <w:numPr>
                <w:ilvl w:val="0"/>
                <w:numId w:val="59"/>
              </w:numPr>
              <w:spacing w:after="0"/>
              <w:rPr>
                <w:sz w:val="24"/>
                <w:szCs w:val="24"/>
              </w:rPr>
            </w:pPr>
          </w:p>
        </w:tc>
        <w:tc>
          <w:tcPr>
            <w:tcW w:w="2409" w:type="dxa"/>
            <w:shd w:val="clear" w:color="auto" w:fill="auto"/>
          </w:tcPr>
          <w:p w:rsidR="00F269A0" w:rsidRPr="003A2948" w:rsidRDefault="00F269A0" w:rsidP="00F269A0">
            <w:pPr>
              <w:spacing w:after="0"/>
              <w:rPr>
                <w:sz w:val="24"/>
                <w:szCs w:val="24"/>
              </w:rPr>
            </w:pPr>
            <w:r w:rsidRPr="003A2948">
              <w:rPr>
                <w:sz w:val="24"/>
                <w:szCs w:val="24"/>
              </w:rPr>
              <w:t>Podsumowanie zajęć</w:t>
            </w:r>
          </w:p>
        </w:tc>
        <w:tc>
          <w:tcPr>
            <w:tcW w:w="10348" w:type="dxa"/>
            <w:gridSpan w:val="2"/>
            <w:shd w:val="clear" w:color="auto" w:fill="auto"/>
          </w:tcPr>
          <w:p w:rsidR="00F269A0" w:rsidRDefault="00F269A0" w:rsidP="00F269A0">
            <w:pPr>
              <w:spacing w:after="0" w:line="240" w:lineRule="auto"/>
              <w:rPr>
                <w:rFonts w:ascii="Calibri" w:hAnsi="Calibri"/>
                <w:sz w:val="24"/>
                <w:szCs w:val="24"/>
              </w:rPr>
            </w:pPr>
            <w:r w:rsidRPr="00F269A0">
              <w:rPr>
                <w:rFonts w:ascii="Calibri" w:hAnsi="Calibri"/>
                <w:sz w:val="24"/>
                <w:szCs w:val="24"/>
              </w:rPr>
              <w:t>Ocena aktywności uczniów na lekcji i zadanie pracy domowej.</w:t>
            </w:r>
          </w:p>
          <w:p w:rsidR="00F269A0" w:rsidRPr="00F269A0" w:rsidRDefault="00F269A0" w:rsidP="00F269A0">
            <w:pPr>
              <w:spacing w:after="0" w:line="240" w:lineRule="auto"/>
              <w:rPr>
                <w:rFonts w:ascii="Calibri" w:hAnsi="Calibri"/>
                <w:sz w:val="24"/>
                <w:szCs w:val="24"/>
              </w:rPr>
            </w:pPr>
          </w:p>
        </w:tc>
      </w:tr>
      <w:tr w:rsidR="00F269A0" w:rsidRPr="003A2948" w:rsidTr="00DC1B0B">
        <w:tc>
          <w:tcPr>
            <w:tcW w:w="560" w:type="dxa"/>
            <w:shd w:val="clear" w:color="auto" w:fill="auto"/>
          </w:tcPr>
          <w:p w:rsidR="00F269A0" w:rsidRPr="00F269A0" w:rsidRDefault="00F269A0" w:rsidP="00FD796A">
            <w:pPr>
              <w:pStyle w:val="Akapitzlist"/>
              <w:numPr>
                <w:ilvl w:val="0"/>
                <w:numId w:val="59"/>
              </w:numPr>
              <w:spacing w:after="0"/>
              <w:rPr>
                <w:sz w:val="24"/>
                <w:szCs w:val="24"/>
              </w:rPr>
            </w:pPr>
          </w:p>
        </w:tc>
        <w:tc>
          <w:tcPr>
            <w:tcW w:w="2409" w:type="dxa"/>
            <w:shd w:val="clear" w:color="auto" w:fill="auto"/>
          </w:tcPr>
          <w:p w:rsidR="00F269A0" w:rsidRPr="003A2948" w:rsidRDefault="00F269A0" w:rsidP="003A2948">
            <w:pPr>
              <w:rPr>
                <w:sz w:val="24"/>
                <w:szCs w:val="24"/>
              </w:rPr>
            </w:pPr>
            <w:r w:rsidRPr="003A2948">
              <w:rPr>
                <w:sz w:val="24"/>
                <w:szCs w:val="24"/>
              </w:rPr>
              <w:t>Uwagi metodyczne do realizacji</w:t>
            </w:r>
          </w:p>
        </w:tc>
        <w:tc>
          <w:tcPr>
            <w:tcW w:w="10348" w:type="dxa"/>
            <w:gridSpan w:val="2"/>
            <w:shd w:val="clear" w:color="auto" w:fill="auto"/>
          </w:tcPr>
          <w:p w:rsidR="00F269A0" w:rsidRPr="003A2948" w:rsidRDefault="00F269A0" w:rsidP="003A2948">
            <w:pPr>
              <w:rPr>
                <w:sz w:val="24"/>
                <w:szCs w:val="24"/>
              </w:rPr>
            </w:pPr>
          </w:p>
        </w:tc>
      </w:tr>
    </w:tbl>
    <w:p w:rsidR="000D38A9" w:rsidRPr="003A2948" w:rsidRDefault="000D38A9" w:rsidP="003A2948">
      <w:pPr>
        <w:rPr>
          <w:lang w:eastAsia="pl-PL"/>
        </w:rPr>
      </w:pPr>
    </w:p>
    <w:p w:rsidR="000D38A9" w:rsidRPr="003A2948" w:rsidRDefault="000D38A9" w:rsidP="003A2948">
      <w:pPr>
        <w:rPr>
          <w:lang w:eastAsia="pl-PL"/>
        </w:rPr>
      </w:pPr>
      <w:r w:rsidRPr="003A2948">
        <w:rPr>
          <w:lang w:eastAsia="pl-PL"/>
        </w:rPr>
        <w:br w:type="page"/>
      </w:r>
    </w:p>
    <w:p w:rsidR="000D38A9" w:rsidRPr="003A2948" w:rsidRDefault="000D38A9" w:rsidP="003A2948">
      <w:pPr>
        <w:pStyle w:val="Nagwek1"/>
        <w:rPr>
          <w:color w:val="C00000"/>
        </w:rPr>
      </w:pPr>
      <w:bookmarkStart w:id="64" w:name="_Toc336509230"/>
      <w:r w:rsidRPr="003A2948">
        <w:rPr>
          <w:color w:val="C00000"/>
        </w:rPr>
        <w:lastRenderedPageBreak/>
        <w:t>Scenariusz nr 12:  Funkcja liniowa i jej wykres</w:t>
      </w:r>
      <w:bookmarkEnd w:id="64"/>
    </w:p>
    <w:p w:rsidR="001D76CF" w:rsidRPr="003A2948" w:rsidRDefault="001D76CF" w:rsidP="003A2948">
      <w:pPr>
        <w:rPr>
          <w:lang w:eastAsia="pl-PL"/>
        </w:rPr>
      </w:pPr>
    </w:p>
    <w:tbl>
      <w:tblPr>
        <w:tblStyle w:val="Tabela-Siatka"/>
        <w:tblW w:w="0" w:type="auto"/>
        <w:tblLook w:val="04A0" w:firstRow="1" w:lastRow="0" w:firstColumn="1" w:lastColumn="0" w:noHBand="0" w:noVBand="1"/>
      </w:tblPr>
      <w:tblGrid>
        <w:gridCol w:w="560"/>
        <w:gridCol w:w="2409"/>
        <w:gridCol w:w="3702"/>
        <w:gridCol w:w="6646"/>
      </w:tblGrid>
      <w:tr w:rsidR="000D38A9" w:rsidRPr="003A2948" w:rsidTr="00F269A0">
        <w:trPr>
          <w:trHeight w:val="285"/>
        </w:trPr>
        <w:tc>
          <w:tcPr>
            <w:tcW w:w="6671" w:type="dxa"/>
            <w:gridSpan w:val="3"/>
            <w:vAlign w:val="center"/>
          </w:tcPr>
          <w:p w:rsidR="000D38A9" w:rsidRPr="003A2948" w:rsidRDefault="000D38A9" w:rsidP="003A2948">
            <w:pPr>
              <w:rPr>
                <w:b/>
                <w:sz w:val="28"/>
                <w:szCs w:val="28"/>
              </w:rPr>
            </w:pPr>
            <w:r w:rsidRPr="003A2948">
              <w:rPr>
                <w:b/>
                <w:sz w:val="28"/>
                <w:szCs w:val="28"/>
              </w:rPr>
              <w:t>Temat zajęć</w:t>
            </w:r>
          </w:p>
        </w:tc>
        <w:tc>
          <w:tcPr>
            <w:tcW w:w="6646" w:type="dxa"/>
            <w:vAlign w:val="center"/>
          </w:tcPr>
          <w:p w:rsidR="000D38A9" w:rsidRPr="00F269A0" w:rsidRDefault="000D38A9" w:rsidP="003A2948">
            <w:pPr>
              <w:rPr>
                <w:b/>
                <w:sz w:val="24"/>
                <w:szCs w:val="24"/>
              </w:rPr>
            </w:pPr>
            <w:r w:rsidRPr="00F269A0">
              <w:rPr>
                <w:b/>
                <w:sz w:val="24"/>
                <w:szCs w:val="24"/>
              </w:rPr>
              <w:t>Funkcja liniowa i jej wykres</w:t>
            </w:r>
          </w:p>
        </w:tc>
      </w:tr>
      <w:tr w:rsidR="000D38A9" w:rsidRPr="003A2948" w:rsidTr="00A71F00">
        <w:trPr>
          <w:trHeight w:val="285"/>
        </w:trPr>
        <w:tc>
          <w:tcPr>
            <w:tcW w:w="6645" w:type="dxa"/>
            <w:gridSpan w:val="3"/>
            <w:vAlign w:val="center"/>
          </w:tcPr>
          <w:p w:rsidR="000D38A9" w:rsidRPr="003A2948" w:rsidRDefault="000D38A9" w:rsidP="003A2948">
            <w:pPr>
              <w:rPr>
                <w:b/>
                <w:sz w:val="28"/>
                <w:szCs w:val="28"/>
              </w:rPr>
            </w:pPr>
            <w:r w:rsidRPr="003A2948">
              <w:rPr>
                <w:b/>
                <w:sz w:val="28"/>
                <w:szCs w:val="28"/>
              </w:rPr>
              <w:t>Dział</w:t>
            </w:r>
          </w:p>
        </w:tc>
        <w:tc>
          <w:tcPr>
            <w:tcW w:w="6646" w:type="dxa"/>
            <w:vAlign w:val="center"/>
          </w:tcPr>
          <w:p w:rsidR="000D38A9" w:rsidRPr="00F269A0" w:rsidRDefault="000D38A9" w:rsidP="003A2948">
            <w:pPr>
              <w:rPr>
                <w:b/>
                <w:sz w:val="24"/>
                <w:szCs w:val="24"/>
              </w:rPr>
            </w:pPr>
            <w:r w:rsidRPr="00F269A0">
              <w:rPr>
                <w:b/>
                <w:sz w:val="24"/>
                <w:szCs w:val="24"/>
              </w:rPr>
              <w:t>Funkcje</w:t>
            </w:r>
          </w:p>
        </w:tc>
      </w:tr>
      <w:tr w:rsidR="000D38A9" w:rsidRPr="003A2948" w:rsidTr="00A71F00">
        <w:trPr>
          <w:trHeight w:val="285"/>
        </w:trPr>
        <w:tc>
          <w:tcPr>
            <w:tcW w:w="6645" w:type="dxa"/>
            <w:gridSpan w:val="3"/>
            <w:vAlign w:val="center"/>
          </w:tcPr>
          <w:p w:rsidR="000D38A9" w:rsidRPr="003A2948" w:rsidRDefault="000D38A9" w:rsidP="003A2948">
            <w:pPr>
              <w:rPr>
                <w:b/>
                <w:sz w:val="28"/>
                <w:szCs w:val="28"/>
              </w:rPr>
            </w:pPr>
            <w:r w:rsidRPr="003A2948">
              <w:rPr>
                <w:b/>
                <w:sz w:val="28"/>
                <w:szCs w:val="28"/>
              </w:rPr>
              <w:t>Klasa (poziom edukacyjny)</w:t>
            </w:r>
          </w:p>
        </w:tc>
        <w:tc>
          <w:tcPr>
            <w:tcW w:w="6646" w:type="dxa"/>
            <w:vAlign w:val="center"/>
          </w:tcPr>
          <w:p w:rsidR="000D38A9" w:rsidRPr="00F269A0" w:rsidRDefault="000D38A9" w:rsidP="003A2948">
            <w:pPr>
              <w:rPr>
                <w:b/>
                <w:sz w:val="24"/>
                <w:szCs w:val="24"/>
              </w:rPr>
            </w:pPr>
            <w:r w:rsidRPr="00F269A0">
              <w:rPr>
                <w:b/>
                <w:sz w:val="24"/>
                <w:szCs w:val="24"/>
              </w:rPr>
              <w:t>Klasa I (IV poziom edukacyjny)</w:t>
            </w:r>
          </w:p>
        </w:tc>
      </w:tr>
      <w:tr w:rsidR="000D38A9" w:rsidRPr="003A2948" w:rsidTr="00A71F00">
        <w:trPr>
          <w:trHeight w:val="285"/>
        </w:trPr>
        <w:tc>
          <w:tcPr>
            <w:tcW w:w="6645" w:type="dxa"/>
            <w:gridSpan w:val="3"/>
            <w:vAlign w:val="center"/>
          </w:tcPr>
          <w:p w:rsidR="000D38A9" w:rsidRPr="003A2948" w:rsidRDefault="000D38A9" w:rsidP="003A2948">
            <w:pPr>
              <w:rPr>
                <w:b/>
                <w:sz w:val="28"/>
                <w:szCs w:val="28"/>
              </w:rPr>
            </w:pPr>
            <w:r w:rsidRPr="003A2948">
              <w:rPr>
                <w:b/>
                <w:sz w:val="28"/>
                <w:szCs w:val="28"/>
              </w:rPr>
              <w:t>Czas trwania zajęć</w:t>
            </w:r>
          </w:p>
        </w:tc>
        <w:tc>
          <w:tcPr>
            <w:tcW w:w="6646" w:type="dxa"/>
            <w:vAlign w:val="center"/>
          </w:tcPr>
          <w:p w:rsidR="000D38A9" w:rsidRPr="00F269A0" w:rsidRDefault="000D38A9" w:rsidP="003A2948">
            <w:pPr>
              <w:rPr>
                <w:b/>
                <w:sz w:val="24"/>
                <w:szCs w:val="24"/>
              </w:rPr>
            </w:pPr>
            <w:r w:rsidRPr="00F269A0">
              <w:rPr>
                <w:b/>
                <w:sz w:val="24"/>
                <w:szCs w:val="24"/>
              </w:rPr>
              <w:t>90 min</w:t>
            </w:r>
          </w:p>
        </w:tc>
      </w:tr>
      <w:tr w:rsidR="000D38A9" w:rsidRPr="003A2948" w:rsidTr="00A71F00">
        <w:tc>
          <w:tcPr>
            <w:tcW w:w="534" w:type="dxa"/>
            <w:vAlign w:val="center"/>
          </w:tcPr>
          <w:p w:rsidR="000D38A9" w:rsidRPr="003A2948" w:rsidRDefault="000D38A9" w:rsidP="003A2948">
            <w:pPr>
              <w:rPr>
                <w:b/>
                <w:sz w:val="28"/>
                <w:szCs w:val="28"/>
              </w:rPr>
            </w:pPr>
            <w:r w:rsidRPr="003A2948">
              <w:rPr>
                <w:b/>
                <w:sz w:val="28"/>
                <w:szCs w:val="28"/>
              </w:rPr>
              <w:t>Lp.</w:t>
            </w:r>
          </w:p>
        </w:tc>
        <w:tc>
          <w:tcPr>
            <w:tcW w:w="2409" w:type="dxa"/>
            <w:vAlign w:val="center"/>
          </w:tcPr>
          <w:p w:rsidR="000D38A9" w:rsidRPr="003A2948" w:rsidRDefault="000D38A9" w:rsidP="003A2948">
            <w:pPr>
              <w:rPr>
                <w:b/>
                <w:sz w:val="28"/>
                <w:szCs w:val="28"/>
              </w:rPr>
            </w:pPr>
            <w:r w:rsidRPr="003A2948">
              <w:rPr>
                <w:b/>
                <w:sz w:val="28"/>
                <w:szCs w:val="28"/>
              </w:rPr>
              <w:t>Element scenariusza</w:t>
            </w:r>
          </w:p>
        </w:tc>
        <w:tc>
          <w:tcPr>
            <w:tcW w:w="10348" w:type="dxa"/>
            <w:gridSpan w:val="2"/>
            <w:vAlign w:val="center"/>
          </w:tcPr>
          <w:p w:rsidR="000D38A9" w:rsidRPr="003A2948" w:rsidRDefault="000D38A9" w:rsidP="00F269A0">
            <w:pPr>
              <w:jc w:val="center"/>
              <w:rPr>
                <w:b/>
                <w:sz w:val="28"/>
                <w:szCs w:val="28"/>
              </w:rPr>
            </w:pPr>
            <w:r w:rsidRPr="003A2948">
              <w:rPr>
                <w:b/>
                <w:sz w:val="28"/>
                <w:szCs w:val="28"/>
              </w:rPr>
              <w:t xml:space="preserve">Treść </w:t>
            </w:r>
            <w:r w:rsidR="00F269A0">
              <w:rPr>
                <w:b/>
                <w:sz w:val="28"/>
                <w:szCs w:val="28"/>
              </w:rPr>
              <w:t>zajęć</w:t>
            </w:r>
          </w:p>
        </w:tc>
      </w:tr>
      <w:tr w:rsidR="00F269A0" w:rsidRPr="003A2948" w:rsidTr="00A71F00">
        <w:tc>
          <w:tcPr>
            <w:tcW w:w="534" w:type="dxa"/>
          </w:tcPr>
          <w:p w:rsidR="00F269A0" w:rsidRPr="00F269A0" w:rsidRDefault="00F269A0" w:rsidP="00FD796A">
            <w:pPr>
              <w:pStyle w:val="Akapitzlist"/>
              <w:numPr>
                <w:ilvl w:val="0"/>
                <w:numId w:val="66"/>
              </w:numPr>
              <w:rPr>
                <w:sz w:val="24"/>
                <w:szCs w:val="24"/>
              </w:rPr>
            </w:pPr>
          </w:p>
        </w:tc>
        <w:tc>
          <w:tcPr>
            <w:tcW w:w="2409" w:type="dxa"/>
          </w:tcPr>
          <w:p w:rsidR="00F269A0" w:rsidRPr="003A2948" w:rsidRDefault="00F269A0" w:rsidP="00F269A0">
            <w:pPr>
              <w:rPr>
                <w:sz w:val="24"/>
                <w:szCs w:val="24"/>
              </w:rPr>
            </w:pPr>
            <w:r w:rsidRPr="003A2948">
              <w:rPr>
                <w:sz w:val="24"/>
                <w:szCs w:val="24"/>
              </w:rPr>
              <w:t>Cel ogólny</w:t>
            </w:r>
          </w:p>
        </w:tc>
        <w:tc>
          <w:tcPr>
            <w:tcW w:w="10348" w:type="dxa"/>
            <w:gridSpan w:val="2"/>
          </w:tcPr>
          <w:p w:rsidR="00F269A0" w:rsidRPr="00F269A0" w:rsidRDefault="00F269A0" w:rsidP="00FD796A">
            <w:pPr>
              <w:pStyle w:val="Akapitzlist"/>
              <w:numPr>
                <w:ilvl w:val="0"/>
                <w:numId w:val="67"/>
              </w:numPr>
              <w:rPr>
                <w:rFonts w:ascii="Calibri" w:hAnsi="Calibri"/>
                <w:sz w:val="24"/>
                <w:szCs w:val="24"/>
              </w:rPr>
            </w:pPr>
            <w:r w:rsidRPr="00F269A0">
              <w:rPr>
                <w:rFonts w:ascii="Calibri" w:hAnsi="Calibri"/>
                <w:sz w:val="24"/>
                <w:szCs w:val="24"/>
              </w:rPr>
              <w:t xml:space="preserve">Usystematyzowanie i rozszerzenie wiadomości po gimnazjum o funkcji liniowej </w:t>
            </w:r>
          </w:p>
          <w:p w:rsidR="00F269A0" w:rsidRPr="00F269A0" w:rsidRDefault="00F269A0" w:rsidP="00FD796A">
            <w:pPr>
              <w:pStyle w:val="Akapitzlist"/>
              <w:numPr>
                <w:ilvl w:val="0"/>
                <w:numId w:val="67"/>
              </w:numPr>
              <w:rPr>
                <w:rFonts w:ascii="Calibri" w:hAnsi="Calibri"/>
                <w:sz w:val="24"/>
                <w:szCs w:val="24"/>
              </w:rPr>
            </w:pPr>
            <w:r w:rsidRPr="00F269A0">
              <w:rPr>
                <w:rFonts w:ascii="Calibri" w:hAnsi="Calibri"/>
                <w:sz w:val="24"/>
                <w:szCs w:val="24"/>
              </w:rPr>
              <w:t xml:space="preserve">Wykształcenie umiejętności szkicowania wykresów funkcji liniowej oraz opisywania jej własności </w:t>
            </w:r>
          </w:p>
          <w:p w:rsidR="00F269A0" w:rsidRPr="00F269A0" w:rsidRDefault="00F269A0" w:rsidP="00FD796A">
            <w:pPr>
              <w:pStyle w:val="Akapitzlist"/>
              <w:numPr>
                <w:ilvl w:val="0"/>
                <w:numId w:val="67"/>
              </w:numPr>
              <w:rPr>
                <w:rFonts w:ascii="Calibri" w:hAnsi="Calibri"/>
                <w:sz w:val="24"/>
                <w:szCs w:val="24"/>
              </w:rPr>
            </w:pPr>
            <w:r w:rsidRPr="00F269A0">
              <w:rPr>
                <w:rFonts w:ascii="Calibri" w:hAnsi="Calibri"/>
                <w:sz w:val="24"/>
                <w:szCs w:val="24"/>
              </w:rPr>
              <w:t>Kształtowanie u uczniów postawy dociekliwości, dokładności</w:t>
            </w:r>
          </w:p>
          <w:p w:rsidR="00F269A0" w:rsidRPr="00F269A0" w:rsidRDefault="00F269A0" w:rsidP="00F269A0">
            <w:pPr>
              <w:rPr>
                <w:rFonts w:ascii="Calibri" w:hAnsi="Calibri"/>
                <w:sz w:val="24"/>
                <w:szCs w:val="24"/>
              </w:rPr>
            </w:pPr>
          </w:p>
        </w:tc>
      </w:tr>
      <w:tr w:rsidR="00F269A0" w:rsidRPr="003A2948" w:rsidTr="00F269A0">
        <w:tc>
          <w:tcPr>
            <w:tcW w:w="560" w:type="dxa"/>
          </w:tcPr>
          <w:p w:rsidR="00F269A0" w:rsidRPr="00F269A0" w:rsidRDefault="00F269A0" w:rsidP="00FD796A">
            <w:pPr>
              <w:pStyle w:val="Akapitzlist"/>
              <w:numPr>
                <w:ilvl w:val="0"/>
                <w:numId w:val="66"/>
              </w:numPr>
              <w:rPr>
                <w:sz w:val="24"/>
                <w:szCs w:val="24"/>
              </w:rPr>
            </w:pPr>
          </w:p>
        </w:tc>
        <w:tc>
          <w:tcPr>
            <w:tcW w:w="2409" w:type="dxa"/>
          </w:tcPr>
          <w:p w:rsidR="00F269A0" w:rsidRPr="003A2948" w:rsidRDefault="00F269A0" w:rsidP="00F269A0">
            <w:pPr>
              <w:rPr>
                <w:sz w:val="24"/>
                <w:szCs w:val="24"/>
              </w:rPr>
            </w:pPr>
            <w:r w:rsidRPr="003A2948">
              <w:rPr>
                <w:sz w:val="24"/>
                <w:szCs w:val="24"/>
              </w:rPr>
              <w:t>Cele szczegółowe</w:t>
            </w:r>
          </w:p>
        </w:tc>
        <w:tc>
          <w:tcPr>
            <w:tcW w:w="10348" w:type="dxa"/>
            <w:gridSpan w:val="2"/>
          </w:tcPr>
          <w:p w:rsidR="00F269A0" w:rsidRPr="00F269A0" w:rsidRDefault="00F269A0" w:rsidP="00F269A0">
            <w:pPr>
              <w:rPr>
                <w:rFonts w:ascii="Calibri" w:hAnsi="Calibri"/>
                <w:sz w:val="24"/>
                <w:szCs w:val="24"/>
              </w:rPr>
            </w:pPr>
            <w:r w:rsidRPr="00F269A0">
              <w:rPr>
                <w:rFonts w:ascii="Calibri" w:hAnsi="Calibri"/>
                <w:sz w:val="24"/>
                <w:szCs w:val="24"/>
              </w:rPr>
              <w:t>Uczeń:</w:t>
            </w:r>
          </w:p>
          <w:p w:rsidR="00F269A0" w:rsidRPr="00F269A0" w:rsidRDefault="00F269A0" w:rsidP="00FD796A">
            <w:pPr>
              <w:pStyle w:val="Akapitzlist"/>
              <w:numPr>
                <w:ilvl w:val="0"/>
                <w:numId w:val="67"/>
              </w:numPr>
              <w:rPr>
                <w:rFonts w:ascii="Calibri" w:hAnsi="Calibri"/>
                <w:sz w:val="24"/>
                <w:szCs w:val="24"/>
              </w:rPr>
            </w:pPr>
            <w:r w:rsidRPr="00F269A0">
              <w:rPr>
                <w:rFonts w:ascii="Calibri" w:hAnsi="Calibri"/>
                <w:sz w:val="24"/>
                <w:szCs w:val="24"/>
              </w:rPr>
              <w:t>zna pojęcie funkcji liniowej</w:t>
            </w:r>
            <w:r>
              <w:rPr>
                <w:rFonts w:ascii="Calibri" w:hAnsi="Calibri"/>
                <w:sz w:val="24"/>
                <w:szCs w:val="24"/>
              </w:rPr>
              <w:t>;</w:t>
            </w:r>
          </w:p>
          <w:p w:rsidR="00F269A0" w:rsidRPr="00F269A0" w:rsidRDefault="00F269A0" w:rsidP="00FD796A">
            <w:pPr>
              <w:pStyle w:val="Akapitzlist"/>
              <w:numPr>
                <w:ilvl w:val="0"/>
                <w:numId w:val="67"/>
              </w:numPr>
              <w:rPr>
                <w:rFonts w:ascii="Calibri" w:hAnsi="Calibri"/>
                <w:sz w:val="24"/>
                <w:szCs w:val="24"/>
              </w:rPr>
            </w:pPr>
            <w:r w:rsidRPr="00F269A0">
              <w:rPr>
                <w:rFonts w:ascii="Calibri" w:hAnsi="Calibri"/>
                <w:sz w:val="24"/>
                <w:szCs w:val="24"/>
              </w:rPr>
              <w:t>potrafi naszkicować wykres i podać własności funkcji liniowej</w:t>
            </w:r>
            <w:r>
              <w:rPr>
                <w:rFonts w:ascii="Calibri" w:hAnsi="Calibri"/>
                <w:sz w:val="24"/>
                <w:szCs w:val="24"/>
              </w:rPr>
              <w:t>;</w:t>
            </w:r>
          </w:p>
          <w:p w:rsidR="00F269A0" w:rsidRPr="00F269A0" w:rsidRDefault="00F269A0" w:rsidP="00FD796A">
            <w:pPr>
              <w:pStyle w:val="Akapitzlist"/>
              <w:numPr>
                <w:ilvl w:val="0"/>
                <w:numId w:val="67"/>
              </w:numPr>
              <w:rPr>
                <w:rFonts w:ascii="Calibri" w:hAnsi="Calibri"/>
                <w:sz w:val="24"/>
                <w:szCs w:val="24"/>
              </w:rPr>
            </w:pPr>
            <w:r w:rsidRPr="00F269A0">
              <w:rPr>
                <w:rFonts w:ascii="Calibri" w:hAnsi="Calibri"/>
                <w:sz w:val="24"/>
                <w:szCs w:val="24"/>
              </w:rPr>
              <w:t>zna rolę współczynników a i b we wzorze y=</w:t>
            </w:r>
            <w:proofErr w:type="spellStart"/>
            <w:r w:rsidRPr="00F269A0">
              <w:rPr>
                <w:rFonts w:ascii="Calibri" w:hAnsi="Calibri"/>
                <w:sz w:val="24"/>
                <w:szCs w:val="24"/>
              </w:rPr>
              <w:t>ax+b</w:t>
            </w:r>
            <w:proofErr w:type="spellEnd"/>
            <w:r>
              <w:rPr>
                <w:rFonts w:ascii="Calibri" w:hAnsi="Calibri"/>
                <w:sz w:val="24"/>
                <w:szCs w:val="24"/>
              </w:rPr>
              <w:t>;</w:t>
            </w:r>
          </w:p>
          <w:p w:rsidR="00F269A0" w:rsidRPr="00F269A0" w:rsidRDefault="00F269A0" w:rsidP="00FD796A">
            <w:pPr>
              <w:pStyle w:val="Akapitzlist"/>
              <w:numPr>
                <w:ilvl w:val="0"/>
                <w:numId w:val="67"/>
              </w:numPr>
              <w:rPr>
                <w:rFonts w:ascii="Calibri" w:hAnsi="Calibri"/>
                <w:sz w:val="24"/>
                <w:szCs w:val="24"/>
              </w:rPr>
            </w:pPr>
            <w:r w:rsidRPr="00F269A0">
              <w:rPr>
                <w:rFonts w:ascii="Calibri" w:hAnsi="Calibri"/>
                <w:sz w:val="24"/>
                <w:szCs w:val="24"/>
              </w:rPr>
              <w:t>potrafi wyznaczyć wzór funkcji liniowej przy zadanych warunkach</w:t>
            </w:r>
            <w:r>
              <w:rPr>
                <w:rFonts w:ascii="Calibri" w:hAnsi="Calibri"/>
                <w:sz w:val="24"/>
                <w:szCs w:val="24"/>
              </w:rPr>
              <w:t>;</w:t>
            </w:r>
          </w:p>
          <w:p w:rsidR="00F269A0" w:rsidRPr="00F269A0" w:rsidRDefault="00F269A0" w:rsidP="00FD796A">
            <w:pPr>
              <w:pStyle w:val="Akapitzlist"/>
              <w:numPr>
                <w:ilvl w:val="0"/>
                <w:numId w:val="67"/>
              </w:numPr>
              <w:rPr>
                <w:rFonts w:ascii="Calibri" w:hAnsi="Calibri"/>
                <w:sz w:val="24"/>
                <w:szCs w:val="24"/>
              </w:rPr>
            </w:pPr>
            <w:r w:rsidRPr="00F269A0">
              <w:rPr>
                <w:rFonts w:ascii="Calibri" w:hAnsi="Calibri"/>
                <w:sz w:val="24"/>
                <w:szCs w:val="24"/>
              </w:rPr>
              <w:t>potrafi stosować własności funkcji liniowej w zadaniach</w:t>
            </w:r>
            <w:r>
              <w:rPr>
                <w:rFonts w:ascii="Calibri" w:hAnsi="Calibri"/>
                <w:sz w:val="24"/>
                <w:szCs w:val="24"/>
              </w:rPr>
              <w:t>.</w:t>
            </w:r>
          </w:p>
          <w:p w:rsidR="00F269A0" w:rsidRPr="00F269A0" w:rsidRDefault="00F269A0" w:rsidP="00F269A0">
            <w:pPr>
              <w:rPr>
                <w:rFonts w:ascii="Calibri" w:hAnsi="Calibri"/>
                <w:sz w:val="24"/>
                <w:szCs w:val="24"/>
              </w:rPr>
            </w:pPr>
          </w:p>
        </w:tc>
      </w:tr>
      <w:tr w:rsidR="00F269A0" w:rsidRPr="003A2948" w:rsidTr="00F269A0">
        <w:tc>
          <w:tcPr>
            <w:tcW w:w="560" w:type="dxa"/>
          </w:tcPr>
          <w:p w:rsidR="00F269A0" w:rsidRPr="00F269A0" w:rsidRDefault="00F269A0" w:rsidP="00FD796A">
            <w:pPr>
              <w:pStyle w:val="Akapitzlist"/>
              <w:numPr>
                <w:ilvl w:val="0"/>
                <w:numId w:val="66"/>
              </w:numPr>
              <w:rPr>
                <w:sz w:val="24"/>
                <w:szCs w:val="24"/>
              </w:rPr>
            </w:pPr>
          </w:p>
        </w:tc>
        <w:tc>
          <w:tcPr>
            <w:tcW w:w="2409" w:type="dxa"/>
          </w:tcPr>
          <w:p w:rsidR="00F269A0" w:rsidRPr="003A2948" w:rsidRDefault="00F269A0" w:rsidP="00F269A0">
            <w:pPr>
              <w:rPr>
                <w:sz w:val="24"/>
                <w:szCs w:val="24"/>
              </w:rPr>
            </w:pPr>
            <w:r w:rsidRPr="003A2948">
              <w:rPr>
                <w:sz w:val="24"/>
                <w:szCs w:val="24"/>
              </w:rPr>
              <w:t>Formy i metody</w:t>
            </w:r>
          </w:p>
        </w:tc>
        <w:tc>
          <w:tcPr>
            <w:tcW w:w="10348" w:type="dxa"/>
            <w:gridSpan w:val="2"/>
          </w:tcPr>
          <w:p w:rsidR="00F269A0" w:rsidRPr="00F269A0" w:rsidRDefault="00F269A0" w:rsidP="00FD796A">
            <w:pPr>
              <w:pStyle w:val="Akapitzlist"/>
              <w:numPr>
                <w:ilvl w:val="0"/>
                <w:numId w:val="67"/>
              </w:numPr>
              <w:rPr>
                <w:rFonts w:ascii="Calibri" w:hAnsi="Calibri"/>
                <w:sz w:val="24"/>
                <w:szCs w:val="24"/>
              </w:rPr>
            </w:pPr>
            <w:r w:rsidRPr="00F269A0">
              <w:rPr>
                <w:rFonts w:ascii="Calibri" w:hAnsi="Calibri"/>
                <w:sz w:val="24"/>
                <w:szCs w:val="24"/>
              </w:rPr>
              <w:t>Praca zbiorowa</w:t>
            </w:r>
          </w:p>
          <w:p w:rsidR="00F269A0" w:rsidRPr="00F269A0" w:rsidRDefault="00F269A0" w:rsidP="00FD796A">
            <w:pPr>
              <w:pStyle w:val="Akapitzlist"/>
              <w:numPr>
                <w:ilvl w:val="0"/>
                <w:numId w:val="67"/>
              </w:numPr>
              <w:rPr>
                <w:rFonts w:ascii="Calibri" w:hAnsi="Calibri"/>
                <w:sz w:val="24"/>
                <w:szCs w:val="24"/>
              </w:rPr>
            </w:pPr>
            <w:r w:rsidRPr="00F269A0">
              <w:rPr>
                <w:rFonts w:ascii="Calibri" w:hAnsi="Calibri"/>
                <w:sz w:val="24"/>
                <w:szCs w:val="24"/>
              </w:rPr>
              <w:t>Praca w parach</w:t>
            </w:r>
          </w:p>
          <w:p w:rsidR="00F269A0" w:rsidRPr="00F269A0" w:rsidRDefault="00F269A0" w:rsidP="00FD796A">
            <w:pPr>
              <w:pStyle w:val="Akapitzlist"/>
              <w:numPr>
                <w:ilvl w:val="0"/>
                <w:numId w:val="67"/>
              </w:numPr>
              <w:rPr>
                <w:rFonts w:ascii="Calibri" w:hAnsi="Calibri"/>
                <w:sz w:val="24"/>
                <w:szCs w:val="24"/>
              </w:rPr>
            </w:pPr>
            <w:r w:rsidRPr="00F269A0">
              <w:rPr>
                <w:rFonts w:ascii="Calibri" w:hAnsi="Calibri"/>
                <w:sz w:val="24"/>
                <w:szCs w:val="24"/>
              </w:rPr>
              <w:t>Ćwiczenia</w:t>
            </w:r>
          </w:p>
          <w:p w:rsidR="00F269A0" w:rsidRPr="00F269A0" w:rsidRDefault="00F269A0" w:rsidP="00FD796A">
            <w:pPr>
              <w:pStyle w:val="Akapitzlist"/>
              <w:numPr>
                <w:ilvl w:val="0"/>
                <w:numId w:val="67"/>
              </w:numPr>
              <w:rPr>
                <w:rFonts w:ascii="Calibri" w:hAnsi="Calibri"/>
                <w:sz w:val="24"/>
                <w:szCs w:val="24"/>
              </w:rPr>
            </w:pPr>
            <w:r w:rsidRPr="00F269A0">
              <w:rPr>
                <w:rFonts w:ascii="Calibri" w:hAnsi="Calibri"/>
                <w:sz w:val="24"/>
                <w:szCs w:val="24"/>
              </w:rPr>
              <w:t>Metody poszukujące</w:t>
            </w:r>
          </w:p>
          <w:p w:rsidR="00F269A0" w:rsidRPr="00F269A0" w:rsidRDefault="00F269A0" w:rsidP="00F269A0">
            <w:pPr>
              <w:rPr>
                <w:rFonts w:ascii="Calibri" w:hAnsi="Calibri"/>
                <w:sz w:val="24"/>
                <w:szCs w:val="24"/>
              </w:rPr>
            </w:pPr>
          </w:p>
        </w:tc>
      </w:tr>
      <w:tr w:rsidR="00F269A0" w:rsidRPr="003A2948" w:rsidTr="00F269A0">
        <w:tc>
          <w:tcPr>
            <w:tcW w:w="560" w:type="dxa"/>
          </w:tcPr>
          <w:p w:rsidR="00F269A0" w:rsidRPr="00F269A0" w:rsidRDefault="00F269A0" w:rsidP="00FD796A">
            <w:pPr>
              <w:pStyle w:val="Akapitzlist"/>
              <w:numPr>
                <w:ilvl w:val="0"/>
                <w:numId w:val="66"/>
              </w:numPr>
              <w:rPr>
                <w:sz w:val="24"/>
                <w:szCs w:val="24"/>
              </w:rPr>
            </w:pPr>
          </w:p>
        </w:tc>
        <w:tc>
          <w:tcPr>
            <w:tcW w:w="2409" w:type="dxa"/>
          </w:tcPr>
          <w:p w:rsidR="00F269A0" w:rsidRPr="003A2948" w:rsidRDefault="00F269A0" w:rsidP="00F269A0">
            <w:pPr>
              <w:rPr>
                <w:sz w:val="24"/>
                <w:szCs w:val="24"/>
              </w:rPr>
            </w:pPr>
            <w:r w:rsidRPr="003A2948">
              <w:rPr>
                <w:sz w:val="24"/>
                <w:szCs w:val="24"/>
              </w:rPr>
              <w:t>Środki dydaktyczne</w:t>
            </w:r>
          </w:p>
          <w:p w:rsidR="00F269A0" w:rsidRPr="003A2948" w:rsidRDefault="00F269A0" w:rsidP="00F269A0">
            <w:pPr>
              <w:rPr>
                <w:sz w:val="24"/>
                <w:szCs w:val="24"/>
              </w:rPr>
            </w:pPr>
            <w:r w:rsidRPr="003A2948">
              <w:rPr>
                <w:sz w:val="24"/>
                <w:szCs w:val="24"/>
              </w:rPr>
              <w:t xml:space="preserve">(ze szczegółowym </w:t>
            </w:r>
            <w:r w:rsidRPr="003A2948">
              <w:rPr>
                <w:sz w:val="24"/>
                <w:szCs w:val="24"/>
              </w:rPr>
              <w:lastRenderedPageBreak/>
              <w:t>wskazaniem środków opracowanych w projekcie np. moduł, gra)</w:t>
            </w:r>
          </w:p>
        </w:tc>
        <w:tc>
          <w:tcPr>
            <w:tcW w:w="10348" w:type="dxa"/>
            <w:gridSpan w:val="2"/>
          </w:tcPr>
          <w:p w:rsidR="00F269A0" w:rsidRPr="00F269A0" w:rsidRDefault="00F269A0" w:rsidP="00F269A0">
            <w:pPr>
              <w:rPr>
                <w:rFonts w:ascii="Calibri" w:hAnsi="Calibri"/>
                <w:sz w:val="24"/>
                <w:szCs w:val="24"/>
              </w:rPr>
            </w:pPr>
            <w:r w:rsidRPr="00F269A0">
              <w:rPr>
                <w:rFonts w:ascii="Calibri" w:hAnsi="Calibri"/>
                <w:sz w:val="24"/>
                <w:szCs w:val="24"/>
              </w:rPr>
              <w:lastRenderedPageBreak/>
              <w:t>Prezentacja w Power Point, tablica interaktywna</w:t>
            </w:r>
            <w:r>
              <w:rPr>
                <w:rFonts w:ascii="Calibri" w:hAnsi="Calibri"/>
                <w:sz w:val="24"/>
                <w:szCs w:val="24"/>
              </w:rPr>
              <w:t>.</w:t>
            </w:r>
          </w:p>
        </w:tc>
      </w:tr>
      <w:tr w:rsidR="00F269A0" w:rsidRPr="003A2948" w:rsidTr="00F269A0">
        <w:tc>
          <w:tcPr>
            <w:tcW w:w="560" w:type="dxa"/>
          </w:tcPr>
          <w:p w:rsidR="00F269A0" w:rsidRPr="00F269A0" w:rsidRDefault="00F269A0" w:rsidP="00FD796A">
            <w:pPr>
              <w:pStyle w:val="Akapitzlist"/>
              <w:numPr>
                <w:ilvl w:val="0"/>
                <w:numId w:val="66"/>
              </w:numPr>
              <w:rPr>
                <w:sz w:val="24"/>
                <w:szCs w:val="24"/>
              </w:rPr>
            </w:pPr>
          </w:p>
        </w:tc>
        <w:tc>
          <w:tcPr>
            <w:tcW w:w="2409" w:type="dxa"/>
          </w:tcPr>
          <w:p w:rsidR="00F269A0" w:rsidRPr="003A2948" w:rsidRDefault="00F269A0" w:rsidP="00F269A0">
            <w:pPr>
              <w:rPr>
                <w:sz w:val="24"/>
                <w:szCs w:val="24"/>
              </w:rPr>
            </w:pPr>
            <w:r w:rsidRPr="003A2948">
              <w:rPr>
                <w:sz w:val="24"/>
                <w:szCs w:val="24"/>
              </w:rPr>
              <w:t>Wprowadzenie do zajęć</w:t>
            </w:r>
          </w:p>
        </w:tc>
        <w:tc>
          <w:tcPr>
            <w:tcW w:w="10348" w:type="dxa"/>
            <w:gridSpan w:val="2"/>
          </w:tcPr>
          <w:p w:rsidR="00F269A0" w:rsidRPr="00F269A0" w:rsidRDefault="00F269A0" w:rsidP="00F269A0">
            <w:pPr>
              <w:rPr>
                <w:rFonts w:ascii="Calibri" w:hAnsi="Calibri"/>
                <w:sz w:val="24"/>
                <w:szCs w:val="24"/>
              </w:rPr>
            </w:pPr>
            <w:r w:rsidRPr="00F269A0">
              <w:rPr>
                <w:rFonts w:ascii="Calibri" w:hAnsi="Calibri"/>
                <w:sz w:val="24"/>
                <w:szCs w:val="24"/>
              </w:rPr>
              <w:t>Poinformowanie uczniów o testowaniu  zajęć w ramach projektu &gt;Nauki ścisłe…” z wykorzystaniem tablicy interaktywnej oraz prezentacji w Power Point</w:t>
            </w:r>
          </w:p>
          <w:p w:rsidR="00F269A0" w:rsidRPr="00F269A0" w:rsidRDefault="00F269A0" w:rsidP="00F269A0">
            <w:pPr>
              <w:rPr>
                <w:rFonts w:ascii="Calibri" w:hAnsi="Calibri"/>
                <w:sz w:val="24"/>
                <w:szCs w:val="24"/>
              </w:rPr>
            </w:pPr>
          </w:p>
        </w:tc>
      </w:tr>
      <w:tr w:rsidR="00F269A0" w:rsidRPr="003A2948" w:rsidTr="00F269A0">
        <w:tc>
          <w:tcPr>
            <w:tcW w:w="560" w:type="dxa"/>
          </w:tcPr>
          <w:p w:rsidR="00F269A0" w:rsidRPr="00F269A0" w:rsidRDefault="00F269A0" w:rsidP="00FD796A">
            <w:pPr>
              <w:pStyle w:val="Akapitzlist"/>
              <w:numPr>
                <w:ilvl w:val="0"/>
                <w:numId w:val="66"/>
              </w:numPr>
              <w:rPr>
                <w:sz w:val="24"/>
                <w:szCs w:val="24"/>
              </w:rPr>
            </w:pPr>
          </w:p>
        </w:tc>
        <w:tc>
          <w:tcPr>
            <w:tcW w:w="2409" w:type="dxa"/>
          </w:tcPr>
          <w:p w:rsidR="00F269A0" w:rsidRPr="003A2948" w:rsidRDefault="00F269A0" w:rsidP="00F269A0">
            <w:pPr>
              <w:rPr>
                <w:sz w:val="24"/>
                <w:szCs w:val="24"/>
              </w:rPr>
            </w:pPr>
            <w:r w:rsidRPr="003A2948">
              <w:rPr>
                <w:sz w:val="24"/>
                <w:szCs w:val="24"/>
              </w:rPr>
              <w:t xml:space="preserve">Przebieg zajęć </w:t>
            </w:r>
            <w:r w:rsidRPr="003A2948">
              <w:rPr>
                <w:i/>
                <w:sz w:val="24"/>
                <w:szCs w:val="24"/>
              </w:rPr>
              <w:t>(pełna wersja)</w:t>
            </w:r>
          </w:p>
        </w:tc>
        <w:tc>
          <w:tcPr>
            <w:tcW w:w="10348" w:type="dxa"/>
            <w:gridSpan w:val="2"/>
          </w:tcPr>
          <w:p w:rsidR="00F269A0" w:rsidRPr="00F269A0" w:rsidRDefault="00F269A0" w:rsidP="00F269A0">
            <w:pPr>
              <w:jc w:val="both"/>
              <w:rPr>
                <w:rFonts w:ascii="Calibri" w:hAnsi="Calibri"/>
                <w:sz w:val="24"/>
                <w:szCs w:val="24"/>
              </w:rPr>
            </w:pPr>
            <w:r w:rsidRPr="00F269A0">
              <w:rPr>
                <w:rFonts w:ascii="Calibri" w:hAnsi="Calibri"/>
                <w:sz w:val="24"/>
                <w:szCs w:val="24"/>
              </w:rPr>
              <w:t>Nauczyciel przypomina podstawowe wiadomości o funkcji liniowej wykorzystując prezentację w Power Point.</w:t>
            </w:r>
          </w:p>
          <w:p w:rsidR="00F269A0" w:rsidRPr="00F269A0" w:rsidRDefault="00F269A0" w:rsidP="00F269A0">
            <w:pPr>
              <w:jc w:val="both"/>
              <w:rPr>
                <w:rFonts w:ascii="Calibri" w:hAnsi="Calibri"/>
                <w:sz w:val="24"/>
                <w:szCs w:val="24"/>
              </w:rPr>
            </w:pPr>
            <w:r w:rsidRPr="00F269A0">
              <w:rPr>
                <w:rFonts w:ascii="Calibri" w:hAnsi="Calibri"/>
                <w:sz w:val="24"/>
                <w:szCs w:val="24"/>
              </w:rPr>
              <w:t xml:space="preserve">W dalszej części lekcji omawiamy rolę współczynników a i b we wzorze funkcji y = </w:t>
            </w:r>
            <w:proofErr w:type="spellStart"/>
            <w:r w:rsidRPr="00F269A0">
              <w:rPr>
                <w:rFonts w:ascii="Calibri" w:hAnsi="Calibri"/>
                <w:sz w:val="24"/>
                <w:szCs w:val="24"/>
              </w:rPr>
              <w:t>ax</w:t>
            </w:r>
            <w:proofErr w:type="spellEnd"/>
            <w:r w:rsidRPr="00F269A0">
              <w:rPr>
                <w:rFonts w:ascii="Calibri" w:hAnsi="Calibri"/>
                <w:sz w:val="24"/>
                <w:szCs w:val="24"/>
              </w:rPr>
              <w:t xml:space="preserve"> + b wykorzystując tablice interaktywne:  wybieramy: „Zasadnicze składniki galerii”, dalej „Matematyka”, „Interaktywne </w:t>
            </w:r>
            <w:r>
              <w:rPr>
                <w:rFonts w:ascii="Calibri" w:hAnsi="Calibri"/>
                <w:sz w:val="24"/>
                <w:szCs w:val="24"/>
              </w:rPr>
              <w:br/>
            </w:r>
            <w:r w:rsidRPr="00F269A0">
              <w:rPr>
                <w:rFonts w:ascii="Calibri" w:hAnsi="Calibri"/>
                <w:sz w:val="24"/>
                <w:szCs w:val="24"/>
              </w:rPr>
              <w:t>i multimedia” i wybieramy „Współczynnik kierunkowy prostej”, otrzymamy następujący obraz:</w:t>
            </w:r>
          </w:p>
          <w:p w:rsidR="00F269A0" w:rsidRPr="00F269A0" w:rsidRDefault="00F269A0" w:rsidP="00F269A0">
            <w:pPr>
              <w:jc w:val="both"/>
              <w:rPr>
                <w:rFonts w:ascii="Calibri" w:hAnsi="Calibri"/>
                <w:sz w:val="24"/>
                <w:szCs w:val="24"/>
              </w:rPr>
            </w:pPr>
            <w:r w:rsidRPr="00F269A0">
              <w:rPr>
                <w:rFonts w:ascii="Calibri" w:hAnsi="Calibri"/>
                <w:noProof/>
                <w:sz w:val="24"/>
                <w:szCs w:val="24"/>
                <w:lang w:eastAsia="pl-PL"/>
              </w:rPr>
              <w:drawing>
                <wp:inline distT="0" distB="0" distL="0" distR="0" wp14:anchorId="1A0D8C4D" wp14:editId="14CC3387">
                  <wp:extent cx="4724400" cy="2514600"/>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724400" cy="2514600"/>
                          </a:xfrm>
                          <a:prstGeom prst="rect">
                            <a:avLst/>
                          </a:prstGeom>
                          <a:noFill/>
                          <a:ln>
                            <a:noFill/>
                          </a:ln>
                        </pic:spPr>
                      </pic:pic>
                    </a:graphicData>
                  </a:graphic>
                </wp:inline>
              </w:drawing>
            </w:r>
          </w:p>
          <w:p w:rsidR="00F269A0" w:rsidRPr="00F269A0" w:rsidRDefault="00F269A0" w:rsidP="00F269A0">
            <w:pPr>
              <w:jc w:val="both"/>
              <w:rPr>
                <w:rFonts w:ascii="Calibri" w:hAnsi="Calibri"/>
                <w:sz w:val="24"/>
                <w:szCs w:val="24"/>
              </w:rPr>
            </w:pPr>
          </w:p>
          <w:p w:rsidR="00F269A0" w:rsidRPr="00F269A0" w:rsidRDefault="00F269A0" w:rsidP="00F269A0">
            <w:pPr>
              <w:jc w:val="both"/>
              <w:rPr>
                <w:rFonts w:ascii="Calibri" w:hAnsi="Calibri"/>
                <w:sz w:val="24"/>
                <w:szCs w:val="24"/>
              </w:rPr>
            </w:pPr>
            <w:r w:rsidRPr="00F269A0">
              <w:rPr>
                <w:rFonts w:ascii="Calibri" w:hAnsi="Calibri"/>
                <w:sz w:val="24"/>
                <w:szCs w:val="24"/>
              </w:rPr>
              <w:t xml:space="preserve">Uczniowie zmieniając wartości liczbowe m i c  we wzorze y = mx + c (tym razem rolę współczynnika kierunkowego pełni m, zaś wyrazem wolnym jest c), zauważają wiele ciekawych własności, zapisują je </w:t>
            </w:r>
            <w:r>
              <w:rPr>
                <w:rFonts w:ascii="Calibri" w:hAnsi="Calibri"/>
                <w:sz w:val="24"/>
                <w:szCs w:val="24"/>
              </w:rPr>
              <w:br/>
            </w:r>
            <w:r w:rsidRPr="00F269A0">
              <w:rPr>
                <w:rFonts w:ascii="Calibri" w:hAnsi="Calibri"/>
                <w:sz w:val="24"/>
                <w:szCs w:val="24"/>
              </w:rPr>
              <w:lastRenderedPageBreak/>
              <w:t>w swoich zeszytach.  Nauczyciel wraz z uczniami formułują wnioski z przeprowadzonych ćwiczeń:</w:t>
            </w:r>
          </w:p>
          <w:p w:rsidR="00F269A0" w:rsidRPr="00F269A0" w:rsidRDefault="00F269A0" w:rsidP="00F269A0">
            <w:pPr>
              <w:jc w:val="both"/>
              <w:rPr>
                <w:rFonts w:ascii="Calibri" w:hAnsi="Calibri"/>
                <w:sz w:val="24"/>
                <w:szCs w:val="24"/>
              </w:rPr>
            </w:pPr>
            <w:r w:rsidRPr="00F269A0">
              <w:rPr>
                <w:rFonts w:ascii="Calibri" w:hAnsi="Calibri"/>
                <w:sz w:val="24"/>
                <w:szCs w:val="24"/>
              </w:rPr>
              <w:t xml:space="preserve">Wykres funkcji y = </w:t>
            </w:r>
            <w:proofErr w:type="spellStart"/>
            <w:r w:rsidRPr="00F269A0">
              <w:rPr>
                <w:rFonts w:ascii="Calibri" w:hAnsi="Calibri"/>
                <w:sz w:val="24"/>
                <w:szCs w:val="24"/>
              </w:rPr>
              <w:t>ax</w:t>
            </w:r>
            <w:proofErr w:type="spellEnd"/>
            <w:r w:rsidRPr="00F269A0">
              <w:rPr>
                <w:rFonts w:ascii="Calibri" w:hAnsi="Calibri"/>
                <w:sz w:val="24"/>
                <w:szCs w:val="24"/>
              </w:rPr>
              <w:t xml:space="preserve"> + b to prosta, którą otrzymamy przesuwając  wykres y = </w:t>
            </w:r>
            <w:proofErr w:type="spellStart"/>
            <w:r w:rsidRPr="00F269A0">
              <w:rPr>
                <w:rFonts w:ascii="Calibri" w:hAnsi="Calibri"/>
                <w:sz w:val="24"/>
                <w:szCs w:val="24"/>
              </w:rPr>
              <w:t>ax</w:t>
            </w:r>
            <w:proofErr w:type="spellEnd"/>
            <w:r w:rsidRPr="00F269A0">
              <w:rPr>
                <w:rFonts w:ascii="Calibri" w:hAnsi="Calibri"/>
                <w:sz w:val="24"/>
                <w:szCs w:val="24"/>
              </w:rPr>
              <w:t xml:space="preserve"> o b jednostek wzdłuż osi OY</w:t>
            </w:r>
          </w:p>
          <w:p w:rsidR="00F269A0" w:rsidRPr="00F269A0" w:rsidRDefault="00F269A0" w:rsidP="00F269A0">
            <w:pPr>
              <w:jc w:val="both"/>
              <w:rPr>
                <w:rFonts w:ascii="Calibri" w:hAnsi="Calibri"/>
                <w:sz w:val="24"/>
                <w:szCs w:val="24"/>
              </w:rPr>
            </w:pPr>
            <w:r w:rsidRPr="00F269A0">
              <w:rPr>
                <w:rFonts w:ascii="Calibri" w:hAnsi="Calibri"/>
                <w:sz w:val="24"/>
                <w:szCs w:val="24"/>
              </w:rPr>
              <w:t>Proste będące wykresami funkcji liniowych o takim samym współczynniki kierunkowym są równoległe</w:t>
            </w:r>
          </w:p>
          <w:p w:rsidR="00F269A0" w:rsidRPr="00F269A0" w:rsidRDefault="00F269A0" w:rsidP="00F269A0">
            <w:pPr>
              <w:jc w:val="both"/>
              <w:rPr>
                <w:rFonts w:ascii="Calibri" w:hAnsi="Calibri"/>
                <w:sz w:val="24"/>
                <w:szCs w:val="24"/>
              </w:rPr>
            </w:pPr>
            <w:r w:rsidRPr="00F269A0">
              <w:rPr>
                <w:rFonts w:ascii="Calibri" w:hAnsi="Calibri"/>
                <w:sz w:val="24"/>
                <w:szCs w:val="24"/>
              </w:rPr>
              <w:t>Potwierdzone są wszystkie własności przedstawione w prezentacji na wstępie lekcji</w:t>
            </w:r>
          </w:p>
          <w:p w:rsidR="00F269A0" w:rsidRPr="00F269A0" w:rsidRDefault="00F269A0" w:rsidP="00F269A0">
            <w:pPr>
              <w:jc w:val="both"/>
              <w:rPr>
                <w:rFonts w:ascii="Calibri" w:hAnsi="Calibri"/>
                <w:sz w:val="24"/>
                <w:szCs w:val="24"/>
              </w:rPr>
            </w:pPr>
          </w:p>
          <w:p w:rsidR="00F269A0" w:rsidRPr="00F269A0" w:rsidRDefault="00F269A0" w:rsidP="00F269A0">
            <w:pPr>
              <w:jc w:val="both"/>
              <w:rPr>
                <w:rFonts w:ascii="Calibri" w:hAnsi="Calibri"/>
                <w:sz w:val="24"/>
                <w:szCs w:val="24"/>
              </w:rPr>
            </w:pPr>
            <w:r w:rsidRPr="00F269A0">
              <w:rPr>
                <w:rFonts w:ascii="Calibri" w:hAnsi="Calibri"/>
                <w:sz w:val="24"/>
                <w:szCs w:val="24"/>
              </w:rPr>
              <w:t>Poniżej jeden z obrazów przedstawiających wykres funkcji y = -x+2:</w:t>
            </w:r>
          </w:p>
          <w:p w:rsidR="00F269A0" w:rsidRPr="00F269A0" w:rsidRDefault="00F269A0" w:rsidP="00F269A0">
            <w:pPr>
              <w:jc w:val="both"/>
              <w:rPr>
                <w:rFonts w:ascii="Calibri" w:hAnsi="Calibri"/>
                <w:sz w:val="24"/>
                <w:szCs w:val="24"/>
              </w:rPr>
            </w:pPr>
            <w:r w:rsidRPr="00F269A0">
              <w:rPr>
                <w:rFonts w:ascii="Calibri" w:hAnsi="Calibri"/>
                <w:noProof/>
                <w:sz w:val="24"/>
                <w:szCs w:val="24"/>
                <w:lang w:eastAsia="pl-PL"/>
              </w:rPr>
              <w:drawing>
                <wp:inline distT="0" distB="0" distL="0" distR="0" wp14:anchorId="78E17571" wp14:editId="7C63611D">
                  <wp:extent cx="5248275" cy="2771775"/>
                  <wp:effectExtent l="0" t="0" r="9525" b="952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48275" cy="2771775"/>
                          </a:xfrm>
                          <a:prstGeom prst="rect">
                            <a:avLst/>
                          </a:prstGeom>
                          <a:noFill/>
                          <a:ln>
                            <a:noFill/>
                          </a:ln>
                        </pic:spPr>
                      </pic:pic>
                    </a:graphicData>
                  </a:graphic>
                </wp:inline>
              </w:drawing>
            </w:r>
          </w:p>
          <w:p w:rsidR="00F269A0" w:rsidRPr="00F269A0" w:rsidRDefault="00F269A0" w:rsidP="00F269A0">
            <w:pPr>
              <w:jc w:val="both"/>
              <w:rPr>
                <w:rFonts w:ascii="Calibri" w:hAnsi="Calibri"/>
                <w:sz w:val="24"/>
                <w:szCs w:val="24"/>
              </w:rPr>
            </w:pPr>
          </w:p>
          <w:p w:rsidR="00F269A0" w:rsidRPr="00F269A0" w:rsidRDefault="00F269A0" w:rsidP="00F269A0">
            <w:pPr>
              <w:jc w:val="both"/>
              <w:rPr>
                <w:rFonts w:ascii="Calibri" w:hAnsi="Calibri"/>
                <w:sz w:val="24"/>
                <w:szCs w:val="24"/>
              </w:rPr>
            </w:pPr>
            <w:r w:rsidRPr="00F269A0">
              <w:rPr>
                <w:rFonts w:ascii="Calibri" w:hAnsi="Calibri"/>
                <w:sz w:val="24"/>
                <w:szCs w:val="24"/>
              </w:rPr>
              <w:t>Kolejne zagadnienie to wyznaczanie wzoru funkcji na podstawie wykresu.  Wykorzystując tablicę interaktywną pokazuję uczniom sporządzony wykres pewnej funkcji liniowej. Zadanie polega na odczytaniu współrzędnych charakterystycznych punktów (kratowych) należących do wykresu tej funkcji. Uczniowie odczytują współrzędne punktów przecięcia z osiami układu współrzędnych: (0,2), (4,0), zatem b=2, miejsce zerowe: x=4, wówczas y=0. Podstawienie do wzoru np.: 0=a*4+2 daje</w:t>
            </w:r>
          </w:p>
          <w:p w:rsidR="00F269A0" w:rsidRPr="00F269A0" w:rsidRDefault="00F269A0" w:rsidP="00F269A0">
            <w:pPr>
              <w:jc w:val="both"/>
              <w:rPr>
                <w:rFonts w:ascii="Calibri" w:hAnsi="Calibri"/>
                <w:sz w:val="24"/>
                <w:szCs w:val="24"/>
              </w:rPr>
            </w:pPr>
            <w:r w:rsidRPr="00F269A0">
              <w:rPr>
                <w:rFonts w:ascii="Calibri" w:hAnsi="Calibri"/>
                <w:sz w:val="24"/>
                <w:szCs w:val="24"/>
              </w:rPr>
              <w:t xml:space="preserve"> a= - ½, czyli szukany wzór funkcji to: y = - 1/2x + 2.</w:t>
            </w:r>
          </w:p>
          <w:p w:rsidR="00F269A0" w:rsidRPr="00F269A0" w:rsidRDefault="00F269A0" w:rsidP="00F269A0">
            <w:pPr>
              <w:jc w:val="both"/>
              <w:rPr>
                <w:rFonts w:ascii="Calibri" w:hAnsi="Calibri"/>
                <w:sz w:val="24"/>
                <w:szCs w:val="24"/>
              </w:rPr>
            </w:pPr>
          </w:p>
          <w:p w:rsidR="00F269A0" w:rsidRPr="00F269A0" w:rsidRDefault="00F269A0" w:rsidP="00F269A0">
            <w:pPr>
              <w:jc w:val="both"/>
              <w:rPr>
                <w:rFonts w:ascii="Calibri" w:hAnsi="Calibri"/>
                <w:sz w:val="24"/>
                <w:szCs w:val="24"/>
              </w:rPr>
            </w:pPr>
            <w:r w:rsidRPr="00F269A0">
              <w:rPr>
                <w:rFonts w:ascii="Calibri" w:hAnsi="Calibri"/>
                <w:noProof/>
                <w:sz w:val="24"/>
                <w:szCs w:val="24"/>
                <w:lang w:eastAsia="pl-PL"/>
              </w:rPr>
              <w:drawing>
                <wp:inline distT="0" distB="0" distL="0" distR="0" wp14:anchorId="0B91997D" wp14:editId="6BB9FEF0">
                  <wp:extent cx="4362450" cy="2095500"/>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62450" cy="2095500"/>
                          </a:xfrm>
                          <a:prstGeom prst="rect">
                            <a:avLst/>
                          </a:prstGeom>
                          <a:noFill/>
                          <a:ln>
                            <a:noFill/>
                          </a:ln>
                        </pic:spPr>
                      </pic:pic>
                    </a:graphicData>
                  </a:graphic>
                </wp:inline>
              </w:drawing>
            </w:r>
          </w:p>
          <w:p w:rsidR="00F269A0" w:rsidRPr="00F269A0" w:rsidRDefault="00F269A0" w:rsidP="00F269A0">
            <w:pPr>
              <w:jc w:val="both"/>
              <w:rPr>
                <w:rFonts w:ascii="Calibri" w:hAnsi="Calibri"/>
                <w:sz w:val="24"/>
                <w:szCs w:val="24"/>
              </w:rPr>
            </w:pPr>
          </w:p>
          <w:p w:rsidR="00F269A0" w:rsidRPr="00F269A0" w:rsidRDefault="00F269A0" w:rsidP="00F269A0">
            <w:pPr>
              <w:jc w:val="both"/>
              <w:rPr>
                <w:rFonts w:ascii="Calibri" w:hAnsi="Calibri"/>
                <w:sz w:val="24"/>
                <w:szCs w:val="24"/>
              </w:rPr>
            </w:pPr>
            <w:r w:rsidRPr="00F269A0">
              <w:rPr>
                <w:rFonts w:ascii="Calibri" w:hAnsi="Calibri"/>
                <w:sz w:val="24"/>
                <w:szCs w:val="24"/>
              </w:rPr>
              <w:t>W dalszej części lekcji uczniowie rozwiązują zadania zamieszczone w zał. Nr 1 :</w:t>
            </w:r>
          </w:p>
          <w:p w:rsidR="00F269A0" w:rsidRPr="00F269A0" w:rsidRDefault="00F269A0" w:rsidP="00F269A0">
            <w:pPr>
              <w:jc w:val="both"/>
              <w:rPr>
                <w:rFonts w:ascii="Calibri" w:hAnsi="Calibri"/>
                <w:sz w:val="24"/>
                <w:szCs w:val="24"/>
              </w:rPr>
            </w:pPr>
            <w:r w:rsidRPr="00F269A0">
              <w:rPr>
                <w:rFonts w:ascii="Calibri" w:hAnsi="Calibri"/>
                <w:sz w:val="24"/>
                <w:szCs w:val="24"/>
              </w:rPr>
              <w:t>Zadania zamknięte ( w parach ustalają właściwe odpowiedzi, następnie podajemy właściwe)</w:t>
            </w:r>
          </w:p>
          <w:p w:rsidR="00F269A0" w:rsidRPr="00F269A0" w:rsidRDefault="00F269A0" w:rsidP="00F269A0">
            <w:pPr>
              <w:jc w:val="both"/>
              <w:rPr>
                <w:rFonts w:ascii="Calibri" w:hAnsi="Calibri"/>
                <w:sz w:val="24"/>
                <w:szCs w:val="24"/>
              </w:rPr>
            </w:pPr>
            <w:r w:rsidRPr="00F269A0">
              <w:rPr>
                <w:rFonts w:ascii="Calibri" w:hAnsi="Calibri"/>
                <w:sz w:val="24"/>
                <w:szCs w:val="24"/>
              </w:rPr>
              <w:t xml:space="preserve"> oraz  zadania otwarte wykorzystując dostępne multimedia tablicy interaktywnej.</w:t>
            </w:r>
          </w:p>
          <w:p w:rsidR="00F269A0" w:rsidRPr="00F269A0" w:rsidRDefault="00F269A0" w:rsidP="00F269A0">
            <w:pPr>
              <w:jc w:val="both"/>
              <w:rPr>
                <w:rFonts w:ascii="Calibri" w:hAnsi="Calibri"/>
                <w:b/>
                <w:sz w:val="24"/>
                <w:szCs w:val="24"/>
              </w:rPr>
            </w:pPr>
            <w:r w:rsidRPr="00F269A0">
              <w:rPr>
                <w:rFonts w:ascii="Calibri" w:hAnsi="Calibri"/>
                <w:b/>
                <w:sz w:val="24"/>
                <w:szCs w:val="24"/>
              </w:rPr>
              <w:t>Zał. Nr 1</w:t>
            </w:r>
          </w:p>
          <w:p w:rsidR="00F269A0" w:rsidRPr="00F269A0" w:rsidRDefault="00F269A0" w:rsidP="00F269A0">
            <w:pPr>
              <w:jc w:val="both"/>
              <w:rPr>
                <w:rFonts w:ascii="Calibri" w:hAnsi="Calibri"/>
                <w:i/>
                <w:sz w:val="24"/>
                <w:szCs w:val="24"/>
                <w:u w:val="single"/>
              </w:rPr>
            </w:pPr>
            <w:r w:rsidRPr="00F269A0">
              <w:rPr>
                <w:rFonts w:ascii="Calibri" w:hAnsi="Calibri"/>
                <w:i/>
                <w:sz w:val="24"/>
                <w:szCs w:val="24"/>
                <w:u w:val="single"/>
              </w:rPr>
              <w:t>Zadania zamknięte:</w:t>
            </w:r>
          </w:p>
          <w:p w:rsidR="00F269A0" w:rsidRPr="00F269A0" w:rsidRDefault="00F269A0" w:rsidP="00F269A0">
            <w:pPr>
              <w:jc w:val="both"/>
              <w:rPr>
                <w:rFonts w:ascii="Calibri" w:hAnsi="Calibri"/>
                <w:b/>
                <w:sz w:val="24"/>
                <w:szCs w:val="24"/>
              </w:rPr>
            </w:pPr>
            <w:r w:rsidRPr="00F269A0">
              <w:rPr>
                <w:rFonts w:ascii="Calibri" w:hAnsi="Calibri"/>
                <w:b/>
                <w:sz w:val="24"/>
                <w:szCs w:val="24"/>
              </w:rPr>
              <w:t xml:space="preserve">Zad. 1. </w:t>
            </w:r>
          </w:p>
          <w:p w:rsidR="00F269A0" w:rsidRPr="00F269A0" w:rsidRDefault="00F269A0" w:rsidP="00F269A0">
            <w:pPr>
              <w:jc w:val="both"/>
              <w:rPr>
                <w:rFonts w:ascii="Calibri" w:hAnsi="Calibri"/>
                <w:sz w:val="24"/>
                <w:szCs w:val="24"/>
              </w:rPr>
            </w:pPr>
            <w:r w:rsidRPr="00F269A0">
              <w:rPr>
                <w:rFonts w:ascii="Calibri" w:hAnsi="Calibri"/>
                <w:sz w:val="24"/>
                <w:szCs w:val="24"/>
              </w:rPr>
              <w:t xml:space="preserve">Dana jest funkcja określona wzorem </w:t>
            </w:r>
            <w:r w:rsidRPr="00F269A0">
              <w:rPr>
                <w:rFonts w:ascii="Calibri" w:hAnsi="Calibri"/>
                <w:position w:val="-10"/>
                <w:sz w:val="24"/>
                <w:szCs w:val="24"/>
              </w:rPr>
              <w:object w:dxaOrig="1500" w:dyaOrig="320">
                <v:shape id="_x0000_i1043" type="#_x0000_t75" style="width:75pt;height:15.75pt" o:ole="">
                  <v:imagedata r:id="rId93" o:title=""/>
                </v:shape>
                <o:OLEObject Type="Embed" ProgID="Equation.3" ShapeID="_x0000_i1043" DrawAspect="Content" ObjectID="_1433796533" r:id="rId94"/>
              </w:object>
            </w:r>
            <w:r w:rsidRPr="00F269A0">
              <w:rPr>
                <w:rFonts w:ascii="Calibri" w:hAnsi="Calibri"/>
                <w:sz w:val="24"/>
                <w:szCs w:val="24"/>
              </w:rPr>
              <w:t>. Przedział, w którym wartości tej funkcji są dodatnie to:</w:t>
            </w:r>
          </w:p>
          <w:p w:rsidR="00F269A0" w:rsidRPr="00F269A0" w:rsidRDefault="00F269A0" w:rsidP="00F269A0">
            <w:pPr>
              <w:jc w:val="both"/>
              <w:rPr>
                <w:rFonts w:ascii="Calibri" w:hAnsi="Calibri"/>
                <w:sz w:val="24"/>
                <w:szCs w:val="24"/>
              </w:rPr>
            </w:pPr>
            <w:r w:rsidRPr="00F269A0">
              <w:rPr>
                <w:rFonts w:ascii="Calibri" w:hAnsi="Calibri"/>
                <w:sz w:val="24"/>
                <w:szCs w:val="24"/>
              </w:rPr>
              <w:t>(-∞, - 3)</w:t>
            </w:r>
            <w:r w:rsidRPr="00F269A0">
              <w:rPr>
                <w:rFonts w:ascii="Calibri" w:hAnsi="Calibri"/>
                <w:sz w:val="24"/>
                <w:szCs w:val="24"/>
              </w:rPr>
              <w:tab/>
            </w:r>
            <w:r w:rsidRPr="00F269A0">
              <w:rPr>
                <w:rFonts w:ascii="Calibri" w:hAnsi="Calibri"/>
                <w:color w:val="000000" w:themeColor="text1"/>
                <w:sz w:val="24"/>
                <w:szCs w:val="24"/>
                <w:highlight w:val="yellow"/>
              </w:rPr>
              <w:t>B. (-∞, 3)</w:t>
            </w:r>
            <w:r w:rsidRPr="00F269A0">
              <w:rPr>
                <w:rFonts w:ascii="Calibri" w:hAnsi="Calibri"/>
                <w:sz w:val="24"/>
                <w:szCs w:val="24"/>
              </w:rPr>
              <w:tab/>
              <w:t>C. (-3, +∞)</w:t>
            </w:r>
            <w:r w:rsidRPr="00F269A0">
              <w:rPr>
                <w:rFonts w:ascii="Calibri" w:hAnsi="Calibri"/>
                <w:sz w:val="24"/>
                <w:szCs w:val="24"/>
              </w:rPr>
              <w:tab/>
              <w:t>D. (3, +∞)</w:t>
            </w:r>
          </w:p>
          <w:p w:rsidR="00F269A0" w:rsidRDefault="00F269A0" w:rsidP="00F269A0">
            <w:pPr>
              <w:jc w:val="both"/>
              <w:rPr>
                <w:rFonts w:ascii="Calibri" w:hAnsi="Calibri"/>
                <w:sz w:val="24"/>
                <w:szCs w:val="24"/>
              </w:rPr>
            </w:pPr>
            <w:r w:rsidRPr="00F269A0">
              <w:rPr>
                <w:rFonts w:ascii="Calibri" w:hAnsi="Calibri"/>
                <w:b/>
                <w:sz w:val="24"/>
                <w:szCs w:val="24"/>
              </w:rPr>
              <w:t>Zad. 2</w:t>
            </w:r>
            <w:r w:rsidRPr="00F269A0">
              <w:rPr>
                <w:rFonts w:ascii="Calibri" w:hAnsi="Calibri"/>
                <w:sz w:val="24"/>
                <w:szCs w:val="24"/>
              </w:rPr>
              <w:t xml:space="preserve">. </w:t>
            </w:r>
          </w:p>
          <w:p w:rsidR="00F269A0" w:rsidRPr="00F269A0" w:rsidRDefault="00F269A0" w:rsidP="00F269A0">
            <w:pPr>
              <w:jc w:val="both"/>
              <w:rPr>
                <w:rFonts w:ascii="Calibri" w:hAnsi="Calibri"/>
                <w:sz w:val="24"/>
                <w:szCs w:val="24"/>
              </w:rPr>
            </w:pPr>
            <w:r w:rsidRPr="00F269A0">
              <w:rPr>
                <w:rFonts w:ascii="Calibri" w:hAnsi="Calibri"/>
                <w:sz w:val="24"/>
                <w:szCs w:val="24"/>
              </w:rPr>
              <w:t xml:space="preserve">Wykresem funkcji   </w:t>
            </w:r>
            <w:r w:rsidRPr="00F269A0">
              <w:rPr>
                <w:rFonts w:ascii="Calibri" w:hAnsi="Calibri"/>
                <w:position w:val="-24"/>
                <w:sz w:val="24"/>
                <w:szCs w:val="24"/>
              </w:rPr>
              <w:object w:dxaOrig="1280" w:dyaOrig="620">
                <v:shape id="_x0000_i1044" type="#_x0000_t75" style="width:63.75pt;height:30.75pt" o:ole="">
                  <v:imagedata r:id="rId95" o:title=""/>
                </v:shape>
                <o:OLEObject Type="Embed" ProgID="Equation.3" ShapeID="_x0000_i1044" DrawAspect="Content" ObjectID="_1433796534" r:id="rId96"/>
              </w:object>
            </w:r>
            <w:r w:rsidRPr="00F269A0">
              <w:rPr>
                <w:rFonts w:ascii="Calibri" w:hAnsi="Calibri"/>
                <w:sz w:val="24"/>
                <w:szCs w:val="24"/>
              </w:rPr>
              <w:t xml:space="preserve">  jest prosta równoległa  do wykresu funkcji:</w:t>
            </w:r>
          </w:p>
          <w:p w:rsidR="00F269A0" w:rsidRPr="00F269A0" w:rsidRDefault="00F269A0" w:rsidP="00F269A0">
            <w:pPr>
              <w:jc w:val="both"/>
              <w:rPr>
                <w:rFonts w:ascii="Calibri" w:hAnsi="Calibri"/>
                <w:sz w:val="24"/>
                <w:szCs w:val="24"/>
              </w:rPr>
            </w:pPr>
            <w:r w:rsidRPr="00F269A0">
              <w:rPr>
                <w:rFonts w:ascii="Calibri" w:hAnsi="Calibri"/>
                <w:position w:val="-24"/>
                <w:sz w:val="24"/>
                <w:szCs w:val="24"/>
              </w:rPr>
              <w:object w:dxaOrig="1120" w:dyaOrig="620">
                <v:shape id="_x0000_i1045" type="#_x0000_t75" style="width:56.2pt;height:30.75pt" o:ole="">
                  <v:imagedata r:id="rId97" o:title=""/>
                </v:shape>
                <o:OLEObject Type="Embed" ProgID="Equation.3" ShapeID="_x0000_i1045" DrawAspect="Content" ObjectID="_1433796535" r:id="rId98"/>
              </w:object>
            </w:r>
            <w:r w:rsidRPr="00F269A0">
              <w:rPr>
                <w:rFonts w:ascii="Calibri" w:hAnsi="Calibri"/>
                <w:sz w:val="24"/>
                <w:szCs w:val="24"/>
              </w:rPr>
              <w:tab/>
              <w:t xml:space="preserve">B. </w:t>
            </w:r>
            <w:r w:rsidRPr="00F269A0">
              <w:rPr>
                <w:rFonts w:ascii="Calibri" w:hAnsi="Calibri"/>
                <w:position w:val="-10"/>
                <w:sz w:val="24"/>
                <w:szCs w:val="24"/>
              </w:rPr>
              <w:object w:dxaOrig="180" w:dyaOrig="340">
                <v:shape id="_x0000_i1046" type="#_x0000_t75" style="width:9pt;height:17.25pt" o:ole="">
                  <v:imagedata r:id="rId99" o:title=""/>
                </v:shape>
                <o:OLEObject Type="Embed" ProgID="Equation.3" ShapeID="_x0000_i1046" DrawAspect="Content" ObjectID="_1433796536" r:id="rId100"/>
              </w:object>
            </w:r>
            <w:r w:rsidRPr="00F269A0">
              <w:rPr>
                <w:rFonts w:ascii="Calibri" w:hAnsi="Calibri"/>
                <w:position w:val="-24"/>
                <w:sz w:val="24"/>
                <w:szCs w:val="24"/>
              </w:rPr>
              <w:object w:dxaOrig="1120" w:dyaOrig="620">
                <v:shape id="_x0000_i1047" type="#_x0000_t75" style="width:56.2pt;height:30.75pt" o:ole="">
                  <v:imagedata r:id="rId101" o:title=""/>
                </v:shape>
                <o:OLEObject Type="Embed" ProgID="Equation.3" ShapeID="_x0000_i1047" DrawAspect="Content" ObjectID="_1433796537" r:id="rId102"/>
              </w:object>
            </w:r>
            <w:r w:rsidRPr="00F269A0">
              <w:rPr>
                <w:rFonts w:ascii="Calibri" w:hAnsi="Calibri"/>
                <w:sz w:val="24"/>
                <w:szCs w:val="24"/>
              </w:rPr>
              <w:tab/>
              <w:t xml:space="preserve">C. </w:t>
            </w:r>
            <w:r w:rsidRPr="00F269A0">
              <w:rPr>
                <w:rFonts w:ascii="Calibri" w:hAnsi="Calibri"/>
                <w:position w:val="-24"/>
                <w:sz w:val="24"/>
                <w:szCs w:val="24"/>
              </w:rPr>
              <w:object w:dxaOrig="1280" w:dyaOrig="620">
                <v:shape id="_x0000_i1048" type="#_x0000_t75" style="width:63.75pt;height:30.75pt" o:ole="">
                  <v:imagedata r:id="rId103" o:title=""/>
                </v:shape>
                <o:OLEObject Type="Embed" ProgID="Equation.3" ShapeID="_x0000_i1048" DrawAspect="Content" ObjectID="_1433796538" r:id="rId104"/>
              </w:object>
            </w:r>
            <w:r w:rsidRPr="00F269A0">
              <w:rPr>
                <w:rFonts w:ascii="Calibri" w:hAnsi="Calibri"/>
                <w:sz w:val="24"/>
                <w:szCs w:val="24"/>
              </w:rPr>
              <w:tab/>
            </w:r>
            <w:r w:rsidRPr="00F269A0">
              <w:rPr>
                <w:rFonts w:ascii="Calibri" w:hAnsi="Calibri"/>
                <w:sz w:val="24"/>
                <w:szCs w:val="24"/>
                <w:highlight w:val="yellow"/>
              </w:rPr>
              <w:t xml:space="preserve">D. </w:t>
            </w:r>
            <w:r w:rsidRPr="00F269A0">
              <w:rPr>
                <w:rFonts w:ascii="Calibri" w:hAnsi="Calibri"/>
                <w:position w:val="-24"/>
                <w:sz w:val="24"/>
                <w:szCs w:val="24"/>
                <w:highlight w:val="yellow"/>
              </w:rPr>
              <w:object w:dxaOrig="1280" w:dyaOrig="620">
                <v:shape id="_x0000_i1049" type="#_x0000_t75" style="width:63.75pt;height:30.75pt" o:ole="">
                  <v:imagedata r:id="rId105" o:title=""/>
                </v:shape>
                <o:OLEObject Type="Embed" ProgID="Equation.3" ShapeID="_x0000_i1049" DrawAspect="Content" ObjectID="_1433796539" r:id="rId106"/>
              </w:object>
            </w:r>
          </w:p>
          <w:p w:rsidR="00F269A0" w:rsidRDefault="00F269A0" w:rsidP="00F269A0">
            <w:pPr>
              <w:jc w:val="both"/>
              <w:rPr>
                <w:rFonts w:ascii="Calibri" w:hAnsi="Calibri"/>
                <w:i/>
                <w:sz w:val="24"/>
                <w:szCs w:val="24"/>
                <w:u w:val="single"/>
              </w:rPr>
            </w:pPr>
          </w:p>
          <w:p w:rsidR="00F269A0" w:rsidRPr="00F269A0" w:rsidRDefault="00F269A0" w:rsidP="00F269A0">
            <w:pPr>
              <w:jc w:val="both"/>
              <w:rPr>
                <w:rFonts w:ascii="Calibri" w:hAnsi="Calibri"/>
                <w:i/>
                <w:sz w:val="24"/>
                <w:szCs w:val="24"/>
                <w:u w:val="single"/>
              </w:rPr>
            </w:pPr>
            <w:r w:rsidRPr="00F269A0">
              <w:rPr>
                <w:rFonts w:ascii="Calibri" w:hAnsi="Calibri"/>
                <w:i/>
                <w:sz w:val="24"/>
                <w:szCs w:val="24"/>
                <w:u w:val="single"/>
              </w:rPr>
              <w:lastRenderedPageBreak/>
              <w:t>Zadania otwarte:</w:t>
            </w:r>
          </w:p>
          <w:p w:rsidR="00F269A0" w:rsidRDefault="00F269A0" w:rsidP="00F269A0">
            <w:pPr>
              <w:jc w:val="both"/>
              <w:rPr>
                <w:rFonts w:ascii="Calibri" w:hAnsi="Calibri"/>
                <w:sz w:val="24"/>
                <w:szCs w:val="24"/>
              </w:rPr>
            </w:pPr>
            <w:r w:rsidRPr="00F269A0">
              <w:rPr>
                <w:rFonts w:ascii="Calibri" w:hAnsi="Calibri"/>
                <w:b/>
                <w:sz w:val="24"/>
                <w:szCs w:val="24"/>
              </w:rPr>
              <w:t>Zad. 3</w:t>
            </w:r>
            <w:r w:rsidRPr="00F269A0">
              <w:rPr>
                <w:rFonts w:ascii="Calibri" w:hAnsi="Calibri"/>
                <w:sz w:val="24"/>
                <w:szCs w:val="24"/>
              </w:rPr>
              <w:t>.</w:t>
            </w:r>
          </w:p>
          <w:p w:rsidR="00F269A0" w:rsidRPr="00F269A0" w:rsidRDefault="00F269A0" w:rsidP="00F269A0">
            <w:pPr>
              <w:jc w:val="both"/>
              <w:rPr>
                <w:rFonts w:ascii="Calibri" w:hAnsi="Calibri"/>
                <w:sz w:val="24"/>
                <w:szCs w:val="24"/>
              </w:rPr>
            </w:pPr>
            <w:r w:rsidRPr="00F269A0">
              <w:rPr>
                <w:rFonts w:ascii="Calibri" w:hAnsi="Calibri"/>
                <w:sz w:val="24"/>
                <w:szCs w:val="24"/>
              </w:rPr>
              <w:t xml:space="preserve">Określ monotoniczność funkcji: a) </w:t>
            </w:r>
            <w:r w:rsidRPr="00F269A0">
              <w:rPr>
                <w:rFonts w:ascii="Calibri" w:hAnsi="Calibri"/>
                <w:position w:val="-10"/>
                <w:sz w:val="24"/>
                <w:szCs w:val="24"/>
              </w:rPr>
              <w:object w:dxaOrig="1579" w:dyaOrig="320">
                <v:shape id="_x0000_i1050" type="#_x0000_t75" style="width:78.7pt;height:15.75pt" o:ole="">
                  <v:imagedata r:id="rId107" o:title=""/>
                </v:shape>
                <o:OLEObject Type="Embed" ProgID="Equation.3" ShapeID="_x0000_i1050" DrawAspect="Content" ObjectID="_1433796540" r:id="rId108"/>
              </w:object>
            </w:r>
          </w:p>
          <w:p w:rsidR="00F269A0" w:rsidRPr="00F269A0" w:rsidRDefault="00F269A0" w:rsidP="00F269A0">
            <w:pPr>
              <w:jc w:val="both"/>
              <w:rPr>
                <w:rFonts w:ascii="Calibri" w:hAnsi="Calibri"/>
                <w:sz w:val="24"/>
                <w:szCs w:val="24"/>
              </w:rPr>
            </w:pPr>
            <w:r w:rsidRPr="00F269A0">
              <w:rPr>
                <w:rFonts w:ascii="Calibri" w:hAnsi="Calibri"/>
                <w:sz w:val="24"/>
                <w:szCs w:val="24"/>
              </w:rPr>
              <w:tab/>
            </w:r>
            <w:r w:rsidRPr="00F269A0">
              <w:rPr>
                <w:rFonts w:ascii="Calibri" w:hAnsi="Calibri"/>
                <w:sz w:val="24"/>
                <w:szCs w:val="24"/>
              </w:rPr>
              <w:tab/>
            </w:r>
            <w:r w:rsidRPr="00F269A0">
              <w:rPr>
                <w:rFonts w:ascii="Calibri" w:hAnsi="Calibri"/>
                <w:sz w:val="24"/>
                <w:szCs w:val="24"/>
              </w:rPr>
              <w:tab/>
            </w:r>
            <w:r w:rsidRPr="00F269A0">
              <w:rPr>
                <w:rFonts w:ascii="Calibri" w:hAnsi="Calibri"/>
                <w:sz w:val="24"/>
                <w:szCs w:val="24"/>
              </w:rPr>
              <w:tab/>
            </w:r>
            <w:r w:rsidRPr="00F269A0">
              <w:rPr>
                <w:rFonts w:ascii="Calibri" w:hAnsi="Calibri"/>
                <w:sz w:val="24"/>
                <w:szCs w:val="24"/>
              </w:rPr>
              <w:tab/>
              <w:t xml:space="preserve">b)  </w:t>
            </w:r>
            <w:r w:rsidRPr="00F269A0">
              <w:rPr>
                <w:rFonts w:ascii="Calibri" w:hAnsi="Calibri"/>
                <w:position w:val="-10"/>
                <w:sz w:val="24"/>
                <w:szCs w:val="24"/>
              </w:rPr>
              <w:object w:dxaOrig="1359" w:dyaOrig="380">
                <v:shape id="_x0000_i1051" type="#_x0000_t75" style="width:68.2pt;height:18.75pt" o:ole="">
                  <v:imagedata r:id="rId109" o:title=""/>
                </v:shape>
                <o:OLEObject Type="Embed" ProgID="Equation.3" ShapeID="_x0000_i1051" DrawAspect="Content" ObjectID="_1433796541" r:id="rId110"/>
              </w:object>
            </w:r>
          </w:p>
          <w:p w:rsidR="00F269A0" w:rsidRPr="00F269A0" w:rsidRDefault="00F269A0" w:rsidP="00F269A0">
            <w:pPr>
              <w:jc w:val="both"/>
              <w:rPr>
                <w:rFonts w:ascii="Calibri" w:hAnsi="Calibri"/>
                <w:sz w:val="24"/>
                <w:szCs w:val="24"/>
              </w:rPr>
            </w:pPr>
            <w:r w:rsidRPr="00F269A0">
              <w:rPr>
                <w:rFonts w:ascii="Calibri" w:hAnsi="Calibri"/>
                <w:sz w:val="24"/>
                <w:szCs w:val="24"/>
              </w:rPr>
              <w:tab/>
            </w:r>
            <w:r w:rsidRPr="00F269A0">
              <w:rPr>
                <w:rFonts w:ascii="Calibri" w:hAnsi="Calibri"/>
                <w:sz w:val="24"/>
                <w:szCs w:val="24"/>
              </w:rPr>
              <w:tab/>
            </w:r>
            <w:r w:rsidRPr="00F269A0">
              <w:rPr>
                <w:rFonts w:ascii="Calibri" w:hAnsi="Calibri"/>
                <w:sz w:val="24"/>
                <w:szCs w:val="24"/>
              </w:rPr>
              <w:tab/>
            </w:r>
            <w:r w:rsidRPr="00F269A0">
              <w:rPr>
                <w:rFonts w:ascii="Calibri" w:hAnsi="Calibri"/>
                <w:sz w:val="24"/>
                <w:szCs w:val="24"/>
              </w:rPr>
              <w:tab/>
            </w:r>
            <w:r w:rsidRPr="00F269A0">
              <w:rPr>
                <w:rFonts w:ascii="Calibri" w:hAnsi="Calibri"/>
                <w:sz w:val="24"/>
                <w:szCs w:val="24"/>
              </w:rPr>
              <w:tab/>
              <w:t xml:space="preserve">c) </w:t>
            </w:r>
            <w:r w:rsidRPr="00F269A0">
              <w:rPr>
                <w:rFonts w:ascii="Calibri" w:hAnsi="Calibri"/>
                <w:position w:val="-10"/>
                <w:sz w:val="24"/>
                <w:szCs w:val="24"/>
              </w:rPr>
              <w:object w:dxaOrig="980" w:dyaOrig="360">
                <v:shape id="_x0000_i1052" type="#_x0000_t75" style="width:48.75pt;height:18pt" o:ole="">
                  <v:imagedata r:id="rId111" o:title=""/>
                </v:shape>
                <o:OLEObject Type="Embed" ProgID="Equation.3" ShapeID="_x0000_i1052" DrawAspect="Content" ObjectID="_1433796542" r:id="rId112"/>
              </w:object>
            </w:r>
          </w:p>
          <w:p w:rsidR="00F269A0" w:rsidRDefault="00F269A0" w:rsidP="00F269A0">
            <w:pPr>
              <w:jc w:val="both"/>
              <w:rPr>
                <w:rFonts w:ascii="Calibri" w:hAnsi="Calibri"/>
                <w:sz w:val="24"/>
                <w:szCs w:val="24"/>
              </w:rPr>
            </w:pPr>
            <w:r w:rsidRPr="00F269A0">
              <w:rPr>
                <w:rFonts w:ascii="Calibri" w:hAnsi="Calibri"/>
                <w:b/>
                <w:sz w:val="24"/>
                <w:szCs w:val="24"/>
              </w:rPr>
              <w:t>Zad. 4.</w:t>
            </w:r>
            <w:r w:rsidRPr="00F269A0">
              <w:rPr>
                <w:rFonts w:ascii="Calibri" w:hAnsi="Calibri"/>
                <w:sz w:val="24"/>
                <w:szCs w:val="24"/>
              </w:rPr>
              <w:t xml:space="preserve"> </w:t>
            </w:r>
          </w:p>
          <w:p w:rsidR="00F269A0" w:rsidRPr="00F269A0" w:rsidRDefault="00F269A0" w:rsidP="00F269A0">
            <w:pPr>
              <w:jc w:val="both"/>
              <w:rPr>
                <w:rFonts w:ascii="Calibri" w:hAnsi="Calibri"/>
                <w:sz w:val="24"/>
                <w:szCs w:val="24"/>
              </w:rPr>
            </w:pPr>
            <w:r w:rsidRPr="00F269A0">
              <w:rPr>
                <w:rFonts w:ascii="Calibri" w:hAnsi="Calibri"/>
                <w:sz w:val="24"/>
                <w:szCs w:val="24"/>
              </w:rPr>
              <w:t xml:space="preserve">Narysuj wykres funkcji </w:t>
            </w:r>
            <w:r w:rsidRPr="00F269A0">
              <w:rPr>
                <w:rFonts w:ascii="Calibri" w:hAnsi="Calibri"/>
                <w:position w:val="-30"/>
                <w:sz w:val="24"/>
                <w:szCs w:val="24"/>
              </w:rPr>
              <w:object w:dxaOrig="2260" w:dyaOrig="720">
                <v:shape id="_x0000_i1053" type="#_x0000_t75" style="width:113.25pt;height:36pt" o:ole="">
                  <v:imagedata r:id="rId113" o:title=""/>
                </v:shape>
                <o:OLEObject Type="Embed" ProgID="Equation.3" ShapeID="_x0000_i1053" DrawAspect="Content" ObjectID="_1433796543" r:id="rId114"/>
              </w:object>
            </w:r>
          </w:p>
          <w:p w:rsidR="00F269A0" w:rsidRDefault="00F269A0" w:rsidP="00F269A0">
            <w:pPr>
              <w:jc w:val="both"/>
              <w:rPr>
                <w:rFonts w:ascii="Calibri" w:hAnsi="Calibri"/>
                <w:sz w:val="24"/>
                <w:szCs w:val="24"/>
              </w:rPr>
            </w:pPr>
            <w:r w:rsidRPr="00F269A0">
              <w:rPr>
                <w:rFonts w:ascii="Calibri" w:hAnsi="Calibri"/>
                <w:b/>
                <w:sz w:val="24"/>
                <w:szCs w:val="24"/>
              </w:rPr>
              <w:t>Zad. 5</w:t>
            </w:r>
            <w:r w:rsidRPr="00F269A0">
              <w:rPr>
                <w:rFonts w:ascii="Calibri" w:hAnsi="Calibri"/>
                <w:sz w:val="24"/>
                <w:szCs w:val="24"/>
              </w:rPr>
              <w:t xml:space="preserve">. </w:t>
            </w:r>
          </w:p>
          <w:p w:rsidR="00F269A0" w:rsidRPr="00F269A0" w:rsidRDefault="00F269A0" w:rsidP="00F269A0">
            <w:pPr>
              <w:jc w:val="both"/>
              <w:rPr>
                <w:rFonts w:ascii="Calibri" w:hAnsi="Calibri"/>
                <w:sz w:val="24"/>
                <w:szCs w:val="24"/>
              </w:rPr>
            </w:pPr>
            <w:r w:rsidRPr="00F269A0">
              <w:rPr>
                <w:rFonts w:ascii="Calibri" w:hAnsi="Calibri"/>
                <w:sz w:val="24"/>
                <w:szCs w:val="24"/>
              </w:rPr>
              <w:t xml:space="preserve">Wiedząc, że do wykresu funkcji liniowej   </w:t>
            </w:r>
            <w:r w:rsidRPr="00F269A0">
              <w:rPr>
                <w:rFonts w:ascii="Calibri" w:hAnsi="Calibri"/>
                <w:position w:val="-10"/>
                <w:sz w:val="24"/>
                <w:szCs w:val="24"/>
              </w:rPr>
              <w:object w:dxaOrig="1960" w:dyaOrig="320">
                <v:shape id="_x0000_i1054" type="#_x0000_t75" style="width:98.3pt;height:15.75pt" o:ole="">
                  <v:imagedata r:id="rId115" o:title=""/>
                </v:shape>
                <o:OLEObject Type="Embed" ProgID="Equation.3" ShapeID="_x0000_i1054" DrawAspect="Content" ObjectID="_1433796544" r:id="rId116"/>
              </w:object>
            </w:r>
            <w:r w:rsidRPr="00F269A0">
              <w:rPr>
                <w:rFonts w:ascii="Calibri" w:hAnsi="Calibri"/>
                <w:sz w:val="24"/>
                <w:szCs w:val="24"/>
              </w:rPr>
              <w:t xml:space="preserve">  należy  punkt A(-1,5), wyznacz miejsce zerowe funkcji f.</w:t>
            </w:r>
          </w:p>
          <w:p w:rsidR="00F269A0" w:rsidRPr="00F269A0" w:rsidRDefault="00F269A0" w:rsidP="00F269A0">
            <w:pPr>
              <w:jc w:val="both"/>
              <w:rPr>
                <w:rFonts w:ascii="Calibri" w:hAnsi="Calibri"/>
                <w:sz w:val="24"/>
                <w:szCs w:val="24"/>
              </w:rPr>
            </w:pPr>
          </w:p>
        </w:tc>
      </w:tr>
      <w:tr w:rsidR="00F269A0" w:rsidRPr="003A2948" w:rsidTr="00F269A0">
        <w:tc>
          <w:tcPr>
            <w:tcW w:w="560" w:type="dxa"/>
          </w:tcPr>
          <w:p w:rsidR="00F269A0" w:rsidRPr="00F269A0" w:rsidRDefault="00F269A0" w:rsidP="00FD796A">
            <w:pPr>
              <w:pStyle w:val="Akapitzlist"/>
              <w:numPr>
                <w:ilvl w:val="0"/>
                <w:numId w:val="66"/>
              </w:numPr>
              <w:rPr>
                <w:sz w:val="24"/>
                <w:szCs w:val="24"/>
              </w:rPr>
            </w:pPr>
          </w:p>
        </w:tc>
        <w:tc>
          <w:tcPr>
            <w:tcW w:w="2409" w:type="dxa"/>
          </w:tcPr>
          <w:p w:rsidR="00F269A0" w:rsidRPr="003A2948" w:rsidRDefault="00F269A0" w:rsidP="00F269A0">
            <w:pPr>
              <w:rPr>
                <w:sz w:val="24"/>
                <w:szCs w:val="24"/>
              </w:rPr>
            </w:pPr>
            <w:r w:rsidRPr="003A2948">
              <w:rPr>
                <w:sz w:val="24"/>
                <w:szCs w:val="24"/>
              </w:rPr>
              <w:t>Podsumowanie zajęć</w:t>
            </w:r>
          </w:p>
        </w:tc>
        <w:tc>
          <w:tcPr>
            <w:tcW w:w="10348" w:type="dxa"/>
            <w:gridSpan w:val="2"/>
          </w:tcPr>
          <w:p w:rsidR="00F269A0" w:rsidRPr="00F269A0" w:rsidRDefault="00F269A0" w:rsidP="00F269A0">
            <w:pPr>
              <w:rPr>
                <w:rFonts w:ascii="Calibri" w:hAnsi="Calibri"/>
                <w:sz w:val="24"/>
                <w:szCs w:val="24"/>
              </w:rPr>
            </w:pPr>
            <w:r w:rsidRPr="00F269A0">
              <w:rPr>
                <w:rFonts w:ascii="Calibri" w:hAnsi="Calibri"/>
                <w:sz w:val="24"/>
                <w:szCs w:val="24"/>
              </w:rPr>
              <w:t>Ocena słowna zaangażowania uczniów podczas zajęć</w:t>
            </w:r>
            <w:r>
              <w:rPr>
                <w:rFonts w:ascii="Calibri" w:hAnsi="Calibri"/>
                <w:sz w:val="24"/>
                <w:szCs w:val="24"/>
              </w:rPr>
              <w:t>.</w:t>
            </w:r>
          </w:p>
          <w:p w:rsidR="00F269A0" w:rsidRPr="00F269A0" w:rsidRDefault="00F269A0" w:rsidP="00F269A0">
            <w:pPr>
              <w:rPr>
                <w:rFonts w:ascii="Calibri" w:hAnsi="Calibri"/>
                <w:sz w:val="24"/>
                <w:szCs w:val="24"/>
              </w:rPr>
            </w:pPr>
            <w:r w:rsidRPr="00F269A0">
              <w:rPr>
                <w:rFonts w:ascii="Calibri" w:hAnsi="Calibri"/>
                <w:sz w:val="24"/>
                <w:szCs w:val="24"/>
              </w:rPr>
              <w:t>Podkreślenie najważniejszych wiadomości o funkcji liniowej</w:t>
            </w:r>
            <w:r>
              <w:rPr>
                <w:rFonts w:ascii="Calibri" w:hAnsi="Calibri"/>
                <w:sz w:val="24"/>
                <w:szCs w:val="24"/>
              </w:rPr>
              <w:t>.</w:t>
            </w:r>
          </w:p>
          <w:p w:rsidR="00F269A0" w:rsidRPr="00F269A0" w:rsidRDefault="00F269A0" w:rsidP="00F269A0">
            <w:pPr>
              <w:rPr>
                <w:rFonts w:ascii="Calibri" w:hAnsi="Calibri"/>
                <w:sz w:val="24"/>
                <w:szCs w:val="24"/>
              </w:rPr>
            </w:pPr>
          </w:p>
        </w:tc>
      </w:tr>
      <w:tr w:rsidR="00F269A0" w:rsidRPr="003A2948" w:rsidTr="00F269A0">
        <w:tc>
          <w:tcPr>
            <w:tcW w:w="560" w:type="dxa"/>
          </w:tcPr>
          <w:p w:rsidR="00F269A0" w:rsidRPr="00F269A0" w:rsidRDefault="00F269A0" w:rsidP="00FD796A">
            <w:pPr>
              <w:pStyle w:val="Akapitzlist"/>
              <w:numPr>
                <w:ilvl w:val="0"/>
                <w:numId w:val="66"/>
              </w:numPr>
              <w:rPr>
                <w:sz w:val="24"/>
                <w:szCs w:val="24"/>
              </w:rPr>
            </w:pPr>
          </w:p>
        </w:tc>
        <w:tc>
          <w:tcPr>
            <w:tcW w:w="2409" w:type="dxa"/>
          </w:tcPr>
          <w:p w:rsidR="00F269A0" w:rsidRPr="003A2948" w:rsidRDefault="00F269A0" w:rsidP="00F269A0">
            <w:pPr>
              <w:rPr>
                <w:sz w:val="24"/>
                <w:szCs w:val="24"/>
              </w:rPr>
            </w:pPr>
            <w:r w:rsidRPr="003A2948">
              <w:rPr>
                <w:sz w:val="24"/>
                <w:szCs w:val="24"/>
              </w:rPr>
              <w:t>Uwagi metodyczne do realizacji</w:t>
            </w:r>
          </w:p>
        </w:tc>
        <w:tc>
          <w:tcPr>
            <w:tcW w:w="10348" w:type="dxa"/>
            <w:gridSpan w:val="2"/>
          </w:tcPr>
          <w:p w:rsidR="00F269A0" w:rsidRDefault="00F269A0" w:rsidP="00F269A0">
            <w:pPr>
              <w:jc w:val="both"/>
              <w:rPr>
                <w:rFonts w:ascii="Calibri" w:hAnsi="Calibri"/>
                <w:sz w:val="24"/>
                <w:szCs w:val="24"/>
              </w:rPr>
            </w:pPr>
            <w:r w:rsidRPr="00F269A0">
              <w:rPr>
                <w:rFonts w:ascii="Calibri" w:hAnsi="Calibri"/>
                <w:sz w:val="24"/>
                <w:szCs w:val="24"/>
              </w:rPr>
              <w:t>Nauczyciel wykorzystując multimedia z tablicy interaktywnej może dowolnie kierować pracą ucznia, wybierając różne parametry dotyczące wzoru funkcji liniowej, w zależności od poziomu klasy, uczestników zajęć, można dowolnie dobrać stopień trudności zadań wykorzystujących interaktywne obiekty.</w:t>
            </w:r>
          </w:p>
          <w:p w:rsidR="00F269A0" w:rsidRPr="00F269A0" w:rsidRDefault="00F269A0" w:rsidP="00F269A0">
            <w:pPr>
              <w:jc w:val="both"/>
              <w:rPr>
                <w:rFonts w:ascii="Calibri" w:hAnsi="Calibri"/>
                <w:sz w:val="24"/>
                <w:szCs w:val="24"/>
              </w:rPr>
            </w:pPr>
          </w:p>
        </w:tc>
      </w:tr>
    </w:tbl>
    <w:p w:rsidR="00BF0D80" w:rsidRPr="003A2948" w:rsidRDefault="00BF0D80" w:rsidP="003A2948">
      <w:pPr>
        <w:rPr>
          <w:lang w:eastAsia="pl-PL"/>
        </w:rPr>
      </w:pPr>
    </w:p>
    <w:p w:rsidR="00BF0D80" w:rsidRPr="003A2948" w:rsidRDefault="00BF0D80" w:rsidP="003A2948">
      <w:pPr>
        <w:rPr>
          <w:lang w:eastAsia="pl-PL"/>
        </w:rPr>
      </w:pPr>
      <w:r w:rsidRPr="003A2948">
        <w:rPr>
          <w:lang w:eastAsia="pl-PL"/>
        </w:rPr>
        <w:br w:type="page"/>
      </w:r>
    </w:p>
    <w:p w:rsidR="00BF0D80" w:rsidRPr="003A2948" w:rsidRDefault="00BF0D80" w:rsidP="003A2948">
      <w:pPr>
        <w:rPr>
          <w:b/>
          <w:sz w:val="28"/>
          <w:szCs w:val="28"/>
        </w:rPr>
      </w:pPr>
      <w:r w:rsidRPr="003A2948">
        <w:rPr>
          <w:b/>
          <w:sz w:val="28"/>
          <w:szCs w:val="28"/>
        </w:rPr>
        <w:lastRenderedPageBreak/>
        <w:t xml:space="preserve">Załączniki </w:t>
      </w:r>
      <w:r w:rsidR="00A54560" w:rsidRPr="003A2948">
        <w:rPr>
          <w:b/>
          <w:sz w:val="28"/>
          <w:szCs w:val="28"/>
        </w:rPr>
        <w:t>do scenariusza nr 12</w:t>
      </w:r>
    </w:p>
    <w:p w:rsidR="00BF0D80" w:rsidRPr="003A2948" w:rsidRDefault="00A54560" w:rsidP="003A2948">
      <w:pPr>
        <w:rPr>
          <w:sz w:val="24"/>
          <w:szCs w:val="24"/>
        </w:rPr>
      </w:pPr>
      <w:r w:rsidRPr="003A2948">
        <w:rPr>
          <w:sz w:val="24"/>
          <w:szCs w:val="24"/>
        </w:rPr>
        <w:t xml:space="preserve">Prezentacja w Power </w:t>
      </w:r>
      <w:r w:rsidR="00BF0D80" w:rsidRPr="003A2948">
        <w:rPr>
          <w:sz w:val="24"/>
          <w:szCs w:val="24"/>
        </w:rPr>
        <w:t>Point: „Funkcja liniowa”</w:t>
      </w:r>
    </w:p>
    <w:p w:rsidR="00BF0D80" w:rsidRPr="003A2948" w:rsidRDefault="00BF0D80" w:rsidP="003A2948">
      <w:pPr>
        <w:rPr>
          <w:rFonts w:eastAsiaTheme="majorEastAsia"/>
          <w:b/>
          <w:bCs/>
          <w:sz w:val="28"/>
          <w:szCs w:val="28"/>
        </w:rPr>
      </w:pPr>
      <w:r w:rsidRPr="003A2948">
        <w:br w:type="page"/>
      </w:r>
    </w:p>
    <w:p w:rsidR="00BF0D80" w:rsidRPr="003A2948" w:rsidRDefault="00BF0D80" w:rsidP="003A2948">
      <w:pPr>
        <w:pStyle w:val="Nagwek1"/>
        <w:rPr>
          <w:color w:val="C00000"/>
        </w:rPr>
      </w:pPr>
      <w:bookmarkStart w:id="65" w:name="_Toc336509231"/>
      <w:r w:rsidRPr="003A2948">
        <w:rPr>
          <w:color w:val="C00000"/>
        </w:rPr>
        <w:lastRenderedPageBreak/>
        <w:t xml:space="preserve">Scenariusz nr </w:t>
      </w:r>
      <w:r w:rsidR="00A54560" w:rsidRPr="003A2948">
        <w:rPr>
          <w:color w:val="C00000"/>
        </w:rPr>
        <w:t>13</w:t>
      </w:r>
      <w:r w:rsidR="004D21CC" w:rsidRPr="003A2948">
        <w:rPr>
          <w:color w:val="C00000"/>
        </w:rPr>
        <w:t>*</w:t>
      </w:r>
      <w:r w:rsidRPr="003A2948">
        <w:rPr>
          <w:color w:val="C00000"/>
        </w:rPr>
        <w:t xml:space="preserve">:  </w:t>
      </w:r>
      <w:r w:rsidR="004D21CC" w:rsidRPr="003A2948">
        <w:rPr>
          <w:color w:val="C00000"/>
        </w:rPr>
        <w:t>Wykres funkcji logarytmicznej</w:t>
      </w:r>
      <w:bookmarkEnd w:id="65"/>
    </w:p>
    <w:p w:rsidR="00BF0D80" w:rsidRPr="003A2948" w:rsidRDefault="00BF0D80" w:rsidP="003A2948">
      <w:pPr>
        <w:rPr>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409"/>
        <w:gridCol w:w="3702"/>
        <w:gridCol w:w="6646"/>
      </w:tblGrid>
      <w:tr w:rsidR="004D21CC" w:rsidRPr="003A2948" w:rsidTr="00A71F00">
        <w:trPr>
          <w:trHeight w:val="285"/>
        </w:trPr>
        <w:tc>
          <w:tcPr>
            <w:tcW w:w="6671" w:type="dxa"/>
            <w:gridSpan w:val="3"/>
            <w:shd w:val="clear" w:color="auto" w:fill="auto"/>
            <w:vAlign w:val="center"/>
          </w:tcPr>
          <w:p w:rsidR="004D21CC" w:rsidRPr="003A2948" w:rsidRDefault="004D21CC" w:rsidP="005801BB">
            <w:pPr>
              <w:spacing w:after="0"/>
              <w:rPr>
                <w:b/>
                <w:sz w:val="28"/>
                <w:szCs w:val="28"/>
              </w:rPr>
            </w:pPr>
            <w:r w:rsidRPr="003A2948">
              <w:rPr>
                <w:b/>
                <w:sz w:val="28"/>
                <w:szCs w:val="28"/>
              </w:rPr>
              <w:t>Temat zajęć</w:t>
            </w:r>
          </w:p>
        </w:tc>
        <w:tc>
          <w:tcPr>
            <w:tcW w:w="6646" w:type="dxa"/>
            <w:shd w:val="clear" w:color="auto" w:fill="auto"/>
          </w:tcPr>
          <w:p w:rsidR="004D21CC" w:rsidRPr="005801BB" w:rsidRDefault="004D21CC" w:rsidP="005801BB">
            <w:pPr>
              <w:spacing w:after="0" w:line="240" w:lineRule="auto"/>
              <w:rPr>
                <w:b/>
                <w:sz w:val="24"/>
                <w:szCs w:val="24"/>
              </w:rPr>
            </w:pPr>
            <w:r w:rsidRPr="005801BB">
              <w:rPr>
                <w:b/>
                <w:sz w:val="24"/>
                <w:szCs w:val="24"/>
              </w:rPr>
              <w:t>Wykres funkcji logarytmicznej</w:t>
            </w:r>
          </w:p>
        </w:tc>
      </w:tr>
      <w:tr w:rsidR="004D21CC" w:rsidRPr="003A2948" w:rsidTr="00A71F00">
        <w:trPr>
          <w:trHeight w:val="285"/>
        </w:trPr>
        <w:tc>
          <w:tcPr>
            <w:tcW w:w="6671" w:type="dxa"/>
            <w:gridSpan w:val="3"/>
            <w:shd w:val="clear" w:color="auto" w:fill="auto"/>
            <w:vAlign w:val="center"/>
          </w:tcPr>
          <w:p w:rsidR="004D21CC" w:rsidRPr="003A2948" w:rsidRDefault="004D21CC" w:rsidP="005801BB">
            <w:pPr>
              <w:spacing w:after="0"/>
              <w:rPr>
                <w:b/>
                <w:sz w:val="28"/>
                <w:szCs w:val="28"/>
              </w:rPr>
            </w:pPr>
            <w:r w:rsidRPr="003A2948">
              <w:rPr>
                <w:b/>
                <w:sz w:val="28"/>
                <w:szCs w:val="28"/>
              </w:rPr>
              <w:t>Dział</w:t>
            </w:r>
          </w:p>
        </w:tc>
        <w:tc>
          <w:tcPr>
            <w:tcW w:w="6646" w:type="dxa"/>
            <w:shd w:val="clear" w:color="auto" w:fill="auto"/>
          </w:tcPr>
          <w:p w:rsidR="004D21CC" w:rsidRPr="005801BB" w:rsidRDefault="004D21CC" w:rsidP="005801BB">
            <w:pPr>
              <w:spacing w:after="0" w:line="240" w:lineRule="auto"/>
              <w:rPr>
                <w:b/>
                <w:sz w:val="24"/>
                <w:szCs w:val="24"/>
              </w:rPr>
            </w:pPr>
            <w:r w:rsidRPr="005801BB">
              <w:rPr>
                <w:b/>
                <w:sz w:val="24"/>
                <w:szCs w:val="24"/>
              </w:rPr>
              <w:t>Funkcje</w:t>
            </w:r>
          </w:p>
        </w:tc>
      </w:tr>
      <w:tr w:rsidR="004D21CC" w:rsidRPr="003A2948" w:rsidTr="00A71F00">
        <w:trPr>
          <w:trHeight w:val="285"/>
        </w:trPr>
        <w:tc>
          <w:tcPr>
            <w:tcW w:w="6671" w:type="dxa"/>
            <w:gridSpan w:val="3"/>
            <w:shd w:val="clear" w:color="auto" w:fill="auto"/>
            <w:vAlign w:val="center"/>
          </w:tcPr>
          <w:p w:rsidR="004D21CC" w:rsidRPr="003A2948" w:rsidRDefault="004D21CC" w:rsidP="005801BB">
            <w:pPr>
              <w:spacing w:after="0"/>
              <w:rPr>
                <w:b/>
                <w:sz w:val="28"/>
                <w:szCs w:val="28"/>
              </w:rPr>
            </w:pPr>
            <w:r w:rsidRPr="003A2948">
              <w:rPr>
                <w:b/>
                <w:sz w:val="28"/>
                <w:szCs w:val="28"/>
              </w:rPr>
              <w:t>Klasa (poziom edukacyjny)</w:t>
            </w:r>
          </w:p>
        </w:tc>
        <w:tc>
          <w:tcPr>
            <w:tcW w:w="6646" w:type="dxa"/>
            <w:shd w:val="clear" w:color="auto" w:fill="auto"/>
          </w:tcPr>
          <w:p w:rsidR="004D21CC" w:rsidRPr="005801BB" w:rsidRDefault="004D21CC" w:rsidP="005801BB">
            <w:pPr>
              <w:spacing w:after="0" w:line="240" w:lineRule="auto"/>
              <w:rPr>
                <w:b/>
                <w:sz w:val="24"/>
                <w:szCs w:val="24"/>
              </w:rPr>
            </w:pPr>
            <w:r w:rsidRPr="005801BB">
              <w:rPr>
                <w:b/>
                <w:sz w:val="24"/>
                <w:szCs w:val="24"/>
              </w:rPr>
              <w:t>Klasa III (IV poziom edukacyjny)</w:t>
            </w:r>
          </w:p>
        </w:tc>
      </w:tr>
      <w:tr w:rsidR="004D21CC" w:rsidRPr="003A2948" w:rsidTr="00A71F00">
        <w:trPr>
          <w:trHeight w:val="285"/>
        </w:trPr>
        <w:tc>
          <w:tcPr>
            <w:tcW w:w="6671" w:type="dxa"/>
            <w:gridSpan w:val="3"/>
            <w:shd w:val="clear" w:color="auto" w:fill="auto"/>
            <w:vAlign w:val="center"/>
          </w:tcPr>
          <w:p w:rsidR="004D21CC" w:rsidRPr="003A2948" w:rsidRDefault="004D21CC" w:rsidP="005801BB">
            <w:pPr>
              <w:spacing w:after="0"/>
              <w:rPr>
                <w:b/>
                <w:sz w:val="28"/>
                <w:szCs w:val="28"/>
              </w:rPr>
            </w:pPr>
            <w:r w:rsidRPr="003A2948">
              <w:rPr>
                <w:b/>
                <w:sz w:val="28"/>
                <w:szCs w:val="28"/>
              </w:rPr>
              <w:t>Czas trwania zajęć</w:t>
            </w:r>
          </w:p>
        </w:tc>
        <w:tc>
          <w:tcPr>
            <w:tcW w:w="6646" w:type="dxa"/>
            <w:shd w:val="clear" w:color="auto" w:fill="auto"/>
          </w:tcPr>
          <w:p w:rsidR="004D21CC" w:rsidRPr="005801BB" w:rsidRDefault="004D21CC" w:rsidP="005801BB">
            <w:pPr>
              <w:spacing w:after="0" w:line="240" w:lineRule="auto"/>
              <w:rPr>
                <w:b/>
                <w:sz w:val="24"/>
                <w:szCs w:val="24"/>
              </w:rPr>
            </w:pPr>
            <w:r w:rsidRPr="005801BB">
              <w:rPr>
                <w:b/>
                <w:sz w:val="24"/>
                <w:szCs w:val="24"/>
              </w:rPr>
              <w:t>90 minut</w:t>
            </w:r>
          </w:p>
        </w:tc>
      </w:tr>
      <w:tr w:rsidR="004D21CC" w:rsidRPr="003A2948" w:rsidTr="00A71F00">
        <w:tc>
          <w:tcPr>
            <w:tcW w:w="560" w:type="dxa"/>
            <w:shd w:val="clear" w:color="auto" w:fill="auto"/>
            <w:vAlign w:val="center"/>
          </w:tcPr>
          <w:p w:rsidR="004D21CC" w:rsidRPr="003A2948" w:rsidRDefault="004D21CC" w:rsidP="003A2948">
            <w:pPr>
              <w:rPr>
                <w:b/>
                <w:sz w:val="28"/>
                <w:szCs w:val="28"/>
              </w:rPr>
            </w:pPr>
            <w:r w:rsidRPr="003A2948">
              <w:rPr>
                <w:b/>
                <w:sz w:val="28"/>
                <w:szCs w:val="28"/>
              </w:rPr>
              <w:t>Lp.</w:t>
            </w:r>
          </w:p>
        </w:tc>
        <w:tc>
          <w:tcPr>
            <w:tcW w:w="2409" w:type="dxa"/>
            <w:shd w:val="clear" w:color="auto" w:fill="auto"/>
            <w:vAlign w:val="center"/>
          </w:tcPr>
          <w:p w:rsidR="004D21CC" w:rsidRPr="003A2948" w:rsidRDefault="004D21CC" w:rsidP="003A2948">
            <w:pPr>
              <w:rPr>
                <w:b/>
                <w:sz w:val="28"/>
                <w:szCs w:val="28"/>
              </w:rPr>
            </w:pPr>
            <w:r w:rsidRPr="003A2948">
              <w:rPr>
                <w:b/>
                <w:sz w:val="28"/>
                <w:szCs w:val="28"/>
              </w:rPr>
              <w:t>Element scenariusza</w:t>
            </w:r>
          </w:p>
        </w:tc>
        <w:tc>
          <w:tcPr>
            <w:tcW w:w="10348" w:type="dxa"/>
            <w:gridSpan w:val="2"/>
            <w:shd w:val="clear" w:color="auto" w:fill="auto"/>
            <w:vAlign w:val="center"/>
          </w:tcPr>
          <w:p w:rsidR="004D21CC" w:rsidRPr="003A2948" w:rsidRDefault="004D21CC" w:rsidP="005801BB">
            <w:pPr>
              <w:rPr>
                <w:b/>
                <w:sz w:val="28"/>
                <w:szCs w:val="28"/>
              </w:rPr>
            </w:pPr>
            <w:r w:rsidRPr="003A2948">
              <w:rPr>
                <w:b/>
                <w:sz w:val="28"/>
                <w:szCs w:val="28"/>
              </w:rPr>
              <w:t xml:space="preserve">Treść </w:t>
            </w:r>
            <w:r w:rsidR="005801BB">
              <w:rPr>
                <w:b/>
                <w:sz w:val="28"/>
                <w:szCs w:val="28"/>
              </w:rPr>
              <w:t>zajęć</w:t>
            </w:r>
          </w:p>
        </w:tc>
      </w:tr>
      <w:tr w:rsidR="004D21CC" w:rsidRPr="003A2948" w:rsidTr="00A71F00">
        <w:tc>
          <w:tcPr>
            <w:tcW w:w="560" w:type="dxa"/>
            <w:shd w:val="clear" w:color="auto" w:fill="auto"/>
          </w:tcPr>
          <w:p w:rsidR="004D21CC" w:rsidRPr="005801BB" w:rsidRDefault="004D21CC" w:rsidP="00FD796A">
            <w:pPr>
              <w:pStyle w:val="Akapitzlist"/>
              <w:numPr>
                <w:ilvl w:val="0"/>
                <w:numId w:val="68"/>
              </w:numPr>
              <w:spacing w:after="0"/>
              <w:rPr>
                <w:sz w:val="24"/>
                <w:szCs w:val="24"/>
              </w:rPr>
            </w:pPr>
          </w:p>
        </w:tc>
        <w:tc>
          <w:tcPr>
            <w:tcW w:w="2409" w:type="dxa"/>
            <w:shd w:val="clear" w:color="auto" w:fill="auto"/>
          </w:tcPr>
          <w:p w:rsidR="004D21CC" w:rsidRPr="003A2948" w:rsidRDefault="004D21CC" w:rsidP="005801BB">
            <w:pPr>
              <w:spacing w:after="0"/>
              <w:rPr>
                <w:sz w:val="24"/>
                <w:szCs w:val="24"/>
              </w:rPr>
            </w:pPr>
            <w:r w:rsidRPr="003A2948">
              <w:rPr>
                <w:sz w:val="24"/>
                <w:szCs w:val="24"/>
              </w:rPr>
              <w:t>Cel ogólny</w:t>
            </w:r>
          </w:p>
        </w:tc>
        <w:tc>
          <w:tcPr>
            <w:tcW w:w="10348" w:type="dxa"/>
            <w:gridSpan w:val="2"/>
            <w:shd w:val="clear" w:color="auto" w:fill="auto"/>
          </w:tcPr>
          <w:p w:rsidR="004D21CC" w:rsidRPr="005801BB" w:rsidRDefault="004D21CC" w:rsidP="00FD796A">
            <w:pPr>
              <w:pStyle w:val="Akapitzlist"/>
              <w:numPr>
                <w:ilvl w:val="0"/>
                <w:numId w:val="69"/>
              </w:numPr>
              <w:spacing w:after="0" w:line="240" w:lineRule="auto"/>
              <w:rPr>
                <w:rFonts w:ascii="Calibri" w:hAnsi="Calibri"/>
                <w:sz w:val="24"/>
                <w:szCs w:val="24"/>
              </w:rPr>
            </w:pPr>
            <w:r w:rsidRPr="005801BB">
              <w:rPr>
                <w:rFonts w:ascii="Calibri" w:hAnsi="Calibri"/>
                <w:sz w:val="24"/>
                <w:szCs w:val="24"/>
              </w:rPr>
              <w:t>Rozwiązywanie problemów w sposób twórczy</w:t>
            </w:r>
          </w:p>
          <w:p w:rsidR="004D21CC" w:rsidRPr="005801BB" w:rsidRDefault="004D21CC" w:rsidP="00FD796A">
            <w:pPr>
              <w:pStyle w:val="Akapitzlist"/>
              <w:numPr>
                <w:ilvl w:val="0"/>
                <w:numId w:val="69"/>
              </w:numPr>
              <w:spacing w:after="0" w:line="240" w:lineRule="auto"/>
              <w:rPr>
                <w:rFonts w:ascii="Calibri" w:hAnsi="Calibri"/>
                <w:sz w:val="24"/>
                <w:szCs w:val="24"/>
              </w:rPr>
            </w:pPr>
            <w:r w:rsidRPr="005801BB">
              <w:rPr>
                <w:rFonts w:ascii="Calibri" w:hAnsi="Calibri"/>
                <w:sz w:val="24"/>
                <w:szCs w:val="24"/>
              </w:rPr>
              <w:t>Kształtowanie umiejętności sporządzania wykresów funkcji logarytmicznej</w:t>
            </w:r>
          </w:p>
          <w:p w:rsidR="004D21CC" w:rsidRPr="005801BB" w:rsidRDefault="004D21CC" w:rsidP="00FD796A">
            <w:pPr>
              <w:pStyle w:val="Akapitzlist"/>
              <w:numPr>
                <w:ilvl w:val="0"/>
                <w:numId w:val="69"/>
              </w:numPr>
              <w:spacing w:after="0" w:line="240" w:lineRule="auto"/>
              <w:rPr>
                <w:rFonts w:ascii="Calibri" w:hAnsi="Calibri"/>
                <w:sz w:val="24"/>
                <w:szCs w:val="24"/>
              </w:rPr>
            </w:pPr>
            <w:r w:rsidRPr="005801BB">
              <w:rPr>
                <w:rFonts w:ascii="Calibri" w:hAnsi="Calibri"/>
                <w:sz w:val="24"/>
                <w:szCs w:val="24"/>
              </w:rPr>
              <w:t>Kształtowanie umiejętności odczytywania własności funkcji na podstawie wykresu</w:t>
            </w:r>
          </w:p>
          <w:p w:rsidR="004D21CC" w:rsidRPr="005801BB" w:rsidRDefault="004D21CC" w:rsidP="00FD796A">
            <w:pPr>
              <w:pStyle w:val="Akapitzlist"/>
              <w:numPr>
                <w:ilvl w:val="0"/>
                <w:numId w:val="69"/>
              </w:numPr>
              <w:spacing w:after="0" w:line="240" w:lineRule="auto"/>
              <w:rPr>
                <w:rFonts w:ascii="Calibri" w:hAnsi="Calibri"/>
                <w:sz w:val="24"/>
                <w:szCs w:val="24"/>
              </w:rPr>
            </w:pPr>
            <w:r w:rsidRPr="005801BB">
              <w:rPr>
                <w:rFonts w:ascii="Calibri" w:hAnsi="Calibri"/>
                <w:sz w:val="24"/>
                <w:szCs w:val="24"/>
              </w:rPr>
              <w:t>Kształtowanie umiejętności korzystania z tablic matematycznych</w:t>
            </w:r>
          </w:p>
          <w:p w:rsidR="004D21CC" w:rsidRPr="005801BB" w:rsidRDefault="004D21CC" w:rsidP="005801BB">
            <w:pPr>
              <w:spacing w:after="0" w:line="240" w:lineRule="auto"/>
              <w:rPr>
                <w:rFonts w:ascii="Calibri" w:hAnsi="Calibri"/>
                <w:sz w:val="24"/>
                <w:szCs w:val="24"/>
              </w:rPr>
            </w:pPr>
          </w:p>
        </w:tc>
      </w:tr>
      <w:tr w:rsidR="004D21CC" w:rsidRPr="003A2948" w:rsidTr="00A71F00">
        <w:tc>
          <w:tcPr>
            <w:tcW w:w="560" w:type="dxa"/>
            <w:shd w:val="clear" w:color="auto" w:fill="auto"/>
          </w:tcPr>
          <w:p w:rsidR="004D21CC" w:rsidRPr="005801BB" w:rsidRDefault="004D21CC" w:rsidP="00FD796A">
            <w:pPr>
              <w:pStyle w:val="Akapitzlist"/>
              <w:numPr>
                <w:ilvl w:val="0"/>
                <w:numId w:val="68"/>
              </w:numPr>
              <w:spacing w:after="0"/>
              <w:rPr>
                <w:sz w:val="24"/>
                <w:szCs w:val="24"/>
              </w:rPr>
            </w:pPr>
          </w:p>
        </w:tc>
        <w:tc>
          <w:tcPr>
            <w:tcW w:w="2409" w:type="dxa"/>
            <w:shd w:val="clear" w:color="auto" w:fill="auto"/>
          </w:tcPr>
          <w:p w:rsidR="004D21CC" w:rsidRPr="003A2948" w:rsidRDefault="004D21CC" w:rsidP="005801BB">
            <w:pPr>
              <w:spacing w:after="0"/>
              <w:rPr>
                <w:sz w:val="24"/>
                <w:szCs w:val="24"/>
              </w:rPr>
            </w:pPr>
            <w:r w:rsidRPr="003A2948">
              <w:rPr>
                <w:sz w:val="24"/>
                <w:szCs w:val="24"/>
              </w:rPr>
              <w:t>Cele szczegółowe</w:t>
            </w:r>
          </w:p>
        </w:tc>
        <w:tc>
          <w:tcPr>
            <w:tcW w:w="10348" w:type="dxa"/>
            <w:gridSpan w:val="2"/>
            <w:shd w:val="clear" w:color="auto" w:fill="auto"/>
          </w:tcPr>
          <w:p w:rsidR="004D21CC" w:rsidRPr="005801BB" w:rsidRDefault="005801BB" w:rsidP="005801BB">
            <w:pPr>
              <w:spacing w:after="0" w:line="240" w:lineRule="auto"/>
              <w:rPr>
                <w:rFonts w:ascii="Calibri" w:hAnsi="Calibri"/>
                <w:sz w:val="24"/>
                <w:szCs w:val="24"/>
              </w:rPr>
            </w:pPr>
            <w:r w:rsidRPr="005801BB">
              <w:rPr>
                <w:rFonts w:ascii="Calibri" w:hAnsi="Calibri"/>
                <w:sz w:val="24"/>
                <w:szCs w:val="24"/>
              </w:rPr>
              <w:t>Uczeń:</w:t>
            </w:r>
          </w:p>
          <w:p w:rsidR="004D21CC" w:rsidRPr="005801BB" w:rsidRDefault="005801BB" w:rsidP="00FD796A">
            <w:pPr>
              <w:pStyle w:val="Akapitzlist"/>
              <w:numPr>
                <w:ilvl w:val="0"/>
                <w:numId w:val="69"/>
              </w:numPr>
              <w:spacing w:after="0" w:line="240" w:lineRule="auto"/>
              <w:rPr>
                <w:rFonts w:ascii="Calibri" w:hAnsi="Calibri"/>
                <w:sz w:val="24"/>
                <w:szCs w:val="24"/>
              </w:rPr>
            </w:pPr>
            <w:r w:rsidRPr="005801BB">
              <w:rPr>
                <w:rFonts w:ascii="Calibri" w:hAnsi="Calibri"/>
                <w:sz w:val="24"/>
                <w:szCs w:val="24"/>
              </w:rPr>
              <w:t>zna</w:t>
            </w:r>
            <w:r w:rsidR="004D21CC" w:rsidRPr="005801BB">
              <w:rPr>
                <w:rFonts w:ascii="Calibri" w:hAnsi="Calibri"/>
                <w:sz w:val="24"/>
                <w:szCs w:val="24"/>
              </w:rPr>
              <w:t xml:space="preserve"> pojęcie funkcji logarytmicznej</w:t>
            </w:r>
          </w:p>
          <w:p w:rsidR="004D21CC" w:rsidRPr="005801BB" w:rsidRDefault="005801BB" w:rsidP="00FD796A">
            <w:pPr>
              <w:pStyle w:val="Akapitzlist"/>
              <w:numPr>
                <w:ilvl w:val="0"/>
                <w:numId w:val="69"/>
              </w:numPr>
              <w:spacing w:after="0" w:line="240" w:lineRule="auto"/>
              <w:rPr>
                <w:rFonts w:ascii="Calibri" w:hAnsi="Calibri"/>
                <w:sz w:val="24"/>
                <w:szCs w:val="24"/>
              </w:rPr>
            </w:pPr>
            <w:r w:rsidRPr="005801BB">
              <w:rPr>
                <w:rFonts w:ascii="Calibri" w:hAnsi="Calibri"/>
                <w:sz w:val="24"/>
                <w:szCs w:val="24"/>
              </w:rPr>
              <w:t>zna</w:t>
            </w:r>
            <w:r w:rsidR="004D21CC" w:rsidRPr="005801BB">
              <w:rPr>
                <w:rFonts w:ascii="Calibri" w:hAnsi="Calibri"/>
                <w:sz w:val="24"/>
                <w:szCs w:val="24"/>
              </w:rPr>
              <w:t xml:space="preserve"> wykres i własności funkcji logarytmicznej</w:t>
            </w:r>
          </w:p>
          <w:p w:rsidR="004D21CC" w:rsidRPr="005801BB" w:rsidRDefault="005801BB" w:rsidP="00FD796A">
            <w:pPr>
              <w:pStyle w:val="Akapitzlist"/>
              <w:numPr>
                <w:ilvl w:val="0"/>
                <w:numId w:val="69"/>
              </w:numPr>
              <w:spacing w:after="0" w:line="240" w:lineRule="auto"/>
              <w:rPr>
                <w:rFonts w:ascii="Calibri" w:hAnsi="Calibri"/>
                <w:sz w:val="24"/>
                <w:szCs w:val="24"/>
              </w:rPr>
            </w:pPr>
            <w:r w:rsidRPr="005801BB">
              <w:rPr>
                <w:rFonts w:ascii="Calibri" w:hAnsi="Calibri"/>
                <w:sz w:val="24"/>
                <w:szCs w:val="24"/>
              </w:rPr>
              <w:t>umie</w:t>
            </w:r>
            <w:r w:rsidR="004D21CC" w:rsidRPr="005801BB">
              <w:rPr>
                <w:rFonts w:ascii="Calibri" w:hAnsi="Calibri"/>
                <w:sz w:val="24"/>
                <w:szCs w:val="24"/>
              </w:rPr>
              <w:t xml:space="preserve"> odczytywać własności funkcji z wykresu</w:t>
            </w:r>
          </w:p>
          <w:p w:rsidR="004D21CC" w:rsidRPr="005801BB" w:rsidRDefault="004D21CC" w:rsidP="005801BB">
            <w:pPr>
              <w:spacing w:after="0" w:line="240" w:lineRule="auto"/>
              <w:rPr>
                <w:rFonts w:ascii="Calibri" w:hAnsi="Calibri"/>
                <w:sz w:val="24"/>
                <w:szCs w:val="24"/>
              </w:rPr>
            </w:pPr>
          </w:p>
        </w:tc>
      </w:tr>
      <w:tr w:rsidR="004D21CC" w:rsidRPr="003A2948" w:rsidTr="00A71F00">
        <w:tc>
          <w:tcPr>
            <w:tcW w:w="560" w:type="dxa"/>
            <w:shd w:val="clear" w:color="auto" w:fill="auto"/>
          </w:tcPr>
          <w:p w:rsidR="004D21CC" w:rsidRPr="005801BB" w:rsidRDefault="004D21CC" w:rsidP="00FD796A">
            <w:pPr>
              <w:pStyle w:val="Akapitzlist"/>
              <w:numPr>
                <w:ilvl w:val="0"/>
                <w:numId w:val="68"/>
              </w:numPr>
              <w:spacing w:after="0"/>
              <w:rPr>
                <w:sz w:val="24"/>
                <w:szCs w:val="24"/>
              </w:rPr>
            </w:pPr>
          </w:p>
        </w:tc>
        <w:tc>
          <w:tcPr>
            <w:tcW w:w="2409" w:type="dxa"/>
            <w:shd w:val="clear" w:color="auto" w:fill="auto"/>
          </w:tcPr>
          <w:p w:rsidR="004D21CC" w:rsidRPr="003A2948" w:rsidRDefault="004D21CC" w:rsidP="005801BB">
            <w:pPr>
              <w:spacing w:after="0"/>
              <w:rPr>
                <w:sz w:val="24"/>
                <w:szCs w:val="24"/>
              </w:rPr>
            </w:pPr>
            <w:r w:rsidRPr="003A2948">
              <w:rPr>
                <w:sz w:val="24"/>
                <w:szCs w:val="24"/>
              </w:rPr>
              <w:t>Formy i metody</w:t>
            </w:r>
          </w:p>
        </w:tc>
        <w:tc>
          <w:tcPr>
            <w:tcW w:w="10348" w:type="dxa"/>
            <w:gridSpan w:val="2"/>
            <w:shd w:val="clear" w:color="auto" w:fill="auto"/>
          </w:tcPr>
          <w:p w:rsidR="005801BB" w:rsidRPr="005801BB" w:rsidRDefault="005801BB" w:rsidP="00FD796A">
            <w:pPr>
              <w:pStyle w:val="Akapitzlist"/>
              <w:numPr>
                <w:ilvl w:val="0"/>
                <w:numId w:val="69"/>
              </w:numPr>
              <w:spacing w:after="0" w:line="240" w:lineRule="auto"/>
              <w:rPr>
                <w:rFonts w:ascii="Calibri" w:hAnsi="Calibri"/>
                <w:sz w:val="24"/>
                <w:szCs w:val="24"/>
              </w:rPr>
            </w:pPr>
            <w:r w:rsidRPr="005801BB">
              <w:rPr>
                <w:rFonts w:ascii="Calibri" w:hAnsi="Calibri"/>
                <w:sz w:val="24"/>
                <w:szCs w:val="24"/>
              </w:rPr>
              <w:t>Rozmowa dydaktyczna</w:t>
            </w:r>
          </w:p>
          <w:p w:rsidR="005801BB" w:rsidRPr="005801BB" w:rsidRDefault="005801BB" w:rsidP="00FD796A">
            <w:pPr>
              <w:pStyle w:val="Akapitzlist"/>
              <w:numPr>
                <w:ilvl w:val="0"/>
                <w:numId w:val="69"/>
              </w:numPr>
              <w:spacing w:after="0" w:line="240" w:lineRule="auto"/>
              <w:rPr>
                <w:rFonts w:ascii="Calibri" w:hAnsi="Calibri"/>
                <w:sz w:val="24"/>
                <w:szCs w:val="24"/>
              </w:rPr>
            </w:pPr>
            <w:r w:rsidRPr="005801BB">
              <w:rPr>
                <w:rFonts w:ascii="Calibri" w:hAnsi="Calibri"/>
                <w:sz w:val="24"/>
                <w:szCs w:val="24"/>
              </w:rPr>
              <w:t>Dyskusja w grupie</w:t>
            </w:r>
          </w:p>
          <w:p w:rsidR="005801BB" w:rsidRPr="005801BB" w:rsidRDefault="005801BB" w:rsidP="00FD796A">
            <w:pPr>
              <w:pStyle w:val="Akapitzlist"/>
              <w:numPr>
                <w:ilvl w:val="0"/>
                <w:numId w:val="69"/>
              </w:numPr>
              <w:spacing w:after="0" w:line="240" w:lineRule="auto"/>
              <w:rPr>
                <w:rFonts w:ascii="Calibri" w:hAnsi="Calibri"/>
                <w:sz w:val="24"/>
                <w:szCs w:val="24"/>
              </w:rPr>
            </w:pPr>
            <w:r w:rsidRPr="005801BB">
              <w:rPr>
                <w:rFonts w:ascii="Calibri" w:hAnsi="Calibri"/>
                <w:sz w:val="24"/>
                <w:szCs w:val="24"/>
              </w:rPr>
              <w:t>Ćwiczenia</w:t>
            </w:r>
          </w:p>
          <w:p w:rsidR="004D21CC" w:rsidRPr="005801BB" w:rsidRDefault="005801BB" w:rsidP="00FD796A">
            <w:pPr>
              <w:pStyle w:val="Akapitzlist"/>
              <w:numPr>
                <w:ilvl w:val="0"/>
                <w:numId w:val="69"/>
              </w:numPr>
              <w:spacing w:after="0" w:line="240" w:lineRule="auto"/>
              <w:rPr>
                <w:rFonts w:ascii="Calibri" w:hAnsi="Calibri"/>
                <w:sz w:val="24"/>
                <w:szCs w:val="24"/>
              </w:rPr>
            </w:pPr>
            <w:r w:rsidRPr="005801BB">
              <w:rPr>
                <w:rFonts w:ascii="Calibri" w:hAnsi="Calibri"/>
                <w:sz w:val="24"/>
                <w:szCs w:val="24"/>
              </w:rPr>
              <w:t>P</w:t>
            </w:r>
            <w:r w:rsidR="004D21CC" w:rsidRPr="005801BB">
              <w:rPr>
                <w:rFonts w:ascii="Calibri" w:hAnsi="Calibri"/>
                <w:sz w:val="24"/>
                <w:szCs w:val="24"/>
              </w:rPr>
              <w:t xml:space="preserve">raca indywidualna lub </w:t>
            </w:r>
            <w:r w:rsidRPr="005801BB">
              <w:rPr>
                <w:rFonts w:ascii="Calibri" w:hAnsi="Calibri"/>
                <w:sz w:val="24"/>
                <w:szCs w:val="24"/>
              </w:rPr>
              <w:t>parami</w:t>
            </w:r>
          </w:p>
          <w:p w:rsidR="004D21CC" w:rsidRPr="005801BB" w:rsidRDefault="004D21CC" w:rsidP="005801BB">
            <w:pPr>
              <w:spacing w:after="0" w:line="240" w:lineRule="auto"/>
              <w:rPr>
                <w:rFonts w:ascii="Calibri" w:hAnsi="Calibri"/>
                <w:sz w:val="24"/>
                <w:szCs w:val="24"/>
              </w:rPr>
            </w:pPr>
          </w:p>
        </w:tc>
      </w:tr>
      <w:tr w:rsidR="004D21CC" w:rsidRPr="003A2948" w:rsidTr="00A71F00">
        <w:tc>
          <w:tcPr>
            <w:tcW w:w="560" w:type="dxa"/>
            <w:shd w:val="clear" w:color="auto" w:fill="auto"/>
          </w:tcPr>
          <w:p w:rsidR="004D21CC" w:rsidRPr="005801BB" w:rsidRDefault="004D21CC" w:rsidP="00FD796A">
            <w:pPr>
              <w:pStyle w:val="Akapitzlist"/>
              <w:numPr>
                <w:ilvl w:val="0"/>
                <w:numId w:val="68"/>
              </w:numPr>
              <w:spacing w:after="0"/>
              <w:rPr>
                <w:sz w:val="24"/>
                <w:szCs w:val="24"/>
              </w:rPr>
            </w:pPr>
          </w:p>
        </w:tc>
        <w:tc>
          <w:tcPr>
            <w:tcW w:w="2409" w:type="dxa"/>
            <w:shd w:val="clear" w:color="auto" w:fill="auto"/>
          </w:tcPr>
          <w:p w:rsidR="004D21CC" w:rsidRPr="003A2948" w:rsidRDefault="004D21CC" w:rsidP="005801BB">
            <w:pPr>
              <w:spacing w:after="0"/>
              <w:rPr>
                <w:sz w:val="24"/>
                <w:szCs w:val="24"/>
              </w:rPr>
            </w:pPr>
            <w:r w:rsidRPr="003A2948">
              <w:rPr>
                <w:sz w:val="24"/>
                <w:szCs w:val="24"/>
              </w:rPr>
              <w:t>Środki dydaktyczne</w:t>
            </w:r>
          </w:p>
          <w:p w:rsidR="004D21CC" w:rsidRPr="003A2948" w:rsidRDefault="004D21CC" w:rsidP="005801BB">
            <w:pPr>
              <w:spacing w:after="0"/>
              <w:rPr>
                <w:sz w:val="24"/>
                <w:szCs w:val="24"/>
              </w:rPr>
            </w:pPr>
            <w:r w:rsidRPr="003A2948">
              <w:rPr>
                <w:sz w:val="24"/>
                <w:szCs w:val="24"/>
              </w:rPr>
              <w:lastRenderedPageBreak/>
              <w:t>(ze szczegółowym wskazaniem środków opracowanych w projekcie np. moduł, gra)</w:t>
            </w:r>
          </w:p>
        </w:tc>
        <w:tc>
          <w:tcPr>
            <w:tcW w:w="10348" w:type="dxa"/>
            <w:gridSpan w:val="2"/>
            <w:shd w:val="clear" w:color="auto" w:fill="auto"/>
          </w:tcPr>
          <w:p w:rsidR="004D21CC" w:rsidRPr="005801BB" w:rsidRDefault="005801BB" w:rsidP="005801BB">
            <w:pPr>
              <w:spacing w:after="0" w:line="240" w:lineRule="auto"/>
              <w:rPr>
                <w:rFonts w:ascii="Calibri" w:hAnsi="Calibri"/>
                <w:sz w:val="24"/>
                <w:szCs w:val="24"/>
              </w:rPr>
            </w:pPr>
            <w:r>
              <w:rPr>
                <w:rFonts w:ascii="Calibri" w:hAnsi="Calibri"/>
                <w:sz w:val="24"/>
                <w:szCs w:val="24"/>
              </w:rPr>
              <w:lastRenderedPageBreak/>
              <w:t>Komputer, tablica interaktywna, w</w:t>
            </w:r>
            <w:r w:rsidR="004D21CC" w:rsidRPr="005801BB">
              <w:rPr>
                <w:rFonts w:ascii="Calibri" w:hAnsi="Calibri"/>
                <w:sz w:val="24"/>
                <w:szCs w:val="24"/>
              </w:rPr>
              <w:t>ybrane wzory matematyczne</w:t>
            </w:r>
            <w:r>
              <w:rPr>
                <w:rFonts w:ascii="Calibri" w:hAnsi="Calibri"/>
                <w:sz w:val="24"/>
                <w:szCs w:val="24"/>
              </w:rPr>
              <w:t>.</w:t>
            </w:r>
          </w:p>
          <w:p w:rsidR="004D21CC" w:rsidRPr="005801BB" w:rsidRDefault="004D21CC" w:rsidP="005801BB">
            <w:pPr>
              <w:spacing w:after="0" w:line="240" w:lineRule="auto"/>
              <w:rPr>
                <w:rFonts w:ascii="Calibri" w:hAnsi="Calibri"/>
                <w:sz w:val="24"/>
                <w:szCs w:val="24"/>
              </w:rPr>
            </w:pPr>
          </w:p>
        </w:tc>
      </w:tr>
      <w:tr w:rsidR="004D21CC" w:rsidRPr="003A2948" w:rsidTr="00A71F00">
        <w:tc>
          <w:tcPr>
            <w:tcW w:w="560" w:type="dxa"/>
            <w:shd w:val="clear" w:color="auto" w:fill="auto"/>
          </w:tcPr>
          <w:p w:rsidR="004D21CC" w:rsidRPr="005801BB" w:rsidRDefault="004D21CC" w:rsidP="00FD796A">
            <w:pPr>
              <w:pStyle w:val="Akapitzlist"/>
              <w:numPr>
                <w:ilvl w:val="0"/>
                <w:numId w:val="68"/>
              </w:numPr>
              <w:spacing w:after="0"/>
              <w:rPr>
                <w:sz w:val="24"/>
                <w:szCs w:val="24"/>
              </w:rPr>
            </w:pPr>
          </w:p>
        </w:tc>
        <w:tc>
          <w:tcPr>
            <w:tcW w:w="2409" w:type="dxa"/>
            <w:shd w:val="clear" w:color="auto" w:fill="auto"/>
          </w:tcPr>
          <w:p w:rsidR="004D21CC" w:rsidRPr="003A2948" w:rsidRDefault="004D21CC" w:rsidP="005801BB">
            <w:pPr>
              <w:spacing w:after="0"/>
              <w:rPr>
                <w:sz w:val="24"/>
                <w:szCs w:val="24"/>
              </w:rPr>
            </w:pPr>
            <w:r w:rsidRPr="003A2948">
              <w:rPr>
                <w:sz w:val="24"/>
                <w:szCs w:val="24"/>
              </w:rPr>
              <w:t>Wprowadzenie do zajęć</w:t>
            </w:r>
          </w:p>
        </w:tc>
        <w:tc>
          <w:tcPr>
            <w:tcW w:w="10348" w:type="dxa"/>
            <w:gridSpan w:val="2"/>
            <w:shd w:val="clear" w:color="auto" w:fill="auto"/>
          </w:tcPr>
          <w:p w:rsidR="004D21CC" w:rsidRPr="005801BB" w:rsidRDefault="004D21CC" w:rsidP="005801BB">
            <w:pPr>
              <w:spacing w:after="0" w:line="240" w:lineRule="auto"/>
              <w:jc w:val="both"/>
              <w:rPr>
                <w:rFonts w:ascii="Calibri" w:hAnsi="Calibri"/>
                <w:sz w:val="24"/>
                <w:szCs w:val="24"/>
              </w:rPr>
            </w:pPr>
            <w:r w:rsidRPr="005801BB">
              <w:rPr>
                <w:rFonts w:ascii="Calibri" w:hAnsi="Calibri"/>
                <w:sz w:val="24"/>
                <w:szCs w:val="24"/>
              </w:rPr>
              <w:t>Nauczyciel omawia organizację pracy na lekcji. Uczniowie znają już pojęcie logarytmu, znają także wykres i własności funkcji wykładniczej. Te wiadomości i umiejętności są niezbędne do dalszej pracy na lekcji.</w:t>
            </w:r>
          </w:p>
        </w:tc>
      </w:tr>
      <w:tr w:rsidR="004D21CC" w:rsidRPr="003A2948" w:rsidTr="00A71F00">
        <w:tc>
          <w:tcPr>
            <w:tcW w:w="560" w:type="dxa"/>
            <w:shd w:val="clear" w:color="auto" w:fill="auto"/>
          </w:tcPr>
          <w:p w:rsidR="004D21CC" w:rsidRPr="005801BB" w:rsidRDefault="004D21CC" w:rsidP="00FD796A">
            <w:pPr>
              <w:pStyle w:val="Akapitzlist"/>
              <w:numPr>
                <w:ilvl w:val="0"/>
                <w:numId w:val="68"/>
              </w:numPr>
              <w:spacing w:after="0"/>
              <w:rPr>
                <w:sz w:val="24"/>
                <w:szCs w:val="24"/>
              </w:rPr>
            </w:pPr>
          </w:p>
        </w:tc>
        <w:tc>
          <w:tcPr>
            <w:tcW w:w="2409" w:type="dxa"/>
            <w:shd w:val="clear" w:color="auto" w:fill="auto"/>
          </w:tcPr>
          <w:p w:rsidR="004D21CC" w:rsidRPr="003A2948" w:rsidRDefault="004D21CC" w:rsidP="005801BB">
            <w:pPr>
              <w:spacing w:after="0"/>
              <w:rPr>
                <w:sz w:val="24"/>
                <w:szCs w:val="24"/>
              </w:rPr>
            </w:pPr>
            <w:r w:rsidRPr="003A2948">
              <w:rPr>
                <w:sz w:val="24"/>
                <w:szCs w:val="24"/>
              </w:rPr>
              <w:t xml:space="preserve">Przebieg zajęć </w:t>
            </w:r>
            <w:r w:rsidRPr="003A2948">
              <w:rPr>
                <w:i/>
                <w:sz w:val="24"/>
                <w:szCs w:val="24"/>
              </w:rPr>
              <w:t>(pełna wersja)</w:t>
            </w:r>
          </w:p>
        </w:tc>
        <w:tc>
          <w:tcPr>
            <w:tcW w:w="10348" w:type="dxa"/>
            <w:gridSpan w:val="2"/>
            <w:shd w:val="clear" w:color="auto" w:fill="auto"/>
          </w:tcPr>
          <w:p w:rsidR="004D21CC" w:rsidRPr="005801BB" w:rsidRDefault="004D21CC" w:rsidP="005801BB">
            <w:pPr>
              <w:spacing w:after="0" w:line="240" w:lineRule="auto"/>
              <w:jc w:val="both"/>
              <w:rPr>
                <w:rFonts w:ascii="Calibri" w:hAnsi="Calibri"/>
                <w:sz w:val="24"/>
                <w:szCs w:val="24"/>
              </w:rPr>
            </w:pPr>
            <w:r w:rsidRPr="005801BB">
              <w:rPr>
                <w:rFonts w:ascii="Calibri" w:hAnsi="Calibri"/>
                <w:sz w:val="24"/>
                <w:szCs w:val="24"/>
              </w:rPr>
              <w:t xml:space="preserve">Uczniowie zapisują na tablicy def. logarytmu: </w:t>
            </w:r>
            <w:r w:rsidRPr="005801BB">
              <w:rPr>
                <w:rFonts w:ascii="Calibri" w:hAnsi="Calibri"/>
                <w:position w:val="-12"/>
                <w:sz w:val="24"/>
                <w:szCs w:val="24"/>
              </w:rPr>
              <w:object w:dxaOrig="2079" w:dyaOrig="380">
                <v:shape id="_x0000_i1055" type="#_x0000_t75" style="width:104.25pt;height:18.75pt" o:ole="">
                  <v:imagedata r:id="rId117" o:title=""/>
                </v:shape>
                <o:OLEObject Type="Embed" ProgID="Equation.3" ShapeID="_x0000_i1055" DrawAspect="Content" ObjectID="_1433796545" r:id="rId118"/>
              </w:object>
            </w:r>
          </w:p>
          <w:p w:rsidR="004D21CC" w:rsidRPr="005801BB" w:rsidRDefault="004D21CC" w:rsidP="005801BB">
            <w:pPr>
              <w:spacing w:after="0" w:line="240" w:lineRule="auto"/>
              <w:jc w:val="both"/>
              <w:rPr>
                <w:rFonts w:ascii="Calibri" w:hAnsi="Calibri"/>
                <w:sz w:val="24"/>
                <w:szCs w:val="24"/>
              </w:rPr>
            </w:pPr>
            <w:r w:rsidRPr="005801BB">
              <w:rPr>
                <w:rFonts w:ascii="Calibri" w:hAnsi="Calibri"/>
                <w:sz w:val="24"/>
                <w:szCs w:val="24"/>
              </w:rPr>
              <w:t xml:space="preserve">Zapisujemy zależność po zamianie zmiennych: </w:t>
            </w:r>
            <w:r w:rsidRPr="005801BB">
              <w:rPr>
                <w:rFonts w:ascii="Calibri" w:hAnsi="Calibri"/>
                <w:position w:val="-10"/>
                <w:sz w:val="24"/>
                <w:szCs w:val="24"/>
              </w:rPr>
              <w:object w:dxaOrig="680" w:dyaOrig="360">
                <v:shape id="_x0000_i1056" type="#_x0000_t75" style="width:33.75pt;height:18pt" o:ole="">
                  <v:imagedata r:id="rId119" o:title=""/>
                </v:shape>
                <o:OLEObject Type="Embed" ProgID="Equation.3" ShapeID="_x0000_i1056" DrawAspect="Content" ObjectID="_1433796546" r:id="rId120"/>
              </w:object>
            </w:r>
          </w:p>
          <w:p w:rsidR="004D21CC" w:rsidRPr="005801BB" w:rsidRDefault="004D21CC" w:rsidP="005801BB">
            <w:pPr>
              <w:spacing w:after="0" w:line="240" w:lineRule="auto"/>
              <w:jc w:val="both"/>
              <w:rPr>
                <w:rFonts w:ascii="Calibri" w:hAnsi="Calibri"/>
                <w:sz w:val="24"/>
                <w:szCs w:val="24"/>
              </w:rPr>
            </w:pPr>
            <w:r w:rsidRPr="005801BB">
              <w:rPr>
                <w:rFonts w:ascii="Calibri" w:hAnsi="Calibri"/>
                <w:sz w:val="24"/>
                <w:szCs w:val="24"/>
              </w:rPr>
              <w:t>Zauważamy, że funkcja logarytmiczna i wykładnicza  to funkcje wzajemnie odwrotne!</w:t>
            </w:r>
          </w:p>
          <w:p w:rsidR="004D21CC" w:rsidRPr="005801BB" w:rsidRDefault="004D21CC" w:rsidP="005801BB">
            <w:pPr>
              <w:spacing w:after="0" w:line="240" w:lineRule="auto"/>
              <w:jc w:val="both"/>
              <w:rPr>
                <w:rFonts w:ascii="Calibri" w:hAnsi="Calibri"/>
                <w:sz w:val="24"/>
                <w:szCs w:val="24"/>
              </w:rPr>
            </w:pPr>
            <w:r w:rsidRPr="005801BB">
              <w:rPr>
                <w:rFonts w:ascii="Calibri" w:hAnsi="Calibri"/>
                <w:sz w:val="24"/>
                <w:szCs w:val="24"/>
              </w:rPr>
              <w:t>I to jest klucz do sporządzenia wykresu funkcji logarytmicznej (krzywej logarytmicznej).</w:t>
            </w:r>
          </w:p>
          <w:p w:rsidR="005801BB" w:rsidRDefault="004D21CC" w:rsidP="005801BB">
            <w:pPr>
              <w:spacing w:after="0" w:line="240" w:lineRule="auto"/>
              <w:jc w:val="both"/>
              <w:rPr>
                <w:rFonts w:ascii="Calibri" w:hAnsi="Calibri"/>
                <w:sz w:val="24"/>
                <w:szCs w:val="24"/>
              </w:rPr>
            </w:pPr>
            <w:r w:rsidRPr="005801BB">
              <w:rPr>
                <w:rFonts w:ascii="Calibri" w:hAnsi="Calibri"/>
                <w:sz w:val="24"/>
                <w:szCs w:val="24"/>
              </w:rPr>
              <w:t>Uczniowie sporządzają wykresy</w:t>
            </w:r>
            <w:r w:rsidR="005801BB">
              <w:rPr>
                <w:rFonts w:ascii="Calibri" w:hAnsi="Calibri"/>
                <w:sz w:val="24"/>
                <w:szCs w:val="24"/>
              </w:rPr>
              <w:t xml:space="preserve"> (znanej) funkcji wykładniczej </w:t>
            </w:r>
          </w:p>
          <w:p w:rsidR="004D21CC" w:rsidRPr="005801BB" w:rsidRDefault="004D21CC" w:rsidP="005801BB">
            <w:pPr>
              <w:spacing w:after="0" w:line="240" w:lineRule="auto"/>
              <w:jc w:val="both"/>
              <w:rPr>
                <w:rFonts w:ascii="Calibri" w:hAnsi="Calibri"/>
                <w:sz w:val="24"/>
                <w:szCs w:val="24"/>
              </w:rPr>
            </w:pPr>
            <w:r w:rsidRPr="005801BB">
              <w:rPr>
                <w:rFonts w:ascii="Calibri" w:hAnsi="Calibri"/>
                <w:position w:val="-28"/>
                <w:sz w:val="24"/>
                <w:szCs w:val="24"/>
              </w:rPr>
              <w:object w:dxaOrig="4320" w:dyaOrig="740">
                <v:shape id="_x0000_i1057" type="#_x0000_t75" style="width:3in;height:36.75pt" o:ole="">
                  <v:imagedata r:id="rId121" o:title=""/>
                </v:shape>
                <o:OLEObject Type="Embed" ProgID="Equation.3" ShapeID="_x0000_i1057" DrawAspect="Content" ObjectID="_1433796547" r:id="rId122"/>
              </w:object>
            </w:r>
            <w:r w:rsidRPr="005801BB">
              <w:rPr>
                <w:rFonts w:ascii="Calibri" w:hAnsi="Calibri"/>
                <w:sz w:val="24"/>
                <w:szCs w:val="24"/>
              </w:rPr>
              <w:t>.</w:t>
            </w:r>
          </w:p>
          <w:p w:rsidR="004D21CC" w:rsidRPr="005801BB" w:rsidRDefault="004D21CC" w:rsidP="005801BB">
            <w:pPr>
              <w:spacing w:after="0" w:line="240" w:lineRule="auto"/>
              <w:jc w:val="both"/>
              <w:rPr>
                <w:rFonts w:ascii="Calibri" w:hAnsi="Calibri"/>
                <w:sz w:val="24"/>
                <w:szCs w:val="24"/>
              </w:rPr>
            </w:pPr>
            <w:r w:rsidRPr="005801BB">
              <w:rPr>
                <w:rFonts w:ascii="Calibri" w:hAnsi="Calibri"/>
                <w:noProof/>
                <w:sz w:val="24"/>
                <w:szCs w:val="24"/>
                <w:lang w:eastAsia="pl-PL"/>
              </w:rPr>
              <w:drawing>
                <wp:inline distT="0" distB="0" distL="0" distR="0" wp14:anchorId="37DB8D40" wp14:editId="7CC69734">
                  <wp:extent cx="5753100" cy="1876425"/>
                  <wp:effectExtent l="0" t="0" r="0" b="952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753100" cy="1876425"/>
                          </a:xfrm>
                          <a:prstGeom prst="rect">
                            <a:avLst/>
                          </a:prstGeom>
                          <a:noFill/>
                          <a:ln>
                            <a:noFill/>
                          </a:ln>
                        </pic:spPr>
                      </pic:pic>
                    </a:graphicData>
                  </a:graphic>
                </wp:inline>
              </w:drawing>
            </w:r>
          </w:p>
          <w:p w:rsidR="004D21CC" w:rsidRPr="005801BB" w:rsidRDefault="004D21CC" w:rsidP="005801BB">
            <w:pPr>
              <w:spacing w:after="0" w:line="240" w:lineRule="auto"/>
              <w:jc w:val="both"/>
              <w:rPr>
                <w:rFonts w:ascii="Calibri" w:hAnsi="Calibri"/>
                <w:sz w:val="24"/>
                <w:szCs w:val="24"/>
              </w:rPr>
            </w:pPr>
            <w:r w:rsidRPr="005801BB">
              <w:rPr>
                <w:rFonts w:ascii="Calibri" w:hAnsi="Calibri"/>
                <w:sz w:val="24"/>
                <w:szCs w:val="24"/>
              </w:rPr>
              <w:t>I zamieniamy zmienne, czyli oś OY „stanie się” osią OX, zaś OX „stanie się” osią OY.</w:t>
            </w:r>
          </w:p>
          <w:p w:rsidR="004D21CC" w:rsidRPr="005801BB" w:rsidRDefault="004D21CC" w:rsidP="005801BB">
            <w:pPr>
              <w:spacing w:after="0" w:line="240" w:lineRule="auto"/>
              <w:jc w:val="both"/>
              <w:rPr>
                <w:rFonts w:ascii="Calibri" w:hAnsi="Calibri"/>
                <w:sz w:val="24"/>
                <w:szCs w:val="24"/>
              </w:rPr>
            </w:pPr>
            <w:r w:rsidRPr="005801BB">
              <w:rPr>
                <w:rFonts w:ascii="Calibri" w:hAnsi="Calibri"/>
                <w:sz w:val="24"/>
                <w:szCs w:val="24"/>
              </w:rPr>
              <w:t xml:space="preserve">Wówczas otrzymamy wykresy funkcji logarytmicznej odpowiednio o podstawie 2 oraz ½, należy zadbać, </w:t>
            </w:r>
            <w:r w:rsidRPr="005801BB">
              <w:rPr>
                <w:rFonts w:ascii="Calibri" w:hAnsi="Calibri"/>
                <w:sz w:val="24"/>
                <w:szCs w:val="24"/>
              </w:rPr>
              <w:lastRenderedPageBreak/>
              <w:t>aby wykresy zostały odpowiednio podpisane!</w:t>
            </w:r>
          </w:p>
          <w:p w:rsidR="004D21CC" w:rsidRPr="005801BB" w:rsidRDefault="004D21CC" w:rsidP="005801BB">
            <w:pPr>
              <w:spacing w:after="0" w:line="240" w:lineRule="auto"/>
              <w:jc w:val="both"/>
              <w:rPr>
                <w:rFonts w:ascii="Calibri" w:hAnsi="Calibri"/>
                <w:sz w:val="24"/>
                <w:szCs w:val="24"/>
              </w:rPr>
            </w:pPr>
            <w:r w:rsidRPr="005801BB">
              <w:rPr>
                <w:rFonts w:ascii="Calibri" w:hAnsi="Calibri"/>
                <w:noProof/>
                <w:sz w:val="24"/>
                <w:szCs w:val="24"/>
                <w:lang w:eastAsia="pl-PL"/>
              </w:rPr>
              <w:drawing>
                <wp:inline distT="0" distB="0" distL="0" distR="0" wp14:anchorId="69A3A69D" wp14:editId="463BD7A3">
                  <wp:extent cx="5753100" cy="2143125"/>
                  <wp:effectExtent l="0" t="0" r="0" b="952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53100" cy="2143125"/>
                          </a:xfrm>
                          <a:prstGeom prst="rect">
                            <a:avLst/>
                          </a:prstGeom>
                          <a:noFill/>
                          <a:ln>
                            <a:noFill/>
                          </a:ln>
                        </pic:spPr>
                      </pic:pic>
                    </a:graphicData>
                  </a:graphic>
                </wp:inline>
              </w:drawing>
            </w:r>
          </w:p>
          <w:p w:rsidR="004D21CC" w:rsidRPr="005801BB" w:rsidRDefault="004D21CC" w:rsidP="005801BB">
            <w:pPr>
              <w:spacing w:after="0" w:line="240" w:lineRule="auto"/>
              <w:jc w:val="both"/>
              <w:rPr>
                <w:rFonts w:ascii="Calibri" w:hAnsi="Calibri"/>
                <w:sz w:val="24"/>
                <w:szCs w:val="24"/>
              </w:rPr>
            </w:pPr>
          </w:p>
          <w:p w:rsidR="004D21CC" w:rsidRPr="005801BB" w:rsidRDefault="004D21CC" w:rsidP="005801BB">
            <w:pPr>
              <w:spacing w:after="0" w:line="240" w:lineRule="auto"/>
              <w:jc w:val="both"/>
              <w:rPr>
                <w:rFonts w:ascii="Calibri" w:hAnsi="Calibri"/>
                <w:sz w:val="24"/>
                <w:szCs w:val="24"/>
              </w:rPr>
            </w:pPr>
            <w:r w:rsidRPr="005801BB">
              <w:rPr>
                <w:rFonts w:ascii="Calibri" w:hAnsi="Calibri"/>
                <w:sz w:val="24"/>
                <w:szCs w:val="24"/>
              </w:rPr>
              <w:t xml:space="preserve">Pierwszy z tych wykresów jest reprezentantem wykresów funkcji logarytmicznych o podstawie </w:t>
            </w:r>
            <w:r w:rsidRPr="005801BB">
              <w:rPr>
                <w:rFonts w:ascii="Calibri" w:hAnsi="Calibri"/>
                <w:position w:val="-6"/>
                <w:sz w:val="24"/>
                <w:szCs w:val="24"/>
              </w:rPr>
              <w:object w:dxaOrig="580" w:dyaOrig="279">
                <v:shape id="_x0000_i1058" type="#_x0000_t75" style="width:29.25pt;height:14.25pt" o:ole="">
                  <v:imagedata r:id="rId125" o:title=""/>
                </v:shape>
                <o:OLEObject Type="Embed" ProgID="Equation.3" ShapeID="_x0000_i1058" DrawAspect="Content" ObjectID="_1433796548" r:id="rId126"/>
              </w:object>
            </w:r>
            <w:r w:rsidRPr="005801BB">
              <w:rPr>
                <w:rFonts w:ascii="Calibri" w:hAnsi="Calibri"/>
                <w:sz w:val="24"/>
                <w:szCs w:val="24"/>
              </w:rPr>
              <w:t xml:space="preserve">, drugi zaś reprezentuje wykresy dla </w:t>
            </w:r>
            <w:r w:rsidRPr="005801BB">
              <w:rPr>
                <w:rFonts w:ascii="Calibri" w:hAnsi="Calibri"/>
                <w:position w:val="-10"/>
                <w:sz w:val="24"/>
                <w:szCs w:val="24"/>
              </w:rPr>
              <w:object w:dxaOrig="859" w:dyaOrig="320">
                <v:shape id="_x0000_i1059" type="#_x0000_t75" style="width:42.75pt;height:15.75pt" o:ole="">
                  <v:imagedata r:id="rId127" o:title=""/>
                </v:shape>
                <o:OLEObject Type="Embed" ProgID="Equation.3" ShapeID="_x0000_i1059" DrawAspect="Content" ObjectID="_1433796549" r:id="rId128"/>
              </w:object>
            </w:r>
            <w:r w:rsidRPr="005801BB">
              <w:rPr>
                <w:rFonts w:ascii="Calibri" w:hAnsi="Calibri"/>
                <w:sz w:val="24"/>
                <w:szCs w:val="24"/>
              </w:rPr>
              <w:t>.</w:t>
            </w:r>
          </w:p>
          <w:p w:rsidR="004D21CC" w:rsidRPr="005801BB" w:rsidRDefault="004D21CC" w:rsidP="005801BB">
            <w:pPr>
              <w:spacing w:after="0" w:line="240" w:lineRule="auto"/>
              <w:jc w:val="both"/>
              <w:rPr>
                <w:rFonts w:ascii="Calibri" w:hAnsi="Calibri"/>
                <w:b/>
                <w:sz w:val="24"/>
                <w:szCs w:val="24"/>
              </w:rPr>
            </w:pPr>
            <w:r w:rsidRPr="005801BB">
              <w:rPr>
                <w:rFonts w:ascii="Calibri" w:hAnsi="Calibri"/>
                <w:b/>
                <w:sz w:val="24"/>
                <w:szCs w:val="24"/>
              </w:rPr>
              <w:t xml:space="preserve">Ćwiczenie: </w:t>
            </w:r>
          </w:p>
          <w:p w:rsidR="004D21CC" w:rsidRPr="005801BB" w:rsidRDefault="004D21CC" w:rsidP="005801BB">
            <w:pPr>
              <w:spacing w:after="0" w:line="240" w:lineRule="auto"/>
              <w:jc w:val="both"/>
              <w:rPr>
                <w:rFonts w:ascii="Calibri" w:hAnsi="Calibri"/>
                <w:sz w:val="24"/>
                <w:szCs w:val="24"/>
              </w:rPr>
            </w:pPr>
            <w:r w:rsidRPr="005801BB">
              <w:rPr>
                <w:rFonts w:ascii="Calibri" w:hAnsi="Calibri"/>
                <w:sz w:val="24"/>
                <w:szCs w:val="24"/>
              </w:rPr>
              <w:t>Odczytaj własności funkcji logarytmicznej na podstawie jej wykresu.</w:t>
            </w:r>
          </w:p>
          <w:p w:rsidR="004D21CC" w:rsidRPr="005801BB" w:rsidRDefault="004D21CC" w:rsidP="005801BB">
            <w:pPr>
              <w:spacing w:after="0" w:line="240" w:lineRule="auto"/>
              <w:jc w:val="both"/>
              <w:rPr>
                <w:rFonts w:ascii="Calibri" w:hAnsi="Calibri"/>
                <w:sz w:val="24"/>
                <w:szCs w:val="24"/>
              </w:rPr>
            </w:pPr>
            <w:r w:rsidRPr="005801BB">
              <w:rPr>
                <w:rFonts w:ascii="Calibri" w:hAnsi="Calibri"/>
                <w:sz w:val="24"/>
                <w:szCs w:val="24"/>
              </w:rPr>
              <w:t xml:space="preserve">Uczniowie zapisują na tablicy i w zeszycie własności funkcji </w:t>
            </w:r>
            <w:r w:rsidRPr="005801BB">
              <w:rPr>
                <w:rFonts w:ascii="Calibri" w:hAnsi="Calibri"/>
                <w:position w:val="-12"/>
                <w:sz w:val="24"/>
                <w:szCs w:val="24"/>
              </w:rPr>
              <w:object w:dxaOrig="1060" w:dyaOrig="360">
                <v:shape id="_x0000_i1060" type="#_x0000_t75" style="width:53.25pt;height:18pt" o:ole="">
                  <v:imagedata r:id="rId129" o:title=""/>
                </v:shape>
                <o:OLEObject Type="Embed" ProgID="Equation.3" ShapeID="_x0000_i1060" DrawAspect="Content" ObjectID="_1433796550" r:id="rId130"/>
              </w:object>
            </w:r>
            <w:r w:rsidRPr="005801BB">
              <w:rPr>
                <w:rFonts w:ascii="Calibri" w:hAnsi="Calibri"/>
                <w:sz w:val="24"/>
                <w:szCs w:val="24"/>
              </w:rPr>
              <w:t>:</w:t>
            </w:r>
          </w:p>
          <w:p w:rsidR="004D21CC" w:rsidRPr="005801BB" w:rsidRDefault="004D21CC" w:rsidP="005801BB">
            <w:pPr>
              <w:spacing w:after="0" w:line="240" w:lineRule="auto"/>
              <w:jc w:val="both"/>
              <w:rPr>
                <w:rFonts w:ascii="Calibri" w:hAnsi="Calibri"/>
                <w:sz w:val="24"/>
                <w:szCs w:val="24"/>
              </w:rPr>
            </w:pPr>
            <w:r w:rsidRPr="005801BB">
              <w:rPr>
                <w:rFonts w:ascii="Calibri" w:hAnsi="Calibri"/>
                <w:sz w:val="24"/>
                <w:szCs w:val="24"/>
              </w:rPr>
              <w:t xml:space="preserve">Dziedzina funkcji </w:t>
            </w:r>
            <w:r w:rsidRPr="005801BB">
              <w:rPr>
                <w:rFonts w:ascii="Calibri" w:hAnsi="Calibri"/>
                <w:position w:val="-10"/>
                <w:sz w:val="24"/>
                <w:szCs w:val="24"/>
              </w:rPr>
              <w:object w:dxaOrig="760" w:dyaOrig="340">
                <v:shape id="_x0000_i1061" type="#_x0000_t75" style="width:38.25pt;height:17.25pt" o:ole="">
                  <v:imagedata r:id="rId131" o:title=""/>
                </v:shape>
                <o:OLEObject Type="Embed" ProgID="Equation.3" ShapeID="_x0000_i1061" DrawAspect="Content" ObjectID="_1433796551" r:id="rId132"/>
              </w:object>
            </w:r>
          </w:p>
          <w:p w:rsidR="004D21CC" w:rsidRPr="005801BB" w:rsidRDefault="004D21CC" w:rsidP="005801BB">
            <w:pPr>
              <w:spacing w:after="0" w:line="240" w:lineRule="auto"/>
              <w:jc w:val="both"/>
              <w:rPr>
                <w:rFonts w:ascii="Calibri" w:hAnsi="Calibri"/>
                <w:sz w:val="24"/>
                <w:szCs w:val="24"/>
              </w:rPr>
            </w:pPr>
            <w:r w:rsidRPr="005801BB">
              <w:rPr>
                <w:rFonts w:ascii="Calibri" w:hAnsi="Calibri"/>
                <w:sz w:val="24"/>
                <w:szCs w:val="24"/>
              </w:rPr>
              <w:t xml:space="preserve">Zbiór wartości funkcji </w:t>
            </w:r>
            <w:r w:rsidRPr="005801BB">
              <w:rPr>
                <w:rFonts w:ascii="Calibri" w:hAnsi="Calibri"/>
                <w:position w:val="-6"/>
                <w:sz w:val="24"/>
                <w:szCs w:val="24"/>
              </w:rPr>
              <w:object w:dxaOrig="859" w:dyaOrig="279">
                <v:shape id="_x0000_i1062" type="#_x0000_t75" style="width:42.75pt;height:14.25pt" o:ole="">
                  <v:imagedata r:id="rId133" o:title=""/>
                </v:shape>
                <o:OLEObject Type="Embed" ProgID="Equation.3" ShapeID="_x0000_i1062" DrawAspect="Content" ObjectID="_1433796552" r:id="rId134"/>
              </w:object>
            </w:r>
          </w:p>
          <w:p w:rsidR="004D21CC" w:rsidRPr="005801BB" w:rsidRDefault="004D21CC" w:rsidP="005801BB">
            <w:pPr>
              <w:spacing w:after="0" w:line="240" w:lineRule="auto"/>
              <w:jc w:val="both"/>
              <w:rPr>
                <w:rFonts w:ascii="Calibri" w:hAnsi="Calibri"/>
                <w:sz w:val="24"/>
                <w:szCs w:val="24"/>
              </w:rPr>
            </w:pPr>
            <w:r w:rsidRPr="005801BB">
              <w:rPr>
                <w:rFonts w:ascii="Calibri" w:hAnsi="Calibri"/>
                <w:sz w:val="24"/>
                <w:szCs w:val="24"/>
              </w:rPr>
              <w:t>Monotoniczność funkcji</w:t>
            </w:r>
          </w:p>
          <w:p w:rsidR="004D21CC" w:rsidRPr="005801BB" w:rsidRDefault="004D21CC" w:rsidP="005801BB">
            <w:pPr>
              <w:spacing w:after="0" w:line="240" w:lineRule="auto"/>
              <w:jc w:val="both"/>
              <w:rPr>
                <w:rFonts w:ascii="Calibri" w:hAnsi="Calibri"/>
                <w:sz w:val="24"/>
                <w:szCs w:val="24"/>
              </w:rPr>
            </w:pPr>
            <w:r w:rsidRPr="005801BB">
              <w:rPr>
                <w:rFonts w:ascii="Calibri" w:hAnsi="Calibri"/>
                <w:sz w:val="24"/>
                <w:szCs w:val="24"/>
              </w:rPr>
              <w:t xml:space="preserve">Jeśli </w:t>
            </w:r>
            <w:r w:rsidRPr="005801BB">
              <w:rPr>
                <w:rFonts w:ascii="Calibri" w:hAnsi="Calibri"/>
                <w:position w:val="-6"/>
                <w:sz w:val="24"/>
                <w:szCs w:val="24"/>
              </w:rPr>
              <w:object w:dxaOrig="540" w:dyaOrig="279">
                <v:shape id="_x0000_i1063" type="#_x0000_t75" style="width:27pt;height:14.25pt" o:ole="">
                  <v:imagedata r:id="rId135" o:title=""/>
                </v:shape>
                <o:OLEObject Type="Embed" ProgID="Equation.3" ShapeID="_x0000_i1063" DrawAspect="Content" ObjectID="_1433796553" r:id="rId136"/>
              </w:object>
            </w:r>
            <w:r w:rsidRPr="005801BB">
              <w:rPr>
                <w:rFonts w:ascii="Calibri" w:hAnsi="Calibri"/>
                <w:sz w:val="24"/>
                <w:szCs w:val="24"/>
              </w:rPr>
              <w:t xml:space="preserve"> to funkcja jest rosnąca (dla coraz większych argumentów funkcja przyjmuje coraz większe wartości)</w:t>
            </w:r>
          </w:p>
          <w:p w:rsidR="004D21CC" w:rsidRPr="005801BB" w:rsidRDefault="004D21CC" w:rsidP="005801BB">
            <w:pPr>
              <w:spacing w:after="0" w:line="240" w:lineRule="auto"/>
              <w:jc w:val="both"/>
              <w:rPr>
                <w:rFonts w:ascii="Calibri" w:hAnsi="Calibri"/>
                <w:sz w:val="24"/>
                <w:szCs w:val="24"/>
              </w:rPr>
            </w:pPr>
            <w:r w:rsidRPr="005801BB">
              <w:rPr>
                <w:rFonts w:ascii="Calibri" w:hAnsi="Calibri"/>
                <w:sz w:val="24"/>
                <w:szCs w:val="24"/>
              </w:rPr>
              <w:t xml:space="preserve">Jeśli </w:t>
            </w:r>
            <w:r w:rsidRPr="005801BB">
              <w:rPr>
                <w:rFonts w:ascii="Calibri" w:hAnsi="Calibri"/>
                <w:position w:val="-6"/>
                <w:sz w:val="24"/>
                <w:szCs w:val="24"/>
              </w:rPr>
              <w:object w:dxaOrig="900" w:dyaOrig="279">
                <v:shape id="_x0000_i1064" type="#_x0000_t75" style="width:45pt;height:14.25pt" o:ole="">
                  <v:imagedata r:id="rId137" o:title=""/>
                </v:shape>
                <o:OLEObject Type="Embed" ProgID="Equation.3" ShapeID="_x0000_i1064" DrawAspect="Content" ObjectID="_1433796554" r:id="rId138"/>
              </w:object>
            </w:r>
            <w:r w:rsidRPr="005801BB">
              <w:rPr>
                <w:rFonts w:ascii="Calibri" w:hAnsi="Calibri"/>
                <w:sz w:val="24"/>
                <w:szCs w:val="24"/>
              </w:rPr>
              <w:t xml:space="preserve"> to  funkcja jest malejąca (dla coraz większych argumentów funkcja przyjmuje coraz mniejsze wartości)</w:t>
            </w:r>
          </w:p>
          <w:p w:rsidR="004D21CC" w:rsidRPr="005801BB" w:rsidRDefault="004D21CC" w:rsidP="005801BB">
            <w:pPr>
              <w:spacing w:after="0" w:line="240" w:lineRule="auto"/>
              <w:jc w:val="both"/>
              <w:rPr>
                <w:rFonts w:ascii="Calibri" w:hAnsi="Calibri"/>
                <w:sz w:val="24"/>
                <w:szCs w:val="24"/>
              </w:rPr>
            </w:pPr>
            <w:r w:rsidRPr="005801BB">
              <w:rPr>
                <w:rFonts w:ascii="Calibri" w:hAnsi="Calibri"/>
                <w:sz w:val="24"/>
                <w:szCs w:val="24"/>
              </w:rPr>
              <w:t>Miejsce zerowe funkcji: x=1. Charakterystycznym punktem wykresu funkcji logarytmicznej jest (1,0)</w:t>
            </w:r>
          </w:p>
          <w:p w:rsidR="004D21CC" w:rsidRPr="005801BB" w:rsidRDefault="004D21CC" w:rsidP="005801BB">
            <w:pPr>
              <w:spacing w:after="0" w:line="240" w:lineRule="auto"/>
              <w:jc w:val="both"/>
              <w:rPr>
                <w:rFonts w:ascii="Calibri" w:hAnsi="Calibri"/>
                <w:sz w:val="24"/>
                <w:szCs w:val="24"/>
              </w:rPr>
            </w:pPr>
            <w:r w:rsidRPr="005801BB">
              <w:rPr>
                <w:rFonts w:ascii="Calibri" w:hAnsi="Calibri"/>
                <w:sz w:val="24"/>
                <w:szCs w:val="24"/>
              </w:rPr>
              <w:t>Znak funkcji</w:t>
            </w:r>
          </w:p>
          <w:p w:rsidR="004D21CC" w:rsidRPr="005801BB" w:rsidRDefault="004D21CC" w:rsidP="005801BB">
            <w:pPr>
              <w:spacing w:after="0" w:line="240" w:lineRule="auto"/>
              <w:jc w:val="both"/>
              <w:rPr>
                <w:rFonts w:ascii="Calibri" w:hAnsi="Calibri"/>
                <w:sz w:val="24"/>
                <w:szCs w:val="24"/>
              </w:rPr>
            </w:pPr>
            <w:r w:rsidRPr="005801BB">
              <w:rPr>
                <w:rFonts w:ascii="Calibri" w:hAnsi="Calibri"/>
                <w:position w:val="-6"/>
                <w:sz w:val="24"/>
                <w:szCs w:val="24"/>
              </w:rPr>
              <w:object w:dxaOrig="540" w:dyaOrig="279">
                <v:shape id="_x0000_i1065" type="#_x0000_t75" style="width:27pt;height:14.25pt" o:ole="">
                  <v:imagedata r:id="rId139" o:title=""/>
                </v:shape>
                <o:OLEObject Type="Embed" ProgID="Equation.3" ShapeID="_x0000_i1065" DrawAspect="Content" ObjectID="_1433796555" r:id="rId140"/>
              </w:object>
            </w:r>
            <w:r w:rsidRPr="005801BB">
              <w:rPr>
                <w:rFonts w:ascii="Calibri" w:hAnsi="Calibri"/>
                <w:sz w:val="24"/>
                <w:szCs w:val="24"/>
              </w:rPr>
              <w:t xml:space="preserve">wówczas: </w:t>
            </w:r>
            <w:r w:rsidRPr="005801BB">
              <w:rPr>
                <w:rFonts w:ascii="Calibri" w:hAnsi="Calibri"/>
                <w:position w:val="-10"/>
                <w:sz w:val="24"/>
                <w:szCs w:val="24"/>
              </w:rPr>
              <w:object w:dxaOrig="3620" w:dyaOrig="320">
                <v:shape id="_x0000_i1066" type="#_x0000_t75" style="width:180.8pt;height:15.75pt" o:ole="">
                  <v:imagedata r:id="rId141" o:title=""/>
                </v:shape>
                <o:OLEObject Type="Embed" ProgID="Equation.3" ShapeID="_x0000_i1066" DrawAspect="Content" ObjectID="_1433796556" r:id="rId142"/>
              </w:object>
            </w:r>
          </w:p>
          <w:p w:rsidR="004D21CC" w:rsidRPr="005801BB" w:rsidRDefault="004D21CC" w:rsidP="005801BB">
            <w:pPr>
              <w:spacing w:after="0" w:line="240" w:lineRule="auto"/>
              <w:jc w:val="both"/>
              <w:rPr>
                <w:rFonts w:ascii="Calibri" w:hAnsi="Calibri"/>
                <w:sz w:val="24"/>
                <w:szCs w:val="24"/>
              </w:rPr>
            </w:pPr>
            <w:r w:rsidRPr="005801BB">
              <w:rPr>
                <w:rFonts w:ascii="Calibri" w:hAnsi="Calibri"/>
                <w:position w:val="-6"/>
                <w:sz w:val="24"/>
                <w:szCs w:val="24"/>
              </w:rPr>
              <w:object w:dxaOrig="900" w:dyaOrig="279">
                <v:shape id="_x0000_i1067" type="#_x0000_t75" style="width:45pt;height:14.25pt" o:ole="">
                  <v:imagedata r:id="rId143" o:title=""/>
                </v:shape>
                <o:OLEObject Type="Embed" ProgID="Equation.3" ShapeID="_x0000_i1067" DrawAspect="Content" ObjectID="_1433796557" r:id="rId144"/>
              </w:object>
            </w:r>
            <w:r w:rsidRPr="005801BB">
              <w:rPr>
                <w:rFonts w:ascii="Calibri" w:hAnsi="Calibri"/>
                <w:sz w:val="24"/>
                <w:szCs w:val="24"/>
              </w:rPr>
              <w:t xml:space="preserve"> wówczas </w:t>
            </w:r>
            <w:r w:rsidRPr="005801BB">
              <w:rPr>
                <w:rFonts w:ascii="Calibri" w:hAnsi="Calibri"/>
                <w:position w:val="-10"/>
                <w:sz w:val="24"/>
                <w:szCs w:val="24"/>
              </w:rPr>
              <w:object w:dxaOrig="3620" w:dyaOrig="320">
                <v:shape id="_x0000_i1068" type="#_x0000_t75" style="width:180.8pt;height:15.75pt" o:ole="">
                  <v:imagedata r:id="rId145" o:title=""/>
                </v:shape>
                <o:OLEObject Type="Embed" ProgID="Equation.3" ShapeID="_x0000_i1068" DrawAspect="Content" ObjectID="_1433796558" r:id="rId146"/>
              </w:object>
            </w:r>
          </w:p>
          <w:p w:rsidR="004D21CC" w:rsidRPr="005801BB" w:rsidRDefault="004D21CC" w:rsidP="005801BB">
            <w:pPr>
              <w:spacing w:after="0" w:line="240" w:lineRule="auto"/>
              <w:jc w:val="both"/>
              <w:rPr>
                <w:rFonts w:ascii="Calibri" w:hAnsi="Calibri"/>
                <w:sz w:val="24"/>
                <w:szCs w:val="24"/>
              </w:rPr>
            </w:pPr>
            <w:r w:rsidRPr="005801BB">
              <w:rPr>
                <w:rFonts w:ascii="Calibri" w:hAnsi="Calibri"/>
                <w:sz w:val="24"/>
                <w:szCs w:val="24"/>
              </w:rPr>
              <w:t>Prosta x = 0 (oś OY)  jest asymptotą wykresu funkcji.</w:t>
            </w:r>
          </w:p>
          <w:p w:rsidR="004D21CC" w:rsidRPr="005801BB" w:rsidRDefault="004D21CC" w:rsidP="005801BB">
            <w:pPr>
              <w:spacing w:after="0" w:line="240" w:lineRule="auto"/>
              <w:jc w:val="both"/>
              <w:rPr>
                <w:rFonts w:ascii="Calibri" w:hAnsi="Calibri"/>
                <w:sz w:val="24"/>
                <w:szCs w:val="24"/>
              </w:rPr>
            </w:pPr>
            <w:r w:rsidRPr="005801BB">
              <w:rPr>
                <w:rFonts w:ascii="Calibri" w:hAnsi="Calibri"/>
                <w:sz w:val="24"/>
                <w:szCs w:val="24"/>
              </w:rPr>
              <w:t>Funkcja logarytmiczna nie przyjmuje wartości ani najmniejszej ani największej, jest ciągła.</w:t>
            </w:r>
          </w:p>
          <w:p w:rsidR="005801BB" w:rsidRDefault="005801BB" w:rsidP="005801BB">
            <w:pPr>
              <w:spacing w:after="0" w:line="240" w:lineRule="auto"/>
              <w:jc w:val="both"/>
              <w:rPr>
                <w:rFonts w:ascii="Calibri" w:hAnsi="Calibri"/>
                <w:sz w:val="24"/>
                <w:szCs w:val="24"/>
              </w:rPr>
            </w:pPr>
          </w:p>
          <w:p w:rsidR="004D21CC" w:rsidRPr="005801BB" w:rsidRDefault="004D21CC" w:rsidP="005801BB">
            <w:pPr>
              <w:spacing w:after="0" w:line="240" w:lineRule="auto"/>
              <w:jc w:val="both"/>
              <w:rPr>
                <w:rFonts w:ascii="Calibri" w:hAnsi="Calibri"/>
                <w:sz w:val="24"/>
                <w:szCs w:val="24"/>
              </w:rPr>
            </w:pPr>
            <w:r w:rsidRPr="005801BB">
              <w:rPr>
                <w:rFonts w:ascii="Calibri" w:hAnsi="Calibri"/>
                <w:sz w:val="24"/>
                <w:szCs w:val="24"/>
              </w:rPr>
              <w:t>W dalszej części lekcji uczniowie (indywidualnie lub w parach) rozwiązują następujące zadania:</w:t>
            </w:r>
          </w:p>
          <w:p w:rsidR="005801BB" w:rsidRDefault="004D21CC" w:rsidP="005801BB">
            <w:pPr>
              <w:spacing w:after="0" w:line="240" w:lineRule="auto"/>
              <w:jc w:val="both"/>
              <w:rPr>
                <w:rFonts w:ascii="Calibri" w:hAnsi="Calibri"/>
                <w:sz w:val="24"/>
                <w:szCs w:val="24"/>
              </w:rPr>
            </w:pPr>
            <w:r w:rsidRPr="005801BB">
              <w:rPr>
                <w:rFonts w:ascii="Calibri" w:hAnsi="Calibri"/>
                <w:b/>
                <w:sz w:val="24"/>
                <w:szCs w:val="24"/>
              </w:rPr>
              <w:t>Zad. 1.</w:t>
            </w:r>
            <w:r w:rsidRPr="005801BB">
              <w:rPr>
                <w:rFonts w:ascii="Calibri" w:hAnsi="Calibri"/>
                <w:sz w:val="24"/>
                <w:szCs w:val="24"/>
              </w:rPr>
              <w:t xml:space="preserve"> </w:t>
            </w:r>
          </w:p>
          <w:p w:rsidR="004D21CC" w:rsidRPr="005801BB" w:rsidRDefault="004D21CC" w:rsidP="005801BB">
            <w:pPr>
              <w:spacing w:after="0" w:line="240" w:lineRule="auto"/>
              <w:jc w:val="both"/>
              <w:rPr>
                <w:rFonts w:ascii="Calibri" w:hAnsi="Calibri"/>
                <w:sz w:val="24"/>
                <w:szCs w:val="24"/>
              </w:rPr>
            </w:pPr>
            <w:r w:rsidRPr="005801BB">
              <w:rPr>
                <w:rFonts w:ascii="Calibri" w:hAnsi="Calibri"/>
                <w:sz w:val="24"/>
                <w:szCs w:val="24"/>
              </w:rPr>
              <w:t>Sporządź wykresy (w jednym układzie współrzędnych) oraz opisz własności następujących funkcji:</w:t>
            </w:r>
          </w:p>
          <w:p w:rsidR="004D21CC" w:rsidRPr="005801BB" w:rsidRDefault="004D21CC" w:rsidP="00FD796A">
            <w:pPr>
              <w:pStyle w:val="Akapitzlist"/>
              <w:numPr>
                <w:ilvl w:val="0"/>
                <w:numId w:val="70"/>
              </w:numPr>
              <w:spacing w:after="0" w:line="240" w:lineRule="auto"/>
              <w:jc w:val="both"/>
              <w:rPr>
                <w:rFonts w:ascii="Calibri" w:hAnsi="Calibri"/>
                <w:sz w:val="24"/>
                <w:szCs w:val="24"/>
              </w:rPr>
            </w:pPr>
            <w:r w:rsidRPr="005801BB">
              <w:object w:dxaOrig="1500" w:dyaOrig="360">
                <v:shape id="_x0000_i1069" type="#_x0000_t75" style="width:75pt;height:18pt" o:ole="">
                  <v:imagedata r:id="rId147" o:title=""/>
                </v:shape>
                <o:OLEObject Type="Embed" ProgID="Equation.3" ShapeID="_x0000_i1069" DrawAspect="Content" ObjectID="_1433796559" r:id="rId148"/>
              </w:object>
            </w:r>
            <w:r w:rsidRPr="005801BB">
              <w:rPr>
                <w:rFonts w:ascii="Calibri" w:hAnsi="Calibri"/>
                <w:sz w:val="24"/>
                <w:szCs w:val="24"/>
              </w:rPr>
              <w:tab/>
            </w:r>
            <w:r w:rsidRPr="005801BB">
              <w:rPr>
                <w:rFonts w:ascii="Calibri" w:hAnsi="Calibri"/>
                <w:sz w:val="24"/>
                <w:szCs w:val="24"/>
              </w:rPr>
              <w:tab/>
            </w:r>
            <w:r w:rsidRPr="005801BB">
              <w:rPr>
                <w:rFonts w:ascii="Calibri" w:hAnsi="Calibri"/>
                <w:sz w:val="24"/>
                <w:szCs w:val="24"/>
              </w:rPr>
              <w:tab/>
              <w:t xml:space="preserve">b) </w:t>
            </w:r>
            <w:r w:rsidRPr="005801BB">
              <w:object w:dxaOrig="1340" w:dyaOrig="360">
                <v:shape id="_x0000_i1070" type="#_x0000_t75" style="width:66.75pt;height:18pt" o:ole="">
                  <v:imagedata r:id="rId149" o:title=""/>
                </v:shape>
                <o:OLEObject Type="Embed" ProgID="Equation.3" ShapeID="_x0000_i1070" DrawAspect="Content" ObjectID="_1433796560" r:id="rId150"/>
              </w:object>
            </w:r>
          </w:p>
          <w:p w:rsidR="004D21CC" w:rsidRPr="005801BB" w:rsidRDefault="004D21CC" w:rsidP="005801BB">
            <w:pPr>
              <w:spacing w:after="0" w:line="240" w:lineRule="auto"/>
              <w:jc w:val="both"/>
              <w:rPr>
                <w:rFonts w:ascii="Calibri" w:hAnsi="Calibri"/>
                <w:sz w:val="24"/>
                <w:szCs w:val="24"/>
              </w:rPr>
            </w:pPr>
            <w:r w:rsidRPr="005801BB">
              <w:rPr>
                <w:rFonts w:ascii="Calibri" w:hAnsi="Calibri"/>
                <w:sz w:val="24"/>
                <w:szCs w:val="24"/>
              </w:rPr>
              <w:t>Uwaga: Sporządzając wykresy funkcji logarytmicznych można zaproponować uczniom przekształcenie wykresów funkcji lub (preferowane) wyznaczyć współrzędne kilku (trzech charakterystycznych) punktów wykresu (można je zapisać w częściowej tabeli).</w:t>
            </w:r>
          </w:p>
          <w:p w:rsidR="004D21CC" w:rsidRPr="005801BB" w:rsidRDefault="004D21CC" w:rsidP="005801BB">
            <w:pPr>
              <w:spacing w:after="0" w:line="240" w:lineRule="auto"/>
              <w:jc w:val="both"/>
              <w:rPr>
                <w:rFonts w:ascii="Calibri" w:hAnsi="Calibri"/>
                <w:sz w:val="24"/>
                <w:szCs w:val="24"/>
              </w:rPr>
            </w:pPr>
            <w:r w:rsidRPr="005801BB">
              <w:rPr>
                <w:rFonts w:ascii="Calibri" w:hAnsi="Calibri"/>
                <w:sz w:val="24"/>
                <w:szCs w:val="24"/>
              </w:rPr>
              <w:t>W tym czasie nauczyciel obserwuje p[racę uczniów, poprawia błędy, koryguje usterki, zatwierdza poprawne rozwiązania.</w:t>
            </w:r>
          </w:p>
          <w:p w:rsidR="005801BB" w:rsidRDefault="004D21CC" w:rsidP="005801BB">
            <w:pPr>
              <w:spacing w:after="0" w:line="240" w:lineRule="auto"/>
              <w:jc w:val="both"/>
              <w:rPr>
                <w:rFonts w:ascii="Calibri" w:hAnsi="Calibri"/>
                <w:sz w:val="24"/>
                <w:szCs w:val="24"/>
              </w:rPr>
            </w:pPr>
            <w:r w:rsidRPr="005801BB">
              <w:rPr>
                <w:rFonts w:ascii="Calibri" w:hAnsi="Calibri"/>
                <w:b/>
                <w:sz w:val="24"/>
                <w:szCs w:val="24"/>
              </w:rPr>
              <w:t>Zad. 2.</w:t>
            </w:r>
            <w:r w:rsidRPr="005801BB">
              <w:rPr>
                <w:rFonts w:ascii="Calibri" w:hAnsi="Calibri"/>
                <w:sz w:val="24"/>
                <w:szCs w:val="24"/>
              </w:rPr>
              <w:t xml:space="preserve"> </w:t>
            </w:r>
          </w:p>
          <w:p w:rsidR="004D21CC" w:rsidRPr="005801BB" w:rsidRDefault="004D21CC" w:rsidP="005801BB">
            <w:pPr>
              <w:spacing w:after="0" w:line="240" w:lineRule="auto"/>
              <w:jc w:val="both"/>
              <w:rPr>
                <w:rFonts w:ascii="Calibri" w:hAnsi="Calibri"/>
                <w:sz w:val="24"/>
                <w:szCs w:val="24"/>
              </w:rPr>
            </w:pPr>
            <w:r w:rsidRPr="005801BB">
              <w:rPr>
                <w:rFonts w:ascii="Calibri" w:hAnsi="Calibri"/>
                <w:sz w:val="24"/>
                <w:szCs w:val="24"/>
              </w:rPr>
              <w:t xml:space="preserve">Na podstawie sporządzonych w jednym układzie współrzędnych wykresów funkcji z poprzedniego zadania podaj, dla jakich argumentów x funkcje </w:t>
            </w:r>
            <w:r w:rsidRPr="005801BB">
              <w:rPr>
                <w:rFonts w:ascii="Calibri" w:hAnsi="Calibri"/>
                <w:position w:val="-10"/>
                <w:sz w:val="24"/>
                <w:szCs w:val="24"/>
              </w:rPr>
              <w:object w:dxaOrig="240" w:dyaOrig="320">
                <v:shape id="_x0000_i1071" type="#_x0000_t75" style="width:12pt;height:15.75pt" o:ole="">
                  <v:imagedata r:id="rId151" o:title=""/>
                </v:shape>
                <o:OLEObject Type="Embed" ProgID="Equation.3" ShapeID="_x0000_i1071" DrawAspect="Content" ObjectID="_1433796561" r:id="rId152"/>
              </w:object>
            </w:r>
            <w:r w:rsidRPr="005801BB">
              <w:rPr>
                <w:rFonts w:ascii="Calibri" w:hAnsi="Calibri"/>
                <w:sz w:val="24"/>
                <w:szCs w:val="24"/>
              </w:rPr>
              <w:t xml:space="preserve"> i </w:t>
            </w:r>
            <w:r w:rsidRPr="005801BB">
              <w:rPr>
                <w:rFonts w:ascii="Calibri" w:hAnsi="Calibri"/>
                <w:position w:val="-10"/>
                <w:sz w:val="24"/>
                <w:szCs w:val="24"/>
              </w:rPr>
              <w:object w:dxaOrig="220" w:dyaOrig="260">
                <v:shape id="_x0000_i1072" type="#_x0000_t75" style="width:11.25pt;height:12.75pt" o:ole="">
                  <v:imagedata r:id="rId153" o:title=""/>
                </v:shape>
                <o:OLEObject Type="Embed" ProgID="Equation.3" ShapeID="_x0000_i1072" DrawAspect="Content" ObjectID="_1433796562" r:id="rId154"/>
              </w:object>
            </w:r>
            <w:r w:rsidRPr="005801BB">
              <w:rPr>
                <w:rFonts w:ascii="Calibri" w:hAnsi="Calibri"/>
                <w:sz w:val="24"/>
                <w:szCs w:val="24"/>
              </w:rPr>
              <w:t xml:space="preserve"> spełniają warunek:</w:t>
            </w:r>
          </w:p>
          <w:p w:rsidR="004D21CC" w:rsidRPr="005801BB" w:rsidRDefault="004D21CC" w:rsidP="00FD796A">
            <w:pPr>
              <w:pStyle w:val="Akapitzlist"/>
              <w:numPr>
                <w:ilvl w:val="0"/>
                <w:numId w:val="71"/>
              </w:numPr>
              <w:spacing w:after="0" w:line="240" w:lineRule="auto"/>
              <w:jc w:val="both"/>
              <w:rPr>
                <w:rFonts w:ascii="Calibri" w:hAnsi="Calibri"/>
                <w:sz w:val="24"/>
                <w:szCs w:val="24"/>
              </w:rPr>
            </w:pPr>
            <w:r w:rsidRPr="005801BB">
              <w:object w:dxaOrig="1240" w:dyaOrig="320">
                <v:shape id="_x0000_i1073" type="#_x0000_t75" style="width:62.25pt;height:15.75pt" o:ole="">
                  <v:imagedata r:id="rId155" o:title=""/>
                </v:shape>
                <o:OLEObject Type="Embed" ProgID="Equation.3" ShapeID="_x0000_i1073" DrawAspect="Content" ObjectID="_1433796563" r:id="rId156"/>
              </w:object>
            </w:r>
            <w:r w:rsidRPr="005801BB">
              <w:rPr>
                <w:rFonts w:ascii="Calibri" w:hAnsi="Calibri"/>
                <w:sz w:val="24"/>
                <w:szCs w:val="24"/>
              </w:rPr>
              <w:tab/>
            </w:r>
            <w:r w:rsidRPr="005801BB">
              <w:rPr>
                <w:rFonts w:ascii="Calibri" w:hAnsi="Calibri"/>
                <w:sz w:val="24"/>
                <w:szCs w:val="24"/>
              </w:rPr>
              <w:tab/>
              <w:t xml:space="preserve">b) </w:t>
            </w:r>
            <w:r w:rsidRPr="005801BB">
              <w:object w:dxaOrig="1219" w:dyaOrig="320">
                <v:shape id="_x0000_i1074" type="#_x0000_t75" style="width:60.75pt;height:15.75pt" o:ole="">
                  <v:imagedata r:id="rId157" o:title=""/>
                </v:shape>
                <o:OLEObject Type="Embed" ProgID="Equation.3" ShapeID="_x0000_i1074" DrawAspect="Content" ObjectID="_1433796564" r:id="rId158"/>
              </w:object>
            </w:r>
            <w:r w:rsidRPr="005801BB">
              <w:rPr>
                <w:rFonts w:ascii="Calibri" w:hAnsi="Calibri"/>
                <w:sz w:val="24"/>
                <w:szCs w:val="24"/>
              </w:rPr>
              <w:tab/>
            </w:r>
            <w:r w:rsidRPr="005801BB">
              <w:rPr>
                <w:rFonts w:ascii="Calibri" w:hAnsi="Calibri"/>
                <w:sz w:val="24"/>
                <w:szCs w:val="24"/>
              </w:rPr>
              <w:tab/>
              <w:t xml:space="preserve">c) </w:t>
            </w:r>
            <w:r w:rsidRPr="005801BB">
              <w:object w:dxaOrig="1240" w:dyaOrig="320">
                <v:shape id="_x0000_i1075" type="#_x0000_t75" style="width:62.25pt;height:15.75pt" o:ole="">
                  <v:imagedata r:id="rId159" o:title=""/>
                </v:shape>
                <o:OLEObject Type="Embed" ProgID="Equation.3" ShapeID="_x0000_i1075" DrawAspect="Content" ObjectID="_1433796565" r:id="rId160"/>
              </w:object>
            </w:r>
          </w:p>
          <w:p w:rsidR="005801BB" w:rsidRDefault="004D21CC" w:rsidP="005801BB">
            <w:pPr>
              <w:spacing w:after="0" w:line="240" w:lineRule="auto"/>
              <w:jc w:val="both"/>
              <w:rPr>
                <w:rFonts w:ascii="Calibri" w:hAnsi="Calibri"/>
                <w:sz w:val="24"/>
                <w:szCs w:val="24"/>
              </w:rPr>
            </w:pPr>
            <w:r w:rsidRPr="005801BB">
              <w:rPr>
                <w:rFonts w:ascii="Calibri" w:hAnsi="Calibri"/>
                <w:sz w:val="24"/>
                <w:szCs w:val="24"/>
              </w:rPr>
              <w:t xml:space="preserve">Zad. 3. </w:t>
            </w:r>
          </w:p>
          <w:p w:rsidR="004D21CC" w:rsidRPr="005801BB" w:rsidRDefault="004D21CC" w:rsidP="005801BB">
            <w:pPr>
              <w:spacing w:after="0" w:line="240" w:lineRule="auto"/>
              <w:jc w:val="both"/>
              <w:rPr>
                <w:rFonts w:ascii="Calibri" w:hAnsi="Calibri"/>
                <w:sz w:val="24"/>
                <w:szCs w:val="24"/>
              </w:rPr>
            </w:pPr>
            <w:r w:rsidRPr="005801BB">
              <w:rPr>
                <w:rFonts w:ascii="Calibri" w:hAnsi="Calibri"/>
                <w:sz w:val="24"/>
                <w:szCs w:val="24"/>
              </w:rPr>
              <w:t>Narysuj wykresy funkcji oraz opisz ich własności:</w:t>
            </w:r>
          </w:p>
          <w:p w:rsidR="004D21CC" w:rsidRPr="005801BB" w:rsidRDefault="004D21CC" w:rsidP="00FD796A">
            <w:pPr>
              <w:pStyle w:val="Akapitzlist"/>
              <w:numPr>
                <w:ilvl w:val="0"/>
                <w:numId w:val="72"/>
              </w:numPr>
              <w:spacing w:after="0" w:line="240" w:lineRule="auto"/>
              <w:jc w:val="both"/>
              <w:rPr>
                <w:rFonts w:ascii="Calibri" w:hAnsi="Calibri"/>
                <w:sz w:val="24"/>
                <w:szCs w:val="24"/>
              </w:rPr>
            </w:pPr>
            <w:r w:rsidRPr="005801BB">
              <w:object w:dxaOrig="1219" w:dyaOrig="340">
                <v:shape id="_x0000_i1076" type="#_x0000_t75" style="width:60.75pt;height:17.25pt" o:ole="">
                  <v:imagedata r:id="rId161" o:title=""/>
                </v:shape>
                <o:OLEObject Type="Embed" ProgID="Equation.3" ShapeID="_x0000_i1076" DrawAspect="Content" ObjectID="_1433796566" r:id="rId162"/>
              </w:object>
            </w:r>
          </w:p>
          <w:p w:rsidR="004D21CC" w:rsidRPr="005801BB" w:rsidRDefault="004D21CC" w:rsidP="00FD796A">
            <w:pPr>
              <w:pStyle w:val="Akapitzlist"/>
              <w:numPr>
                <w:ilvl w:val="0"/>
                <w:numId w:val="72"/>
              </w:numPr>
              <w:spacing w:after="0" w:line="240" w:lineRule="auto"/>
              <w:jc w:val="both"/>
              <w:rPr>
                <w:rFonts w:ascii="Calibri" w:hAnsi="Calibri"/>
                <w:sz w:val="24"/>
                <w:szCs w:val="24"/>
              </w:rPr>
            </w:pPr>
            <w:r w:rsidRPr="005801BB">
              <w:object w:dxaOrig="1820" w:dyaOrig="340">
                <v:shape id="_x0000_i1077" type="#_x0000_t75" style="width:90.75pt;height:17.25pt" o:ole="">
                  <v:imagedata r:id="rId163" o:title=""/>
                </v:shape>
                <o:OLEObject Type="Embed" ProgID="Equation.3" ShapeID="_x0000_i1077" DrawAspect="Content" ObjectID="_1433796567" r:id="rId164"/>
              </w:object>
            </w:r>
          </w:p>
          <w:p w:rsidR="004D21CC" w:rsidRPr="005801BB" w:rsidRDefault="004D21CC" w:rsidP="00FD796A">
            <w:pPr>
              <w:pStyle w:val="Akapitzlist"/>
              <w:numPr>
                <w:ilvl w:val="0"/>
                <w:numId w:val="72"/>
              </w:numPr>
              <w:spacing w:after="0" w:line="240" w:lineRule="auto"/>
              <w:jc w:val="both"/>
              <w:rPr>
                <w:rFonts w:ascii="Calibri" w:hAnsi="Calibri"/>
                <w:sz w:val="24"/>
                <w:szCs w:val="24"/>
              </w:rPr>
            </w:pPr>
            <w:r w:rsidRPr="005801BB">
              <w:object w:dxaOrig="1260" w:dyaOrig="400">
                <v:shape id="_x0000_i1078" type="#_x0000_t75" style="width:63pt;height:20.25pt" o:ole="">
                  <v:imagedata r:id="rId165" o:title=""/>
                </v:shape>
                <o:OLEObject Type="Embed" ProgID="Equation.3" ShapeID="_x0000_i1078" DrawAspect="Content" ObjectID="_1433796568" r:id="rId166"/>
              </w:object>
            </w:r>
          </w:p>
          <w:p w:rsidR="004D21CC" w:rsidRPr="005801BB" w:rsidRDefault="004D21CC" w:rsidP="00FD796A">
            <w:pPr>
              <w:pStyle w:val="Akapitzlist"/>
              <w:numPr>
                <w:ilvl w:val="0"/>
                <w:numId w:val="72"/>
              </w:numPr>
              <w:spacing w:after="0" w:line="240" w:lineRule="auto"/>
              <w:jc w:val="both"/>
              <w:rPr>
                <w:rFonts w:ascii="Calibri" w:hAnsi="Calibri"/>
                <w:sz w:val="24"/>
                <w:szCs w:val="24"/>
              </w:rPr>
            </w:pPr>
            <w:r w:rsidRPr="005801BB">
              <w:object w:dxaOrig="1900" w:dyaOrig="400">
                <v:shape id="_x0000_i1079" type="#_x0000_t75" style="width:95.3pt;height:20.25pt" o:ole="">
                  <v:imagedata r:id="rId167" o:title=""/>
                </v:shape>
                <o:OLEObject Type="Embed" ProgID="Equation.3" ShapeID="_x0000_i1079" DrawAspect="Content" ObjectID="_1433796569" r:id="rId168"/>
              </w:object>
            </w:r>
          </w:p>
          <w:p w:rsidR="004D21CC" w:rsidRPr="005801BB" w:rsidRDefault="004D21CC" w:rsidP="005801BB">
            <w:pPr>
              <w:spacing w:after="0" w:line="240" w:lineRule="auto"/>
              <w:jc w:val="both"/>
              <w:rPr>
                <w:rFonts w:ascii="Calibri" w:hAnsi="Calibri"/>
                <w:sz w:val="24"/>
                <w:szCs w:val="24"/>
              </w:rPr>
            </w:pPr>
            <w:r w:rsidRPr="005801BB">
              <w:rPr>
                <w:rFonts w:ascii="Calibri" w:hAnsi="Calibri"/>
                <w:sz w:val="24"/>
                <w:szCs w:val="24"/>
              </w:rPr>
              <w:t>Lekcja poświęcona wykresom funkcji logarytmicznych jest doskonałą okazją do przypomnienia przekształceń wykresów funkcji i odczytywania własności funkcji na podstawie jej wykresu.</w:t>
            </w:r>
          </w:p>
          <w:p w:rsidR="004D21CC" w:rsidRPr="005801BB" w:rsidRDefault="004D21CC" w:rsidP="005801BB">
            <w:pPr>
              <w:spacing w:after="0" w:line="240" w:lineRule="auto"/>
              <w:jc w:val="both"/>
              <w:rPr>
                <w:rFonts w:ascii="Calibri" w:hAnsi="Calibri"/>
                <w:sz w:val="24"/>
                <w:szCs w:val="24"/>
              </w:rPr>
            </w:pPr>
          </w:p>
        </w:tc>
      </w:tr>
      <w:tr w:rsidR="004D21CC" w:rsidRPr="003A2948" w:rsidTr="00A71F00">
        <w:tc>
          <w:tcPr>
            <w:tcW w:w="560" w:type="dxa"/>
            <w:shd w:val="clear" w:color="auto" w:fill="auto"/>
          </w:tcPr>
          <w:p w:rsidR="004D21CC" w:rsidRPr="005801BB" w:rsidRDefault="004D21CC" w:rsidP="00FD796A">
            <w:pPr>
              <w:pStyle w:val="Akapitzlist"/>
              <w:numPr>
                <w:ilvl w:val="0"/>
                <w:numId w:val="68"/>
              </w:numPr>
              <w:spacing w:after="0"/>
              <w:rPr>
                <w:sz w:val="24"/>
                <w:szCs w:val="24"/>
              </w:rPr>
            </w:pPr>
          </w:p>
        </w:tc>
        <w:tc>
          <w:tcPr>
            <w:tcW w:w="2409" w:type="dxa"/>
            <w:shd w:val="clear" w:color="auto" w:fill="auto"/>
          </w:tcPr>
          <w:p w:rsidR="004D21CC" w:rsidRPr="003A2948" w:rsidRDefault="004D21CC" w:rsidP="005801BB">
            <w:pPr>
              <w:spacing w:after="0"/>
              <w:rPr>
                <w:sz w:val="24"/>
                <w:szCs w:val="24"/>
              </w:rPr>
            </w:pPr>
            <w:r w:rsidRPr="003A2948">
              <w:rPr>
                <w:sz w:val="24"/>
                <w:szCs w:val="24"/>
              </w:rPr>
              <w:t>Podsumowanie zajęć</w:t>
            </w:r>
          </w:p>
        </w:tc>
        <w:tc>
          <w:tcPr>
            <w:tcW w:w="10348" w:type="dxa"/>
            <w:gridSpan w:val="2"/>
            <w:shd w:val="clear" w:color="auto" w:fill="auto"/>
          </w:tcPr>
          <w:p w:rsidR="004D21CC" w:rsidRPr="005801BB" w:rsidRDefault="004D21CC" w:rsidP="005801BB">
            <w:pPr>
              <w:spacing w:after="0" w:line="240" w:lineRule="auto"/>
              <w:jc w:val="both"/>
              <w:rPr>
                <w:rFonts w:ascii="Calibri" w:hAnsi="Calibri"/>
                <w:sz w:val="24"/>
                <w:szCs w:val="24"/>
              </w:rPr>
            </w:pPr>
            <w:r w:rsidRPr="005801BB">
              <w:rPr>
                <w:rFonts w:ascii="Calibri" w:hAnsi="Calibri"/>
                <w:sz w:val="24"/>
                <w:szCs w:val="24"/>
              </w:rPr>
              <w:t xml:space="preserve">Uczniowie odpowiadają na pytania nauczyciela: co to jest funkcja logarytmiczna? Co jest jej wykresem? </w:t>
            </w:r>
            <w:r w:rsidRPr="005801BB">
              <w:rPr>
                <w:rFonts w:ascii="Calibri" w:hAnsi="Calibri"/>
                <w:sz w:val="24"/>
                <w:szCs w:val="24"/>
              </w:rPr>
              <w:lastRenderedPageBreak/>
              <w:t>Jak sporządzić wykres funkcji logarytmicznej? Jakie własności ma funkcja logarytmiczna?</w:t>
            </w:r>
          </w:p>
          <w:p w:rsidR="004D21CC" w:rsidRPr="005801BB" w:rsidRDefault="004D21CC" w:rsidP="005801BB">
            <w:pPr>
              <w:spacing w:after="0" w:line="240" w:lineRule="auto"/>
              <w:jc w:val="both"/>
              <w:rPr>
                <w:rFonts w:ascii="Calibri" w:hAnsi="Calibri"/>
                <w:sz w:val="24"/>
                <w:szCs w:val="24"/>
              </w:rPr>
            </w:pPr>
            <w:r w:rsidRPr="005801BB">
              <w:rPr>
                <w:rFonts w:ascii="Calibri" w:hAnsi="Calibri"/>
                <w:sz w:val="24"/>
                <w:szCs w:val="24"/>
              </w:rPr>
              <w:t>Nauczyciel ocenia pracę uczniów na lekcji. Zwraca uwagę na poprawność języka matematycznego przy udzielanych uczniowskich odpowiedziach.</w:t>
            </w:r>
          </w:p>
          <w:p w:rsidR="004D21CC" w:rsidRPr="005801BB" w:rsidRDefault="004D21CC" w:rsidP="005801BB">
            <w:pPr>
              <w:spacing w:after="0" w:line="240" w:lineRule="auto"/>
              <w:jc w:val="both"/>
              <w:rPr>
                <w:rFonts w:ascii="Calibri" w:hAnsi="Calibri"/>
                <w:sz w:val="24"/>
                <w:szCs w:val="24"/>
              </w:rPr>
            </w:pPr>
          </w:p>
        </w:tc>
      </w:tr>
      <w:tr w:rsidR="004D21CC" w:rsidRPr="003A2948" w:rsidTr="00A71F00">
        <w:tc>
          <w:tcPr>
            <w:tcW w:w="560" w:type="dxa"/>
            <w:shd w:val="clear" w:color="auto" w:fill="auto"/>
          </w:tcPr>
          <w:p w:rsidR="004D21CC" w:rsidRPr="005801BB" w:rsidRDefault="004D21CC" w:rsidP="00FD796A">
            <w:pPr>
              <w:pStyle w:val="Akapitzlist"/>
              <w:numPr>
                <w:ilvl w:val="0"/>
                <w:numId w:val="68"/>
              </w:numPr>
              <w:spacing w:after="0"/>
              <w:rPr>
                <w:sz w:val="24"/>
                <w:szCs w:val="24"/>
              </w:rPr>
            </w:pPr>
          </w:p>
        </w:tc>
        <w:tc>
          <w:tcPr>
            <w:tcW w:w="2409" w:type="dxa"/>
            <w:shd w:val="clear" w:color="auto" w:fill="auto"/>
          </w:tcPr>
          <w:p w:rsidR="004D21CC" w:rsidRPr="003A2948" w:rsidRDefault="004D21CC" w:rsidP="005801BB">
            <w:pPr>
              <w:spacing w:after="0"/>
              <w:rPr>
                <w:sz w:val="24"/>
                <w:szCs w:val="24"/>
              </w:rPr>
            </w:pPr>
            <w:r w:rsidRPr="003A2948">
              <w:rPr>
                <w:sz w:val="24"/>
                <w:szCs w:val="24"/>
              </w:rPr>
              <w:t>Uwagi metodyczne do realizacji</w:t>
            </w:r>
          </w:p>
        </w:tc>
        <w:tc>
          <w:tcPr>
            <w:tcW w:w="10348" w:type="dxa"/>
            <w:gridSpan w:val="2"/>
            <w:shd w:val="clear" w:color="auto" w:fill="auto"/>
          </w:tcPr>
          <w:p w:rsidR="004D21CC" w:rsidRPr="005801BB" w:rsidRDefault="004D21CC" w:rsidP="005801BB">
            <w:pPr>
              <w:spacing w:after="0" w:line="240" w:lineRule="auto"/>
              <w:rPr>
                <w:rFonts w:ascii="Calibri" w:hAnsi="Calibri"/>
                <w:sz w:val="24"/>
                <w:szCs w:val="24"/>
              </w:rPr>
            </w:pPr>
            <w:r w:rsidRPr="005801BB">
              <w:rPr>
                <w:rFonts w:ascii="Calibri" w:hAnsi="Calibri"/>
                <w:sz w:val="24"/>
                <w:szCs w:val="24"/>
              </w:rPr>
              <w:t>Bez uwag</w:t>
            </w:r>
          </w:p>
        </w:tc>
      </w:tr>
    </w:tbl>
    <w:p w:rsidR="004D21CC" w:rsidRPr="003A2948" w:rsidRDefault="004D21CC" w:rsidP="003A2948">
      <w:pPr>
        <w:rPr>
          <w:lang w:eastAsia="pl-PL"/>
        </w:rPr>
      </w:pPr>
    </w:p>
    <w:p w:rsidR="004D21CC" w:rsidRPr="003A2948" w:rsidRDefault="004D21CC" w:rsidP="003A2948">
      <w:pPr>
        <w:rPr>
          <w:lang w:eastAsia="pl-PL"/>
        </w:rPr>
      </w:pPr>
      <w:r w:rsidRPr="003A2948">
        <w:rPr>
          <w:lang w:eastAsia="pl-PL"/>
        </w:rPr>
        <w:br w:type="page"/>
      </w:r>
    </w:p>
    <w:p w:rsidR="0075404D" w:rsidRPr="003A2948" w:rsidRDefault="0075404D" w:rsidP="003A2948">
      <w:pPr>
        <w:pStyle w:val="Nagwek1"/>
        <w:rPr>
          <w:color w:val="C00000"/>
        </w:rPr>
      </w:pPr>
      <w:bookmarkStart w:id="66" w:name="_Toc336509232"/>
      <w:r w:rsidRPr="003A2948">
        <w:rPr>
          <w:color w:val="C00000"/>
        </w:rPr>
        <w:lastRenderedPageBreak/>
        <w:t xml:space="preserve">Scenariusz nr 14*:  </w:t>
      </w:r>
      <w:r w:rsidR="00AB4A9C" w:rsidRPr="003A2948">
        <w:rPr>
          <w:color w:val="C00000"/>
        </w:rPr>
        <w:t>Wykres funkcji wykładniczej</w:t>
      </w:r>
      <w:bookmarkEnd w:id="66"/>
    </w:p>
    <w:p w:rsidR="0075404D" w:rsidRPr="003A2948" w:rsidRDefault="0075404D" w:rsidP="003A2948">
      <w:pPr>
        <w:rPr>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409"/>
        <w:gridCol w:w="3702"/>
        <w:gridCol w:w="6646"/>
      </w:tblGrid>
      <w:tr w:rsidR="0075404D" w:rsidRPr="003A2948" w:rsidTr="00A71F00">
        <w:trPr>
          <w:trHeight w:val="285"/>
        </w:trPr>
        <w:tc>
          <w:tcPr>
            <w:tcW w:w="6671" w:type="dxa"/>
            <w:gridSpan w:val="3"/>
            <w:shd w:val="clear" w:color="auto" w:fill="auto"/>
            <w:vAlign w:val="center"/>
          </w:tcPr>
          <w:p w:rsidR="0075404D" w:rsidRPr="003A2948" w:rsidRDefault="0075404D" w:rsidP="00A83DF1">
            <w:pPr>
              <w:spacing w:after="0"/>
              <w:rPr>
                <w:b/>
                <w:sz w:val="28"/>
                <w:szCs w:val="28"/>
              </w:rPr>
            </w:pPr>
            <w:r w:rsidRPr="003A2948">
              <w:rPr>
                <w:b/>
                <w:sz w:val="28"/>
                <w:szCs w:val="28"/>
              </w:rPr>
              <w:t>Temat zajęć</w:t>
            </w:r>
          </w:p>
        </w:tc>
        <w:tc>
          <w:tcPr>
            <w:tcW w:w="6646" w:type="dxa"/>
            <w:shd w:val="clear" w:color="auto" w:fill="auto"/>
          </w:tcPr>
          <w:p w:rsidR="0075404D" w:rsidRPr="00A83DF1" w:rsidRDefault="0075404D" w:rsidP="00A83DF1">
            <w:pPr>
              <w:spacing w:after="0"/>
              <w:rPr>
                <w:b/>
                <w:sz w:val="24"/>
                <w:szCs w:val="24"/>
              </w:rPr>
            </w:pPr>
            <w:r w:rsidRPr="00A83DF1">
              <w:rPr>
                <w:b/>
                <w:sz w:val="24"/>
                <w:szCs w:val="24"/>
              </w:rPr>
              <w:t>Wykres funkcji wykładniczej</w:t>
            </w:r>
          </w:p>
        </w:tc>
      </w:tr>
      <w:tr w:rsidR="0075404D" w:rsidRPr="003A2948" w:rsidTr="00A71F00">
        <w:trPr>
          <w:trHeight w:val="285"/>
        </w:trPr>
        <w:tc>
          <w:tcPr>
            <w:tcW w:w="6671" w:type="dxa"/>
            <w:gridSpan w:val="3"/>
            <w:shd w:val="clear" w:color="auto" w:fill="auto"/>
            <w:vAlign w:val="center"/>
          </w:tcPr>
          <w:p w:rsidR="0075404D" w:rsidRPr="003A2948" w:rsidRDefault="0075404D" w:rsidP="00A83DF1">
            <w:pPr>
              <w:spacing w:after="0"/>
              <w:rPr>
                <w:b/>
                <w:sz w:val="28"/>
                <w:szCs w:val="28"/>
              </w:rPr>
            </w:pPr>
            <w:r w:rsidRPr="003A2948">
              <w:rPr>
                <w:b/>
                <w:sz w:val="28"/>
                <w:szCs w:val="28"/>
              </w:rPr>
              <w:t>Dział</w:t>
            </w:r>
          </w:p>
        </w:tc>
        <w:tc>
          <w:tcPr>
            <w:tcW w:w="6646" w:type="dxa"/>
            <w:shd w:val="clear" w:color="auto" w:fill="auto"/>
          </w:tcPr>
          <w:p w:rsidR="0075404D" w:rsidRPr="00A83DF1" w:rsidRDefault="0075404D" w:rsidP="00A83DF1">
            <w:pPr>
              <w:spacing w:after="0"/>
              <w:rPr>
                <w:b/>
                <w:sz w:val="24"/>
                <w:szCs w:val="24"/>
              </w:rPr>
            </w:pPr>
            <w:r w:rsidRPr="00A83DF1">
              <w:rPr>
                <w:b/>
                <w:sz w:val="24"/>
                <w:szCs w:val="24"/>
              </w:rPr>
              <w:t>Funkcje</w:t>
            </w:r>
          </w:p>
        </w:tc>
      </w:tr>
      <w:tr w:rsidR="0075404D" w:rsidRPr="003A2948" w:rsidTr="00A71F00">
        <w:trPr>
          <w:trHeight w:val="285"/>
        </w:trPr>
        <w:tc>
          <w:tcPr>
            <w:tcW w:w="6671" w:type="dxa"/>
            <w:gridSpan w:val="3"/>
            <w:shd w:val="clear" w:color="auto" w:fill="auto"/>
            <w:vAlign w:val="center"/>
          </w:tcPr>
          <w:p w:rsidR="0075404D" w:rsidRPr="003A2948" w:rsidRDefault="0075404D" w:rsidP="00A83DF1">
            <w:pPr>
              <w:spacing w:after="0"/>
              <w:rPr>
                <w:b/>
                <w:sz w:val="28"/>
                <w:szCs w:val="28"/>
              </w:rPr>
            </w:pPr>
            <w:r w:rsidRPr="003A2948">
              <w:rPr>
                <w:b/>
                <w:sz w:val="28"/>
                <w:szCs w:val="28"/>
              </w:rPr>
              <w:t>Klasa (poziom edukacyjny)</w:t>
            </w:r>
          </w:p>
        </w:tc>
        <w:tc>
          <w:tcPr>
            <w:tcW w:w="6646" w:type="dxa"/>
            <w:shd w:val="clear" w:color="auto" w:fill="auto"/>
          </w:tcPr>
          <w:p w:rsidR="0075404D" w:rsidRPr="00A83DF1" w:rsidRDefault="0075404D" w:rsidP="00A83DF1">
            <w:pPr>
              <w:spacing w:after="0"/>
              <w:rPr>
                <w:b/>
                <w:sz w:val="24"/>
                <w:szCs w:val="24"/>
              </w:rPr>
            </w:pPr>
            <w:r w:rsidRPr="00A83DF1">
              <w:rPr>
                <w:b/>
                <w:sz w:val="24"/>
                <w:szCs w:val="24"/>
              </w:rPr>
              <w:t>Klasa III (IV poziom edukacyjny)</w:t>
            </w:r>
          </w:p>
        </w:tc>
      </w:tr>
      <w:tr w:rsidR="0075404D" w:rsidRPr="003A2948" w:rsidTr="00A71F00">
        <w:trPr>
          <w:trHeight w:val="285"/>
        </w:trPr>
        <w:tc>
          <w:tcPr>
            <w:tcW w:w="6671" w:type="dxa"/>
            <w:gridSpan w:val="3"/>
            <w:shd w:val="clear" w:color="auto" w:fill="auto"/>
            <w:vAlign w:val="center"/>
          </w:tcPr>
          <w:p w:rsidR="0075404D" w:rsidRPr="003A2948" w:rsidRDefault="0075404D" w:rsidP="00A83DF1">
            <w:pPr>
              <w:spacing w:after="0"/>
              <w:rPr>
                <w:b/>
                <w:sz w:val="28"/>
                <w:szCs w:val="28"/>
              </w:rPr>
            </w:pPr>
            <w:r w:rsidRPr="003A2948">
              <w:rPr>
                <w:b/>
                <w:sz w:val="28"/>
                <w:szCs w:val="28"/>
              </w:rPr>
              <w:t>Czas trwania zajęć</w:t>
            </w:r>
          </w:p>
        </w:tc>
        <w:tc>
          <w:tcPr>
            <w:tcW w:w="6646" w:type="dxa"/>
            <w:shd w:val="clear" w:color="auto" w:fill="auto"/>
          </w:tcPr>
          <w:p w:rsidR="0075404D" w:rsidRPr="00A83DF1" w:rsidRDefault="0075404D" w:rsidP="00A83DF1">
            <w:pPr>
              <w:spacing w:after="0"/>
              <w:rPr>
                <w:b/>
                <w:sz w:val="24"/>
                <w:szCs w:val="24"/>
              </w:rPr>
            </w:pPr>
            <w:r w:rsidRPr="00A83DF1">
              <w:rPr>
                <w:b/>
                <w:sz w:val="24"/>
                <w:szCs w:val="24"/>
              </w:rPr>
              <w:t>90 minut</w:t>
            </w:r>
          </w:p>
        </w:tc>
      </w:tr>
      <w:tr w:rsidR="0075404D" w:rsidRPr="003A2948" w:rsidTr="00A71F00">
        <w:tc>
          <w:tcPr>
            <w:tcW w:w="560" w:type="dxa"/>
            <w:shd w:val="clear" w:color="auto" w:fill="auto"/>
            <w:vAlign w:val="center"/>
          </w:tcPr>
          <w:p w:rsidR="0075404D" w:rsidRPr="003A2948" w:rsidRDefault="0075404D" w:rsidP="003A2948">
            <w:pPr>
              <w:rPr>
                <w:b/>
                <w:sz w:val="28"/>
                <w:szCs w:val="28"/>
              </w:rPr>
            </w:pPr>
            <w:r w:rsidRPr="003A2948">
              <w:rPr>
                <w:b/>
                <w:sz w:val="28"/>
                <w:szCs w:val="28"/>
              </w:rPr>
              <w:t>Lp.</w:t>
            </w:r>
          </w:p>
        </w:tc>
        <w:tc>
          <w:tcPr>
            <w:tcW w:w="2409" w:type="dxa"/>
            <w:shd w:val="clear" w:color="auto" w:fill="auto"/>
            <w:vAlign w:val="center"/>
          </w:tcPr>
          <w:p w:rsidR="0075404D" w:rsidRPr="003A2948" w:rsidRDefault="0075404D" w:rsidP="003A2948">
            <w:pPr>
              <w:rPr>
                <w:b/>
                <w:sz w:val="28"/>
                <w:szCs w:val="28"/>
              </w:rPr>
            </w:pPr>
            <w:r w:rsidRPr="003A2948">
              <w:rPr>
                <w:b/>
                <w:sz w:val="28"/>
                <w:szCs w:val="28"/>
              </w:rPr>
              <w:t>Element scenariusza</w:t>
            </w:r>
          </w:p>
        </w:tc>
        <w:tc>
          <w:tcPr>
            <w:tcW w:w="10348" w:type="dxa"/>
            <w:gridSpan w:val="2"/>
            <w:shd w:val="clear" w:color="auto" w:fill="auto"/>
            <w:vAlign w:val="center"/>
          </w:tcPr>
          <w:p w:rsidR="0075404D" w:rsidRPr="003A2948" w:rsidRDefault="0075404D" w:rsidP="00A83DF1">
            <w:pPr>
              <w:spacing w:after="0"/>
              <w:jc w:val="center"/>
              <w:rPr>
                <w:b/>
                <w:sz w:val="28"/>
                <w:szCs w:val="28"/>
              </w:rPr>
            </w:pPr>
            <w:r w:rsidRPr="003A2948">
              <w:rPr>
                <w:b/>
                <w:sz w:val="28"/>
                <w:szCs w:val="28"/>
              </w:rPr>
              <w:t xml:space="preserve">Treść </w:t>
            </w:r>
            <w:r w:rsidR="00A83DF1">
              <w:rPr>
                <w:b/>
                <w:sz w:val="28"/>
                <w:szCs w:val="28"/>
              </w:rPr>
              <w:t>zajęć</w:t>
            </w:r>
          </w:p>
        </w:tc>
      </w:tr>
      <w:tr w:rsidR="0075404D" w:rsidRPr="003A2948" w:rsidTr="00A71F00">
        <w:tc>
          <w:tcPr>
            <w:tcW w:w="560" w:type="dxa"/>
            <w:shd w:val="clear" w:color="auto" w:fill="auto"/>
          </w:tcPr>
          <w:p w:rsidR="0075404D" w:rsidRPr="00A83DF1" w:rsidRDefault="0075404D" w:rsidP="00FD796A">
            <w:pPr>
              <w:pStyle w:val="Akapitzlist"/>
              <w:numPr>
                <w:ilvl w:val="0"/>
                <w:numId w:val="73"/>
              </w:numPr>
              <w:spacing w:after="0"/>
              <w:rPr>
                <w:sz w:val="24"/>
                <w:szCs w:val="24"/>
              </w:rPr>
            </w:pPr>
          </w:p>
        </w:tc>
        <w:tc>
          <w:tcPr>
            <w:tcW w:w="2409" w:type="dxa"/>
            <w:shd w:val="clear" w:color="auto" w:fill="auto"/>
          </w:tcPr>
          <w:p w:rsidR="0075404D" w:rsidRPr="003A2948" w:rsidRDefault="0075404D" w:rsidP="00A83DF1">
            <w:pPr>
              <w:spacing w:after="0"/>
              <w:rPr>
                <w:sz w:val="24"/>
                <w:szCs w:val="24"/>
              </w:rPr>
            </w:pPr>
            <w:r w:rsidRPr="003A2948">
              <w:rPr>
                <w:sz w:val="24"/>
                <w:szCs w:val="24"/>
              </w:rPr>
              <w:t>Cel ogólny</w:t>
            </w:r>
          </w:p>
        </w:tc>
        <w:tc>
          <w:tcPr>
            <w:tcW w:w="10348" w:type="dxa"/>
            <w:gridSpan w:val="2"/>
            <w:shd w:val="clear" w:color="auto" w:fill="auto"/>
          </w:tcPr>
          <w:p w:rsidR="0075404D" w:rsidRPr="00A83DF1" w:rsidRDefault="0075404D" w:rsidP="00FD796A">
            <w:pPr>
              <w:pStyle w:val="Akapitzlist"/>
              <w:numPr>
                <w:ilvl w:val="0"/>
                <w:numId w:val="74"/>
              </w:numPr>
              <w:spacing w:after="0" w:line="240" w:lineRule="auto"/>
              <w:rPr>
                <w:sz w:val="24"/>
                <w:szCs w:val="24"/>
              </w:rPr>
            </w:pPr>
            <w:r w:rsidRPr="00A83DF1">
              <w:rPr>
                <w:sz w:val="24"/>
                <w:szCs w:val="24"/>
              </w:rPr>
              <w:t>Rozwijanie  umiejętności rozpoznawania, sporządzania i opisywania własności funkcji wykładniczej</w:t>
            </w:r>
          </w:p>
          <w:p w:rsidR="0075404D" w:rsidRPr="00A83DF1" w:rsidRDefault="0075404D" w:rsidP="00FD796A">
            <w:pPr>
              <w:pStyle w:val="Akapitzlist"/>
              <w:numPr>
                <w:ilvl w:val="0"/>
                <w:numId w:val="74"/>
              </w:numPr>
              <w:spacing w:after="0" w:line="240" w:lineRule="auto"/>
              <w:rPr>
                <w:sz w:val="24"/>
                <w:szCs w:val="24"/>
              </w:rPr>
            </w:pPr>
            <w:r w:rsidRPr="00A83DF1">
              <w:rPr>
                <w:sz w:val="24"/>
                <w:szCs w:val="24"/>
              </w:rPr>
              <w:t>Kształcenie u uczniów postawy dokładności, dociekliwości</w:t>
            </w:r>
          </w:p>
          <w:p w:rsidR="0075404D" w:rsidRPr="00A83DF1" w:rsidRDefault="0075404D" w:rsidP="00FD796A">
            <w:pPr>
              <w:pStyle w:val="Akapitzlist"/>
              <w:numPr>
                <w:ilvl w:val="0"/>
                <w:numId w:val="74"/>
              </w:numPr>
              <w:spacing w:after="0" w:line="240" w:lineRule="auto"/>
              <w:rPr>
                <w:sz w:val="24"/>
                <w:szCs w:val="24"/>
              </w:rPr>
            </w:pPr>
            <w:r w:rsidRPr="00A83DF1">
              <w:rPr>
                <w:sz w:val="24"/>
                <w:szCs w:val="24"/>
              </w:rPr>
              <w:t>Znajdowanie potrzebnych informacji do realizacji zadań</w:t>
            </w:r>
          </w:p>
          <w:p w:rsidR="0075404D" w:rsidRPr="00A83DF1" w:rsidRDefault="0075404D" w:rsidP="00A83DF1">
            <w:pPr>
              <w:spacing w:after="0" w:line="240" w:lineRule="auto"/>
              <w:rPr>
                <w:sz w:val="24"/>
                <w:szCs w:val="24"/>
              </w:rPr>
            </w:pPr>
          </w:p>
        </w:tc>
      </w:tr>
      <w:tr w:rsidR="0075404D" w:rsidRPr="003A2948" w:rsidTr="00A71F00">
        <w:tc>
          <w:tcPr>
            <w:tcW w:w="560" w:type="dxa"/>
            <w:shd w:val="clear" w:color="auto" w:fill="auto"/>
          </w:tcPr>
          <w:p w:rsidR="0075404D" w:rsidRPr="00A83DF1" w:rsidRDefault="0075404D" w:rsidP="00FD796A">
            <w:pPr>
              <w:pStyle w:val="Akapitzlist"/>
              <w:numPr>
                <w:ilvl w:val="0"/>
                <w:numId w:val="73"/>
              </w:numPr>
              <w:spacing w:after="0"/>
              <w:rPr>
                <w:sz w:val="24"/>
                <w:szCs w:val="24"/>
              </w:rPr>
            </w:pPr>
          </w:p>
        </w:tc>
        <w:tc>
          <w:tcPr>
            <w:tcW w:w="2409" w:type="dxa"/>
            <w:shd w:val="clear" w:color="auto" w:fill="auto"/>
          </w:tcPr>
          <w:p w:rsidR="0075404D" w:rsidRPr="003A2948" w:rsidRDefault="0075404D" w:rsidP="00A83DF1">
            <w:pPr>
              <w:spacing w:after="0"/>
              <w:rPr>
                <w:sz w:val="24"/>
                <w:szCs w:val="24"/>
              </w:rPr>
            </w:pPr>
            <w:r w:rsidRPr="003A2948">
              <w:rPr>
                <w:sz w:val="24"/>
                <w:szCs w:val="24"/>
              </w:rPr>
              <w:t>Cele szczegółowe</w:t>
            </w:r>
          </w:p>
        </w:tc>
        <w:tc>
          <w:tcPr>
            <w:tcW w:w="10348" w:type="dxa"/>
            <w:gridSpan w:val="2"/>
            <w:shd w:val="clear" w:color="auto" w:fill="auto"/>
          </w:tcPr>
          <w:p w:rsidR="0075404D" w:rsidRPr="00A83DF1" w:rsidRDefault="00A83DF1" w:rsidP="00FD796A">
            <w:pPr>
              <w:pStyle w:val="Akapitzlist"/>
              <w:numPr>
                <w:ilvl w:val="0"/>
                <w:numId w:val="74"/>
              </w:numPr>
              <w:spacing w:after="0" w:line="240" w:lineRule="auto"/>
              <w:rPr>
                <w:sz w:val="24"/>
                <w:szCs w:val="24"/>
              </w:rPr>
            </w:pPr>
            <w:r w:rsidRPr="00A83DF1">
              <w:rPr>
                <w:sz w:val="24"/>
                <w:szCs w:val="24"/>
              </w:rPr>
              <w:t>Uczeń:</w:t>
            </w:r>
          </w:p>
          <w:p w:rsidR="0075404D" w:rsidRPr="00A83DF1" w:rsidRDefault="00A83DF1" w:rsidP="00FD796A">
            <w:pPr>
              <w:pStyle w:val="Akapitzlist"/>
              <w:numPr>
                <w:ilvl w:val="0"/>
                <w:numId w:val="74"/>
              </w:numPr>
              <w:spacing w:after="0" w:line="240" w:lineRule="auto"/>
              <w:rPr>
                <w:sz w:val="24"/>
                <w:szCs w:val="24"/>
              </w:rPr>
            </w:pPr>
            <w:r w:rsidRPr="00A83DF1">
              <w:rPr>
                <w:sz w:val="24"/>
                <w:szCs w:val="24"/>
              </w:rPr>
              <w:t>zna</w:t>
            </w:r>
            <w:r w:rsidR="0075404D" w:rsidRPr="00A83DF1">
              <w:rPr>
                <w:sz w:val="24"/>
                <w:szCs w:val="24"/>
              </w:rPr>
              <w:t xml:space="preserve"> definicję funkcji wykładniczej, umie podać jej przykłady</w:t>
            </w:r>
            <w:r>
              <w:rPr>
                <w:sz w:val="24"/>
                <w:szCs w:val="24"/>
              </w:rPr>
              <w:t>;</w:t>
            </w:r>
          </w:p>
          <w:p w:rsidR="0075404D" w:rsidRPr="00A83DF1" w:rsidRDefault="00A83DF1" w:rsidP="00FD796A">
            <w:pPr>
              <w:pStyle w:val="Akapitzlist"/>
              <w:numPr>
                <w:ilvl w:val="0"/>
                <w:numId w:val="74"/>
              </w:numPr>
              <w:spacing w:after="0" w:line="240" w:lineRule="auto"/>
              <w:rPr>
                <w:sz w:val="24"/>
                <w:szCs w:val="24"/>
              </w:rPr>
            </w:pPr>
            <w:r w:rsidRPr="00A83DF1">
              <w:rPr>
                <w:sz w:val="24"/>
                <w:szCs w:val="24"/>
              </w:rPr>
              <w:t>umie</w:t>
            </w:r>
            <w:r w:rsidR="0075404D" w:rsidRPr="00A83DF1">
              <w:rPr>
                <w:sz w:val="24"/>
                <w:szCs w:val="24"/>
              </w:rPr>
              <w:t xml:space="preserve"> sporządzać i opisywać własności funkcji wykładniczej o różnych podstawach</w:t>
            </w:r>
            <w:r>
              <w:rPr>
                <w:sz w:val="24"/>
                <w:szCs w:val="24"/>
              </w:rPr>
              <w:t>;</w:t>
            </w:r>
          </w:p>
          <w:p w:rsidR="0075404D" w:rsidRPr="00A83DF1" w:rsidRDefault="00A83DF1" w:rsidP="00FD796A">
            <w:pPr>
              <w:pStyle w:val="Akapitzlist"/>
              <w:numPr>
                <w:ilvl w:val="0"/>
                <w:numId w:val="74"/>
              </w:numPr>
              <w:spacing w:after="0" w:line="240" w:lineRule="auto"/>
              <w:rPr>
                <w:sz w:val="24"/>
                <w:szCs w:val="24"/>
              </w:rPr>
            </w:pPr>
            <w:r w:rsidRPr="00A83DF1">
              <w:rPr>
                <w:sz w:val="24"/>
                <w:szCs w:val="24"/>
              </w:rPr>
              <w:t>umie</w:t>
            </w:r>
            <w:r w:rsidR="0075404D" w:rsidRPr="00A83DF1">
              <w:rPr>
                <w:sz w:val="24"/>
                <w:szCs w:val="24"/>
              </w:rPr>
              <w:t xml:space="preserve"> sprawdzić, czy dany punkt należy do wykresu funkcji wykładniczej</w:t>
            </w:r>
            <w:r>
              <w:rPr>
                <w:sz w:val="24"/>
                <w:szCs w:val="24"/>
              </w:rPr>
              <w:t>;</w:t>
            </w:r>
          </w:p>
          <w:p w:rsidR="0075404D" w:rsidRPr="00A83DF1" w:rsidRDefault="00A83DF1" w:rsidP="00FD796A">
            <w:pPr>
              <w:pStyle w:val="Akapitzlist"/>
              <w:numPr>
                <w:ilvl w:val="0"/>
                <w:numId w:val="74"/>
              </w:numPr>
              <w:spacing w:after="0" w:line="240" w:lineRule="auto"/>
              <w:rPr>
                <w:sz w:val="24"/>
                <w:szCs w:val="24"/>
              </w:rPr>
            </w:pPr>
            <w:r w:rsidRPr="00A83DF1">
              <w:rPr>
                <w:sz w:val="24"/>
                <w:szCs w:val="24"/>
              </w:rPr>
              <w:t>umie</w:t>
            </w:r>
            <w:r w:rsidR="0075404D" w:rsidRPr="00A83DF1">
              <w:rPr>
                <w:sz w:val="24"/>
                <w:szCs w:val="24"/>
              </w:rPr>
              <w:t xml:space="preserve"> wyznaczyć wzór funkcji wykładniczej znając współrzędne punktu należącego do jej wykresu</w:t>
            </w:r>
            <w:r>
              <w:rPr>
                <w:sz w:val="24"/>
                <w:szCs w:val="24"/>
              </w:rPr>
              <w:t>.</w:t>
            </w:r>
          </w:p>
          <w:p w:rsidR="0075404D" w:rsidRPr="00A83DF1" w:rsidRDefault="0075404D" w:rsidP="00A83DF1">
            <w:pPr>
              <w:spacing w:after="0" w:line="240" w:lineRule="auto"/>
              <w:rPr>
                <w:sz w:val="24"/>
                <w:szCs w:val="24"/>
              </w:rPr>
            </w:pPr>
          </w:p>
        </w:tc>
      </w:tr>
      <w:tr w:rsidR="0075404D" w:rsidRPr="003A2948" w:rsidTr="00A71F00">
        <w:tc>
          <w:tcPr>
            <w:tcW w:w="560" w:type="dxa"/>
            <w:shd w:val="clear" w:color="auto" w:fill="auto"/>
          </w:tcPr>
          <w:p w:rsidR="0075404D" w:rsidRPr="00A83DF1" w:rsidRDefault="0075404D" w:rsidP="00FD796A">
            <w:pPr>
              <w:pStyle w:val="Akapitzlist"/>
              <w:numPr>
                <w:ilvl w:val="0"/>
                <w:numId w:val="73"/>
              </w:numPr>
              <w:spacing w:after="0"/>
              <w:rPr>
                <w:sz w:val="24"/>
                <w:szCs w:val="24"/>
              </w:rPr>
            </w:pPr>
          </w:p>
        </w:tc>
        <w:tc>
          <w:tcPr>
            <w:tcW w:w="2409" w:type="dxa"/>
            <w:shd w:val="clear" w:color="auto" w:fill="auto"/>
          </w:tcPr>
          <w:p w:rsidR="0075404D" w:rsidRPr="003A2948" w:rsidRDefault="0075404D" w:rsidP="00A83DF1">
            <w:pPr>
              <w:spacing w:after="0"/>
              <w:rPr>
                <w:sz w:val="24"/>
                <w:szCs w:val="24"/>
              </w:rPr>
            </w:pPr>
            <w:r w:rsidRPr="003A2948">
              <w:rPr>
                <w:sz w:val="24"/>
                <w:szCs w:val="24"/>
              </w:rPr>
              <w:t>Formy i metody</w:t>
            </w:r>
          </w:p>
        </w:tc>
        <w:tc>
          <w:tcPr>
            <w:tcW w:w="10348" w:type="dxa"/>
            <w:gridSpan w:val="2"/>
            <w:shd w:val="clear" w:color="auto" w:fill="auto"/>
          </w:tcPr>
          <w:p w:rsidR="00A83DF1" w:rsidRPr="00A83DF1" w:rsidRDefault="00A83DF1" w:rsidP="00FD796A">
            <w:pPr>
              <w:pStyle w:val="Akapitzlist"/>
              <w:numPr>
                <w:ilvl w:val="0"/>
                <w:numId w:val="74"/>
              </w:numPr>
              <w:spacing w:after="0" w:line="240" w:lineRule="auto"/>
              <w:rPr>
                <w:sz w:val="24"/>
                <w:szCs w:val="24"/>
              </w:rPr>
            </w:pPr>
            <w:r w:rsidRPr="00A83DF1">
              <w:rPr>
                <w:sz w:val="24"/>
                <w:szCs w:val="24"/>
              </w:rPr>
              <w:t>P</w:t>
            </w:r>
            <w:r w:rsidR="0075404D" w:rsidRPr="00A83DF1">
              <w:rPr>
                <w:sz w:val="24"/>
                <w:szCs w:val="24"/>
              </w:rPr>
              <w:t>ogadanka dydaktyczn</w:t>
            </w:r>
            <w:r w:rsidRPr="00A83DF1">
              <w:rPr>
                <w:sz w:val="24"/>
                <w:szCs w:val="24"/>
              </w:rPr>
              <w:t>a</w:t>
            </w:r>
          </w:p>
          <w:p w:rsidR="00A83DF1" w:rsidRPr="00A83DF1" w:rsidRDefault="00A83DF1" w:rsidP="00FD796A">
            <w:pPr>
              <w:pStyle w:val="Akapitzlist"/>
              <w:numPr>
                <w:ilvl w:val="0"/>
                <w:numId w:val="74"/>
              </w:numPr>
              <w:spacing w:after="0" w:line="240" w:lineRule="auto"/>
              <w:rPr>
                <w:sz w:val="24"/>
                <w:szCs w:val="24"/>
              </w:rPr>
            </w:pPr>
            <w:r w:rsidRPr="00A83DF1">
              <w:rPr>
                <w:sz w:val="24"/>
                <w:szCs w:val="24"/>
              </w:rPr>
              <w:t>Ćwiczenia</w:t>
            </w:r>
          </w:p>
          <w:p w:rsidR="00A83DF1" w:rsidRPr="00A83DF1" w:rsidRDefault="00A83DF1" w:rsidP="00FD796A">
            <w:pPr>
              <w:pStyle w:val="Akapitzlist"/>
              <w:numPr>
                <w:ilvl w:val="0"/>
                <w:numId w:val="74"/>
              </w:numPr>
              <w:spacing w:after="0" w:line="240" w:lineRule="auto"/>
              <w:rPr>
                <w:sz w:val="24"/>
                <w:szCs w:val="24"/>
              </w:rPr>
            </w:pPr>
            <w:r w:rsidRPr="00A83DF1">
              <w:rPr>
                <w:sz w:val="24"/>
                <w:szCs w:val="24"/>
              </w:rPr>
              <w:t>Praca z całą klasą</w:t>
            </w:r>
          </w:p>
          <w:p w:rsidR="0075404D" w:rsidRPr="00A83DF1" w:rsidRDefault="00A83DF1" w:rsidP="00FD796A">
            <w:pPr>
              <w:pStyle w:val="Akapitzlist"/>
              <w:numPr>
                <w:ilvl w:val="0"/>
                <w:numId w:val="74"/>
              </w:numPr>
              <w:spacing w:after="0" w:line="240" w:lineRule="auto"/>
              <w:rPr>
                <w:sz w:val="24"/>
                <w:szCs w:val="24"/>
              </w:rPr>
            </w:pPr>
            <w:r w:rsidRPr="00A83DF1">
              <w:rPr>
                <w:sz w:val="24"/>
                <w:szCs w:val="24"/>
              </w:rPr>
              <w:t>P</w:t>
            </w:r>
            <w:r w:rsidR="0075404D" w:rsidRPr="00A83DF1">
              <w:rPr>
                <w:sz w:val="24"/>
                <w:szCs w:val="24"/>
              </w:rPr>
              <w:t>raca indywidualna</w:t>
            </w:r>
          </w:p>
          <w:p w:rsidR="00A83DF1" w:rsidRPr="00A83DF1" w:rsidRDefault="00A83DF1" w:rsidP="00A83DF1">
            <w:pPr>
              <w:spacing w:after="0" w:line="240" w:lineRule="auto"/>
              <w:rPr>
                <w:sz w:val="24"/>
                <w:szCs w:val="24"/>
              </w:rPr>
            </w:pPr>
          </w:p>
        </w:tc>
      </w:tr>
      <w:tr w:rsidR="0075404D" w:rsidRPr="003A2948" w:rsidTr="00A71F00">
        <w:tc>
          <w:tcPr>
            <w:tcW w:w="560" w:type="dxa"/>
            <w:shd w:val="clear" w:color="auto" w:fill="auto"/>
          </w:tcPr>
          <w:p w:rsidR="0075404D" w:rsidRPr="00A83DF1" w:rsidRDefault="0075404D" w:rsidP="00FD796A">
            <w:pPr>
              <w:pStyle w:val="Akapitzlist"/>
              <w:numPr>
                <w:ilvl w:val="0"/>
                <w:numId w:val="73"/>
              </w:numPr>
              <w:spacing w:after="0"/>
              <w:rPr>
                <w:sz w:val="24"/>
                <w:szCs w:val="24"/>
              </w:rPr>
            </w:pPr>
          </w:p>
        </w:tc>
        <w:tc>
          <w:tcPr>
            <w:tcW w:w="2409" w:type="dxa"/>
            <w:shd w:val="clear" w:color="auto" w:fill="auto"/>
          </w:tcPr>
          <w:p w:rsidR="0075404D" w:rsidRPr="003A2948" w:rsidRDefault="0075404D" w:rsidP="00A83DF1">
            <w:pPr>
              <w:spacing w:after="0"/>
              <w:rPr>
                <w:sz w:val="24"/>
                <w:szCs w:val="24"/>
              </w:rPr>
            </w:pPr>
            <w:r w:rsidRPr="003A2948">
              <w:rPr>
                <w:sz w:val="24"/>
                <w:szCs w:val="24"/>
              </w:rPr>
              <w:t>Środki dydaktyczne</w:t>
            </w:r>
          </w:p>
          <w:p w:rsidR="0075404D" w:rsidRPr="003A2948" w:rsidRDefault="0075404D" w:rsidP="00A83DF1">
            <w:pPr>
              <w:spacing w:after="0"/>
              <w:rPr>
                <w:sz w:val="24"/>
                <w:szCs w:val="24"/>
              </w:rPr>
            </w:pPr>
            <w:r w:rsidRPr="003A2948">
              <w:rPr>
                <w:sz w:val="24"/>
                <w:szCs w:val="24"/>
              </w:rPr>
              <w:lastRenderedPageBreak/>
              <w:t>(ze szczegółowym wskazaniem środków opracowanych w projekcie np. moduł, gra)</w:t>
            </w:r>
          </w:p>
        </w:tc>
        <w:tc>
          <w:tcPr>
            <w:tcW w:w="10348" w:type="dxa"/>
            <w:gridSpan w:val="2"/>
            <w:shd w:val="clear" w:color="auto" w:fill="auto"/>
          </w:tcPr>
          <w:p w:rsidR="0075404D" w:rsidRPr="00A83DF1" w:rsidRDefault="00A83DF1" w:rsidP="00A83DF1">
            <w:pPr>
              <w:spacing w:after="0" w:line="240" w:lineRule="auto"/>
              <w:rPr>
                <w:sz w:val="24"/>
                <w:szCs w:val="24"/>
              </w:rPr>
            </w:pPr>
            <w:r>
              <w:rPr>
                <w:sz w:val="24"/>
                <w:szCs w:val="24"/>
              </w:rPr>
              <w:lastRenderedPageBreak/>
              <w:t>K</w:t>
            </w:r>
            <w:r w:rsidR="0075404D" w:rsidRPr="00A83DF1">
              <w:rPr>
                <w:sz w:val="24"/>
                <w:szCs w:val="24"/>
              </w:rPr>
              <w:t>omputer, tablica interaktywna</w:t>
            </w:r>
            <w:r>
              <w:rPr>
                <w:sz w:val="24"/>
                <w:szCs w:val="24"/>
              </w:rPr>
              <w:t>.</w:t>
            </w:r>
          </w:p>
          <w:p w:rsidR="0075404D" w:rsidRPr="00A83DF1" w:rsidRDefault="0075404D" w:rsidP="00A83DF1">
            <w:pPr>
              <w:spacing w:after="0" w:line="240" w:lineRule="auto"/>
              <w:rPr>
                <w:sz w:val="24"/>
                <w:szCs w:val="24"/>
              </w:rPr>
            </w:pPr>
          </w:p>
        </w:tc>
      </w:tr>
      <w:tr w:rsidR="0075404D" w:rsidRPr="003A2948" w:rsidTr="00A71F00">
        <w:tc>
          <w:tcPr>
            <w:tcW w:w="560" w:type="dxa"/>
            <w:shd w:val="clear" w:color="auto" w:fill="auto"/>
          </w:tcPr>
          <w:p w:rsidR="0075404D" w:rsidRPr="00A83DF1" w:rsidRDefault="0075404D" w:rsidP="00FD796A">
            <w:pPr>
              <w:pStyle w:val="Akapitzlist"/>
              <w:numPr>
                <w:ilvl w:val="0"/>
                <w:numId w:val="73"/>
              </w:numPr>
              <w:spacing w:after="0"/>
              <w:rPr>
                <w:sz w:val="24"/>
                <w:szCs w:val="24"/>
              </w:rPr>
            </w:pPr>
          </w:p>
        </w:tc>
        <w:tc>
          <w:tcPr>
            <w:tcW w:w="2409" w:type="dxa"/>
            <w:shd w:val="clear" w:color="auto" w:fill="auto"/>
          </w:tcPr>
          <w:p w:rsidR="0075404D" w:rsidRPr="003A2948" w:rsidRDefault="0075404D" w:rsidP="00A83DF1">
            <w:pPr>
              <w:spacing w:after="0"/>
              <w:rPr>
                <w:sz w:val="24"/>
                <w:szCs w:val="24"/>
              </w:rPr>
            </w:pPr>
            <w:r w:rsidRPr="003A2948">
              <w:rPr>
                <w:sz w:val="24"/>
                <w:szCs w:val="24"/>
              </w:rPr>
              <w:t>Wprowadzenie do zajęć</w:t>
            </w:r>
          </w:p>
        </w:tc>
        <w:tc>
          <w:tcPr>
            <w:tcW w:w="10348" w:type="dxa"/>
            <w:gridSpan w:val="2"/>
            <w:shd w:val="clear" w:color="auto" w:fill="auto"/>
          </w:tcPr>
          <w:p w:rsidR="0075404D" w:rsidRPr="00A83DF1" w:rsidRDefault="00A83DF1" w:rsidP="00A83DF1">
            <w:pPr>
              <w:spacing w:after="0" w:line="240" w:lineRule="auto"/>
              <w:rPr>
                <w:sz w:val="24"/>
                <w:szCs w:val="24"/>
              </w:rPr>
            </w:pPr>
            <w:r>
              <w:rPr>
                <w:sz w:val="24"/>
                <w:szCs w:val="24"/>
              </w:rPr>
              <w:t>O</w:t>
            </w:r>
            <w:r w:rsidR="0075404D" w:rsidRPr="00A83DF1">
              <w:rPr>
                <w:sz w:val="24"/>
                <w:szCs w:val="24"/>
              </w:rPr>
              <w:t>mówienie celów i organizacji pracy na lekcji</w:t>
            </w:r>
            <w:r>
              <w:rPr>
                <w:sz w:val="24"/>
                <w:szCs w:val="24"/>
              </w:rPr>
              <w:t>.</w:t>
            </w:r>
          </w:p>
          <w:p w:rsidR="0075404D" w:rsidRPr="00A83DF1" w:rsidRDefault="0075404D" w:rsidP="00A83DF1">
            <w:pPr>
              <w:spacing w:after="0" w:line="240" w:lineRule="auto"/>
              <w:rPr>
                <w:sz w:val="24"/>
                <w:szCs w:val="24"/>
              </w:rPr>
            </w:pPr>
          </w:p>
        </w:tc>
      </w:tr>
      <w:tr w:rsidR="0075404D" w:rsidRPr="003A2948" w:rsidTr="00A71F00">
        <w:tc>
          <w:tcPr>
            <w:tcW w:w="560" w:type="dxa"/>
            <w:shd w:val="clear" w:color="auto" w:fill="auto"/>
          </w:tcPr>
          <w:p w:rsidR="0075404D" w:rsidRPr="00A83DF1" w:rsidRDefault="0075404D" w:rsidP="00FD796A">
            <w:pPr>
              <w:pStyle w:val="Akapitzlist"/>
              <w:numPr>
                <w:ilvl w:val="0"/>
                <w:numId w:val="73"/>
              </w:numPr>
              <w:spacing w:after="0"/>
              <w:rPr>
                <w:sz w:val="24"/>
                <w:szCs w:val="24"/>
              </w:rPr>
            </w:pPr>
          </w:p>
        </w:tc>
        <w:tc>
          <w:tcPr>
            <w:tcW w:w="2409" w:type="dxa"/>
            <w:shd w:val="clear" w:color="auto" w:fill="auto"/>
          </w:tcPr>
          <w:p w:rsidR="0075404D" w:rsidRPr="003A2948" w:rsidRDefault="0075404D" w:rsidP="00A83DF1">
            <w:pPr>
              <w:spacing w:after="0"/>
              <w:rPr>
                <w:sz w:val="24"/>
                <w:szCs w:val="24"/>
              </w:rPr>
            </w:pPr>
            <w:r w:rsidRPr="003A2948">
              <w:rPr>
                <w:sz w:val="24"/>
                <w:szCs w:val="24"/>
              </w:rPr>
              <w:t xml:space="preserve">Przebieg zajęć </w:t>
            </w:r>
            <w:r w:rsidRPr="003A2948">
              <w:rPr>
                <w:i/>
                <w:sz w:val="24"/>
                <w:szCs w:val="24"/>
              </w:rPr>
              <w:t>(pełna wersja)</w:t>
            </w:r>
          </w:p>
        </w:tc>
        <w:tc>
          <w:tcPr>
            <w:tcW w:w="10348" w:type="dxa"/>
            <w:gridSpan w:val="2"/>
            <w:shd w:val="clear" w:color="auto" w:fill="auto"/>
          </w:tcPr>
          <w:p w:rsidR="0075404D" w:rsidRPr="00A83DF1" w:rsidRDefault="0075404D" w:rsidP="00A83DF1">
            <w:pPr>
              <w:spacing w:after="0" w:line="240" w:lineRule="auto"/>
              <w:jc w:val="both"/>
              <w:rPr>
                <w:sz w:val="24"/>
                <w:szCs w:val="24"/>
              </w:rPr>
            </w:pPr>
            <w:r w:rsidRPr="00A83DF1">
              <w:rPr>
                <w:sz w:val="24"/>
                <w:szCs w:val="24"/>
              </w:rPr>
              <w:t xml:space="preserve">Nauczyciel podaje i zapisuje na tablicy definicję funkcji wykładniczej (pogadanka) i prosi uczniów </w:t>
            </w:r>
            <w:r w:rsidR="00A83DF1">
              <w:rPr>
                <w:sz w:val="24"/>
                <w:szCs w:val="24"/>
              </w:rPr>
              <w:br/>
            </w:r>
            <w:r w:rsidRPr="00A83DF1">
              <w:rPr>
                <w:sz w:val="24"/>
                <w:szCs w:val="24"/>
              </w:rPr>
              <w:t>o podanie przykładów takich funkcji.</w:t>
            </w:r>
          </w:p>
          <w:p w:rsidR="0075404D" w:rsidRPr="00A83DF1" w:rsidRDefault="0075404D" w:rsidP="00A83DF1">
            <w:pPr>
              <w:spacing w:after="0" w:line="240" w:lineRule="auto"/>
              <w:jc w:val="both"/>
              <w:rPr>
                <w:sz w:val="24"/>
                <w:szCs w:val="24"/>
              </w:rPr>
            </w:pPr>
            <w:r w:rsidRPr="00A83DF1">
              <w:rPr>
                <w:sz w:val="24"/>
                <w:szCs w:val="24"/>
              </w:rPr>
              <w:t>Następnie uczniowie wykonują ćwiczenie:</w:t>
            </w:r>
          </w:p>
          <w:p w:rsidR="0075404D" w:rsidRPr="00A83DF1" w:rsidRDefault="0075404D" w:rsidP="00A83DF1">
            <w:pPr>
              <w:spacing w:after="0" w:line="240" w:lineRule="auto"/>
              <w:jc w:val="both"/>
              <w:rPr>
                <w:sz w:val="24"/>
                <w:szCs w:val="24"/>
              </w:rPr>
            </w:pPr>
            <w:r w:rsidRPr="00A83DF1">
              <w:rPr>
                <w:sz w:val="24"/>
                <w:szCs w:val="24"/>
              </w:rPr>
              <w:t>Naszkicuj wykres funkcji (wyznaczając współrzędne kilku charakterystycznych punktów wykresu funkcji) oraz omów jej własności:</w:t>
            </w:r>
          </w:p>
          <w:p w:rsidR="0075404D" w:rsidRPr="00A83DF1" w:rsidRDefault="0075404D" w:rsidP="00A83DF1">
            <w:pPr>
              <w:spacing w:after="0" w:line="240" w:lineRule="auto"/>
              <w:jc w:val="both"/>
              <w:rPr>
                <w:sz w:val="24"/>
                <w:szCs w:val="24"/>
              </w:rPr>
            </w:pPr>
            <w:r w:rsidRPr="00A83DF1">
              <w:rPr>
                <w:position w:val="-10"/>
                <w:sz w:val="24"/>
                <w:szCs w:val="24"/>
              </w:rPr>
              <w:object w:dxaOrig="680" w:dyaOrig="360">
                <v:shape id="_x0000_i1080" type="#_x0000_t75" style="width:33.75pt;height:18pt" o:ole="">
                  <v:imagedata r:id="rId169" o:title=""/>
                </v:shape>
                <o:OLEObject Type="Embed" ProgID="Equation.3" ShapeID="_x0000_i1080" DrawAspect="Content" ObjectID="_1433796570" r:id="rId170"/>
              </w:object>
            </w:r>
          </w:p>
          <w:p w:rsidR="0075404D" w:rsidRPr="00A83DF1" w:rsidRDefault="0075404D" w:rsidP="00A83DF1">
            <w:pPr>
              <w:spacing w:after="0" w:line="240" w:lineRule="auto"/>
              <w:jc w:val="both"/>
              <w:rPr>
                <w:sz w:val="24"/>
                <w:szCs w:val="24"/>
              </w:rPr>
            </w:pPr>
            <w:r w:rsidRPr="00A83DF1">
              <w:rPr>
                <w:position w:val="-28"/>
                <w:sz w:val="24"/>
                <w:szCs w:val="24"/>
              </w:rPr>
              <w:object w:dxaOrig="940" w:dyaOrig="740">
                <v:shape id="_x0000_i1081" type="#_x0000_t75" style="width:47.25pt;height:36.75pt" o:ole="">
                  <v:imagedata r:id="rId171" o:title=""/>
                </v:shape>
                <o:OLEObject Type="Embed" ProgID="Equation.3" ShapeID="_x0000_i1081" DrawAspect="Content" ObjectID="_1433796571" r:id="rId172"/>
              </w:object>
            </w:r>
          </w:p>
          <w:p w:rsidR="0075404D" w:rsidRPr="00A83DF1" w:rsidRDefault="0075404D" w:rsidP="00A83DF1">
            <w:pPr>
              <w:spacing w:after="0" w:line="240" w:lineRule="auto"/>
              <w:jc w:val="both"/>
              <w:rPr>
                <w:sz w:val="24"/>
                <w:szCs w:val="24"/>
              </w:rPr>
            </w:pPr>
            <w:r w:rsidRPr="00A83DF1">
              <w:rPr>
                <w:sz w:val="24"/>
                <w:szCs w:val="24"/>
              </w:rPr>
              <w:t>Wykorzystując tablicę interaktywną, uczeń wybiera układ współrzędnych, buduje częściową tabelkę lub wyznacza współrzędne kilku punktów należących do wykresu, otrzymując w jednym układzie współrzędnych wykresy:</w:t>
            </w:r>
          </w:p>
          <w:p w:rsidR="0075404D" w:rsidRPr="00A83DF1" w:rsidRDefault="0075404D" w:rsidP="00A83DF1">
            <w:pPr>
              <w:spacing w:after="0" w:line="240" w:lineRule="auto"/>
              <w:jc w:val="both"/>
              <w:rPr>
                <w:sz w:val="24"/>
                <w:szCs w:val="24"/>
              </w:rPr>
            </w:pPr>
            <w:r w:rsidRPr="00A83DF1">
              <w:rPr>
                <w:noProof/>
                <w:sz w:val="24"/>
                <w:szCs w:val="24"/>
                <w:lang w:eastAsia="pl-PL"/>
              </w:rPr>
              <w:lastRenderedPageBreak/>
              <w:drawing>
                <wp:inline distT="0" distB="0" distL="0" distR="0" wp14:anchorId="77E82132" wp14:editId="1F4E846F">
                  <wp:extent cx="5305425" cy="3000375"/>
                  <wp:effectExtent l="0" t="0" r="9525" b="952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305425" cy="3000375"/>
                          </a:xfrm>
                          <a:prstGeom prst="rect">
                            <a:avLst/>
                          </a:prstGeom>
                          <a:noFill/>
                          <a:ln>
                            <a:noFill/>
                          </a:ln>
                        </pic:spPr>
                      </pic:pic>
                    </a:graphicData>
                  </a:graphic>
                </wp:inline>
              </w:drawing>
            </w:r>
          </w:p>
          <w:p w:rsidR="0075404D" w:rsidRPr="00A83DF1" w:rsidRDefault="0075404D" w:rsidP="00A83DF1">
            <w:pPr>
              <w:spacing w:after="0" w:line="240" w:lineRule="auto"/>
              <w:jc w:val="both"/>
              <w:rPr>
                <w:sz w:val="24"/>
                <w:szCs w:val="24"/>
              </w:rPr>
            </w:pPr>
            <w:r w:rsidRPr="00A83DF1">
              <w:rPr>
                <w:sz w:val="24"/>
                <w:szCs w:val="24"/>
              </w:rPr>
              <w:t xml:space="preserve">Wykresem funkcji wykładniczej jest krzywa wykładnicza. Wykres funkcji z pkt a) jest reprezentantem wykresów funkcji wykładniczej o podstawie </w:t>
            </w:r>
            <w:r w:rsidRPr="00A83DF1">
              <w:rPr>
                <w:position w:val="-6"/>
                <w:sz w:val="24"/>
                <w:szCs w:val="24"/>
              </w:rPr>
              <w:object w:dxaOrig="580" w:dyaOrig="279">
                <v:shape id="_x0000_i1082" type="#_x0000_t75" style="width:29.25pt;height:14.25pt" o:ole="">
                  <v:imagedata r:id="rId174" o:title=""/>
                </v:shape>
                <o:OLEObject Type="Embed" ProgID="Equation.3" ShapeID="_x0000_i1082" DrawAspect="Content" ObjectID="_1433796572" r:id="rId175"/>
              </w:object>
            </w:r>
            <w:r w:rsidRPr="00A83DF1">
              <w:rPr>
                <w:sz w:val="24"/>
                <w:szCs w:val="24"/>
              </w:rPr>
              <w:t xml:space="preserve">, a z pkt b) jest reprezentantem wykresów funkcji wykładniczej o podstawie </w:t>
            </w:r>
            <w:r w:rsidRPr="00A83DF1">
              <w:rPr>
                <w:position w:val="-10"/>
                <w:sz w:val="24"/>
                <w:szCs w:val="24"/>
              </w:rPr>
              <w:object w:dxaOrig="180" w:dyaOrig="340">
                <v:shape id="_x0000_i1083" type="#_x0000_t75" style="width:8.85pt;height:17pt" o:ole="">
                  <v:imagedata r:id="rId99" o:title=""/>
                </v:shape>
                <o:OLEObject Type="Embed" ProgID="Equation.3" ShapeID="_x0000_i1083" DrawAspect="Content" ObjectID="_1433796573" r:id="rId176"/>
              </w:object>
            </w:r>
            <w:r w:rsidRPr="00A83DF1">
              <w:rPr>
                <w:position w:val="-10"/>
                <w:sz w:val="24"/>
                <w:szCs w:val="24"/>
              </w:rPr>
              <w:object w:dxaOrig="859" w:dyaOrig="320">
                <v:shape id="_x0000_i1084" type="#_x0000_t75" style="width:42.8pt;height:15.6pt" o:ole="">
                  <v:imagedata r:id="rId177" o:title=""/>
                </v:shape>
                <o:OLEObject Type="Embed" ProgID="Equation.3" ShapeID="_x0000_i1084" DrawAspect="Content" ObjectID="_1433796574" r:id="rId178"/>
              </w:object>
            </w:r>
            <w:r w:rsidRPr="00A83DF1">
              <w:rPr>
                <w:sz w:val="24"/>
                <w:szCs w:val="24"/>
              </w:rPr>
              <w:t>.</w:t>
            </w:r>
          </w:p>
          <w:p w:rsidR="0075404D" w:rsidRPr="00A83DF1" w:rsidRDefault="0075404D" w:rsidP="00A83DF1">
            <w:pPr>
              <w:spacing w:after="0" w:line="240" w:lineRule="auto"/>
              <w:jc w:val="both"/>
              <w:rPr>
                <w:sz w:val="24"/>
                <w:szCs w:val="24"/>
              </w:rPr>
            </w:pPr>
            <w:r w:rsidRPr="00A83DF1">
              <w:rPr>
                <w:sz w:val="24"/>
                <w:szCs w:val="24"/>
              </w:rPr>
              <w:t>Własności funkcji wykładniczej (na podstawie otrzymanych wykresów) uczniowie zapisują do zeszytu:</w:t>
            </w:r>
          </w:p>
          <w:p w:rsidR="0075404D" w:rsidRPr="00A83DF1" w:rsidRDefault="0075404D" w:rsidP="00A83DF1">
            <w:pPr>
              <w:spacing w:after="0" w:line="240" w:lineRule="auto"/>
              <w:jc w:val="both"/>
              <w:rPr>
                <w:sz w:val="24"/>
                <w:szCs w:val="24"/>
              </w:rPr>
            </w:pPr>
            <w:r w:rsidRPr="00A83DF1">
              <w:rPr>
                <w:sz w:val="24"/>
                <w:szCs w:val="24"/>
              </w:rPr>
              <w:t xml:space="preserve">Dziedzina funkcji </w:t>
            </w:r>
            <w:r w:rsidRPr="00A83DF1">
              <w:rPr>
                <w:position w:val="-4"/>
                <w:sz w:val="24"/>
                <w:szCs w:val="24"/>
              </w:rPr>
              <w:object w:dxaOrig="680" w:dyaOrig="260">
                <v:shape id="_x0000_i1085" type="#_x0000_t75" style="width:33.95pt;height:12.9pt" o:ole="">
                  <v:imagedata r:id="rId179" o:title=""/>
                </v:shape>
                <o:OLEObject Type="Embed" ProgID="Equation.3" ShapeID="_x0000_i1085" DrawAspect="Content" ObjectID="_1433796575" r:id="rId180"/>
              </w:object>
            </w:r>
          </w:p>
          <w:p w:rsidR="0075404D" w:rsidRPr="00A83DF1" w:rsidRDefault="0075404D" w:rsidP="00A83DF1">
            <w:pPr>
              <w:spacing w:after="0" w:line="240" w:lineRule="auto"/>
              <w:jc w:val="both"/>
              <w:rPr>
                <w:sz w:val="24"/>
                <w:szCs w:val="24"/>
              </w:rPr>
            </w:pPr>
            <w:r w:rsidRPr="00A83DF1">
              <w:rPr>
                <w:sz w:val="24"/>
                <w:szCs w:val="24"/>
              </w:rPr>
              <w:t xml:space="preserve">Zbiór wartości funkcji  </w:t>
            </w:r>
            <w:r w:rsidRPr="00A83DF1">
              <w:rPr>
                <w:position w:val="-10"/>
                <w:sz w:val="24"/>
                <w:szCs w:val="24"/>
              </w:rPr>
              <w:object w:dxaOrig="940" w:dyaOrig="340">
                <v:shape id="_x0000_i1086" type="#_x0000_t75" style="width:47.55pt;height:17pt" o:ole="">
                  <v:imagedata r:id="rId181" o:title=""/>
                </v:shape>
                <o:OLEObject Type="Embed" ProgID="Equation.3" ShapeID="_x0000_i1086" DrawAspect="Content" ObjectID="_1433796576" r:id="rId182"/>
              </w:object>
            </w:r>
          </w:p>
          <w:p w:rsidR="0075404D" w:rsidRPr="00A83DF1" w:rsidRDefault="0075404D" w:rsidP="00A83DF1">
            <w:pPr>
              <w:spacing w:after="0" w:line="240" w:lineRule="auto"/>
              <w:jc w:val="both"/>
              <w:rPr>
                <w:sz w:val="24"/>
                <w:szCs w:val="24"/>
              </w:rPr>
            </w:pPr>
            <w:r w:rsidRPr="00A83DF1">
              <w:rPr>
                <w:sz w:val="24"/>
                <w:szCs w:val="24"/>
              </w:rPr>
              <w:t>Monotoniczność</w:t>
            </w:r>
          </w:p>
          <w:p w:rsidR="0075404D" w:rsidRPr="00A83DF1" w:rsidRDefault="0075404D" w:rsidP="00A83DF1">
            <w:pPr>
              <w:spacing w:after="0" w:line="240" w:lineRule="auto"/>
              <w:jc w:val="both"/>
              <w:rPr>
                <w:sz w:val="24"/>
                <w:szCs w:val="24"/>
              </w:rPr>
            </w:pPr>
            <w:r w:rsidRPr="00A83DF1">
              <w:rPr>
                <w:sz w:val="24"/>
                <w:szCs w:val="24"/>
              </w:rPr>
              <w:t xml:space="preserve">Jeśli </w:t>
            </w:r>
            <w:r w:rsidRPr="00A83DF1">
              <w:rPr>
                <w:position w:val="-6"/>
                <w:sz w:val="24"/>
                <w:szCs w:val="24"/>
              </w:rPr>
              <w:object w:dxaOrig="540" w:dyaOrig="279">
                <v:shape id="_x0000_i1087" type="#_x0000_t75" style="width:27.15pt;height:14.25pt" o:ole="">
                  <v:imagedata r:id="rId183" o:title=""/>
                </v:shape>
                <o:OLEObject Type="Embed" ProgID="Equation.3" ShapeID="_x0000_i1087" DrawAspect="Content" ObjectID="_1433796577" r:id="rId184"/>
              </w:object>
            </w:r>
            <w:r w:rsidRPr="00A83DF1">
              <w:rPr>
                <w:sz w:val="24"/>
                <w:szCs w:val="24"/>
              </w:rPr>
              <w:t>to funkcja jest rosnąca (wraz ze wzrostem argumentów rosną wartości funkcji)</w:t>
            </w:r>
          </w:p>
          <w:p w:rsidR="0075404D" w:rsidRPr="00A83DF1" w:rsidRDefault="0075404D" w:rsidP="00A83DF1">
            <w:pPr>
              <w:spacing w:after="0" w:line="240" w:lineRule="auto"/>
              <w:jc w:val="both"/>
              <w:rPr>
                <w:sz w:val="24"/>
                <w:szCs w:val="24"/>
              </w:rPr>
            </w:pPr>
            <w:r w:rsidRPr="00A83DF1">
              <w:rPr>
                <w:sz w:val="24"/>
                <w:szCs w:val="24"/>
              </w:rPr>
              <w:t xml:space="preserve">Jeśli </w:t>
            </w:r>
            <w:r w:rsidRPr="00A83DF1">
              <w:rPr>
                <w:position w:val="-6"/>
                <w:sz w:val="24"/>
                <w:szCs w:val="24"/>
              </w:rPr>
              <w:object w:dxaOrig="900" w:dyaOrig="279">
                <v:shape id="_x0000_i1088" type="#_x0000_t75" style="width:44.85pt;height:14.25pt" o:ole="">
                  <v:imagedata r:id="rId185" o:title=""/>
                </v:shape>
                <o:OLEObject Type="Embed" ProgID="Equation.3" ShapeID="_x0000_i1088" DrawAspect="Content" ObjectID="_1433796578" r:id="rId186"/>
              </w:object>
            </w:r>
            <w:r w:rsidRPr="00A83DF1">
              <w:rPr>
                <w:sz w:val="24"/>
                <w:szCs w:val="24"/>
              </w:rPr>
              <w:t xml:space="preserve"> to funkcja jest malejąca (wraz ze wzrostem argumentów maleją wartości funkcji)</w:t>
            </w:r>
          </w:p>
          <w:p w:rsidR="0075404D" w:rsidRPr="00A83DF1" w:rsidRDefault="0075404D" w:rsidP="00A83DF1">
            <w:pPr>
              <w:spacing w:after="0" w:line="240" w:lineRule="auto"/>
              <w:jc w:val="both"/>
              <w:rPr>
                <w:sz w:val="24"/>
                <w:szCs w:val="24"/>
              </w:rPr>
            </w:pPr>
            <w:r w:rsidRPr="00A83DF1">
              <w:rPr>
                <w:sz w:val="24"/>
                <w:szCs w:val="24"/>
              </w:rPr>
              <w:t xml:space="preserve">Prosta </w:t>
            </w:r>
            <w:r w:rsidRPr="00A83DF1">
              <w:rPr>
                <w:position w:val="-10"/>
                <w:sz w:val="24"/>
                <w:szCs w:val="24"/>
              </w:rPr>
              <w:object w:dxaOrig="180" w:dyaOrig="340">
                <v:shape id="_x0000_i1089" type="#_x0000_t75" style="width:8.85pt;height:17pt" o:ole="">
                  <v:imagedata r:id="rId99" o:title=""/>
                </v:shape>
                <o:OLEObject Type="Embed" ProgID="Equation.3" ShapeID="_x0000_i1089" DrawAspect="Content" ObjectID="_1433796579" r:id="rId187"/>
              </w:object>
            </w:r>
            <w:r w:rsidRPr="00A83DF1">
              <w:rPr>
                <w:position w:val="-10"/>
                <w:sz w:val="24"/>
                <w:szCs w:val="24"/>
              </w:rPr>
              <w:object w:dxaOrig="580" w:dyaOrig="320">
                <v:shape id="_x0000_i1090" type="#_x0000_t75" style="width:29.2pt;height:15.6pt" o:ole="">
                  <v:imagedata r:id="rId188" o:title=""/>
                </v:shape>
                <o:OLEObject Type="Embed" ProgID="Equation.3" ShapeID="_x0000_i1090" DrawAspect="Content" ObjectID="_1433796580" r:id="rId189"/>
              </w:object>
            </w:r>
            <w:r w:rsidRPr="00A83DF1">
              <w:rPr>
                <w:sz w:val="24"/>
                <w:szCs w:val="24"/>
              </w:rPr>
              <w:t xml:space="preserve"> (oś OX) jest asymptotą (pionową) wykresu funkcji wykładniczej</w:t>
            </w:r>
          </w:p>
          <w:p w:rsidR="0075404D" w:rsidRPr="00A83DF1" w:rsidRDefault="0075404D" w:rsidP="00A83DF1">
            <w:pPr>
              <w:spacing w:after="0" w:line="240" w:lineRule="auto"/>
              <w:jc w:val="both"/>
              <w:rPr>
                <w:sz w:val="24"/>
                <w:szCs w:val="24"/>
              </w:rPr>
            </w:pPr>
            <w:r w:rsidRPr="00A83DF1">
              <w:rPr>
                <w:sz w:val="24"/>
                <w:szCs w:val="24"/>
              </w:rPr>
              <w:t>Charakterystycznym punktem wykresu funkcji jest (0,1)</w:t>
            </w:r>
          </w:p>
          <w:p w:rsidR="0075404D" w:rsidRPr="00A83DF1" w:rsidRDefault="0075404D" w:rsidP="00A83DF1">
            <w:pPr>
              <w:spacing w:after="0" w:line="240" w:lineRule="auto"/>
              <w:jc w:val="both"/>
              <w:rPr>
                <w:sz w:val="24"/>
                <w:szCs w:val="24"/>
              </w:rPr>
            </w:pPr>
            <w:r w:rsidRPr="00A83DF1">
              <w:rPr>
                <w:sz w:val="24"/>
                <w:szCs w:val="24"/>
              </w:rPr>
              <w:t xml:space="preserve">Po omówieniu charakterystycznych własności funkcji wykładniczej, uczniowie sporządzają wykresy </w:t>
            </w:r>
            <w:r w:rsidRPr="00A83DF1">
              <w:rPr>
                <w:sz w:val="24"/>
                <w:szCs w:val="24"/>
              </w:rPr>
              <w:lastRenderedPageBreak/>
              <w:t xml:space="preserve">funkcji wykładniczej z uwzględnieniem ich przekształceń . Uczniowie przypominają, w jaki sposób wpływa na wykres i wzór funkcji takie przekształcenia jak: przesunięcia wzdłuż osi układu współrzędnych, symetria względem osi OX oraz osi OY. </w:t>
            </w:r>
          </w:p>
          <w:p w:rsidR="0075404D" w:rsidRPr="00A83DF1" w:rsidRDefault="0075404D" w:rsidP="00A83DF1">
            <w:pPr>
              <w:spacing w:after="0" w:line="240" w:lineRule="auto"/>
              <w:jc w:val="both"/>
              <w:rPr>
                <w:sz w:val="24"/>
                <w:szCs w:val="24"/>
              </w:rPr>
            </w:pPr>
            <w:r w:rsidRPr="00A83DF1">
              <w:rPr>
                <w:sz w:val="24"/>
                <w:szCs w:val="24"/>
              </w:rPr>
              <w:t xml:space="preserve">Zadanie: Sporządź wykres funkcji </w:t>
            </w:r>
          </w:p>
          <w:p w:rsidR="0075404D" w:rsidRPr="00A83DF1" w:rsidRDefault="0075404D" w:rsidP="00A83DF1">
            <w:pPr>
              <w:spacing w:after="0" w:line="240" w:lineRule="auto"/>
              <w:jc w:val="both"/>
              <w:rPr>
                <w:sz w:val="24"/>
                <w:szCs w:val="24"/>
              </w:rPr>
            </w:pPr>
            <w:r w:rsidRPr="00A83DF1">
              <w:rPr>
                <w:sz w:val="24"/>
                <w:szCs w:val="24"/>
              </w:rPr>
              <w:t xml:space="preserve">I </w:t>
            </w:r>
            <w:r w:rsidRPr="00A83DF1">
              <w:rPr>
                <w:position w:val="-10"/>
                <w:sz w:val="24"/>
                <w:szCs w:val="24"/>
              </w:rPr>
              <w:object w:dxaOrig="1040" w:dyaOrig="360">
                <v:shape id="_x0000_i1091" type="#_x0000_t75" style="width:51.6pt;height:18.35pt" o:ole="">
                  <v:imagedata r:id="rId190" o:title=""/>
                </v:shape>
                <o:OLEObject Type="Embed" ProgID="Equation.3" ShapeID="_x0000_i1091" DrawAspect="Content" ObjectID="_1433796581" r:id="rId191"/>
              </w:object>
            </w:r>
            <w:r w:rsidRPr="00A83DF1">
              <w:rPr>
                <w:sz w:val="24"/>
                <w:szCs w:val="24"/>
              </w:rPr>
              <w:tab/>
            </w:r>
            <w:r w:rsidRPr="00A83DF1">
              <w:rPr>
                <w:sz w:val="24"/>
                <w:szCs w:val="24"/>
              </w:rPr>
              <w:tab/>
            </w:r>
            <w:r w:rsidRPr="00A83DF1">
              <w:rPr>
                <w:sz w:val="24"/>
                <w:szCs w:val="24"/>
              </w:rPr>
              <w:tab/>
            </w:r>
            <w:r w:rsidRPr="00A83DF1">
              <w:rPr>
                <w:sz w:val="24"/>
                <w:szCs w:val="24"/>
              </w:rPr>
              <w:tab/>
              <w:t xml:space="preserve">II </w:t>
            </w:r>
            <w:r w:rsidRPr="00A83DF1">
              <w:rPr>
                <w:position w:val="-28"/>
                <w:sz w:val="24"/>
                <w:szCs w:val="24"/>
              </w:rPr>
              <w:object w:dxaOrig="1100" w:dyaOrig="740">
                <v:shape id="_x0000_i1092" type="#_x0000_t75" style="width:55pt;height:36.7pt" o:ole="">
                  <v:imagedata r:id="rId192" o:title=""/>
                </v:shape>
                <o:OLEObject Type="Embed" ProgID="Equation.3" ShapeID="_x0000_i1092" DrawAspect="Content" ObjectID="_1433796582" r:id="rId193"/>
              </w:object>
            </w:r>
            <w:r w:rsidRPr="00A83DF1">
              <w:rPr>
                <w:sz w:val="24"/>
                <w:szCs w:val="24"/>
              </w:rPr>
              <w:tab/>
            </w:r>
            <w:r w:rsidRPr="00A83DF1">
              <w:rPr>
                <w:sz w:val="24"/>
                <w:szCs w:val="24"/>
              </w:rPr>
              <w:tab/>
            </w:r>
            <w:r w:rsidRPr="00A83DF1">
              <w:rPr>
                <w:sz w:val="24"/>
                <w:szCs w:val="24"/>
              </w:rPr>
              <w:tab/>
              <w:t xml:space="preserve">III </w:t>
            </w:r>
            <w:r w:rsidRPr="00A83DF1">
              <w:rPr>
                <w:position w:val="-10"/>
                <w:sz w:val="24"/>
                <w:szCs w:val="24"/>
              </w:rPr>
              <w:object w:dxaOrig="1160" w:dyaOrig="360">
                <v:shape id="_x0000_i1093" type="#_x0000_t75" style="width:57.75pt;height:18.35pt" o:ole="">
                  <v:imagedata r:id="rId194" o:title=""/>
                </v:shape>
                <o:OLEObject Type="Embed" ProgID="Equation.3" ShapeID="_x0000_i1093" DrawAspect="Content" ObjectID="_1433796583" r:id="rId195"/>
              </w:object>
            </w:r>
          </w:p>
          <w:p w:rsidR="0075404D" w:rsidRPr="00A83DF1" w:rsidRDefault="0075404D" w:rsidP="00A83DF1">
            <w:pPr>
              <w:spacing w:after="0" w:line="240" w:lineRule="auto"/>
              <w:jc w:val="both"/>
              <w:rPr>
                <w:sz w:val="24"/>
                <w:szCs w:val="24"/>
              </w:rPr>
            </w:pPr>
            <w:r w:rsidRPr="00A83DF1">
              <w:rPr>
                <w:sz w:val="24"/>
                <w:szCs w:val="24"/>
              </w:rPr>
              <w:t xml:space="preserve">IV  </w:t>
            </w:r>
            <w:r w:rsidRPr="00A83DF1">
              <w:rPr>
                <w:position w:val="-10"/>
                <w:sz w:val="24"/>
                <w:szCs w:val="24"/>
              </w:rPr>
              <w:object w:dxaOrig="820" w:dyaOrig="360">
                <v:shape id="_x0000_i1094" type="#_x0000_t75" style="width:41.45pt;height:18.35pt" o:ole="">
                  <v:imagedata r:id="rId196" o:title=""/>
                </v:shape>
                <o:OLEObject Type="Embed" ProgID="Equation.3" ShapeID="_x0000_i1094" DrawAspect="Content" ObjectID="_1433796584" r:id="rId197"/>
              </w:object>
            </w:r>
            <w:r w:rsidRPr="00A83DF1">
              <w:rPr>
                <w:sz w:val="24"/>
                <w:szCs w:val="24"/>
              </w:rPr>
              <w:tab/>
            </w:r>
            <w:r w:rsidRPr="00A83DF1">
              <w:rPr>
                <w:sz w:val="24"/>
                <w:szCs w:val="24"/>
              </w:rPr>
              <w:tab/>
            </w:r>
            <w:r w:rsidRPr="00A83DF1">
              <w:rPr>
                <w:sz w:val="24"/>
                <w:szCs w:val="24"/>
              </w:rPr>
              <w:tab/>
            </w:r>
            <w:r w:rsidRPr="00A83DF1">
              <w:rPr>
                <w:sz w:val="24"/>
                <w:szCs w:val="24"/>
              </w:rPr>
              <w:tab/>
              <w:t xml:space="preserve">V </w:t>
            </w:r>
            <w:r w:rsidRPr="00A83DF1">
              <w:rPr>
                <w:position w:val="-10"/>
                <w:sz w:val="24"/>
                <w:szCs w:val="24"/>
              </w:rPr>
              <w:object w:dxaOrig="760" w:dyaOrig="360">
                <v:shape id="_x0000_i1095" type="#_x0000_t75" style="width:38.05pt;height:18.35pt" o:ole="">
                  <v:imagedata r:id="rId198" o:title=""/>
                </v:shape>
                <o:OLEObject Type="Embed" ProgID="Equation.3" ShapeID="_x0000_i1095" DrawAspect="Content" ObjectID="_1433796585" r:id="rId199"/>
              </w:object>
            </w:r>
          </w:p>
          <w:p w:rsidR="0075404D" w:rsidRPr="00A83DF1" w:rsidRDefault="0075404D" w:rsidP="00A83DF1">
            <w:pPr>
              <w:spacing w:after="0" w:line="240" w:lineRule="auto"/>
              <w:jc w:val="both"/>
              <w:rPr>
                <w:sz w:val="24"/>
                <w:szCs w:val="24"/>
              </w:rPr>
            </w:pPr>
            <w:r w:rsidRPr="00A83DF1">
              <w:rPr>
                <w:sz w:val="24"/>
                <w:szCs w:val="24"/>
              </w:rPr>
              <w:t>a następnie opisz własności tych funkcji.</w:t>
            </w:r>
          </w:p>
          <w:p w:rsidR="0075404D" w:rsidRPr="00A83DF1" w:rsidRDefault="0075404D" w:rsidP="00A83DF1">
            <w:pPr>
              <w:spacing w:after="0" w:line="240" w:lineRule="auto"/>
              <w:jc w:val="both"/>
              <w:rPr>
                <w:sz w:val="24"/>
                <w:szCs w:val="24"/>
              </w:rPr>
            </w:pPr>
            <w:r w:rsidRPr="00A83DF1">
              <w:rPr>
                <w:sz w:val="24"/>
                <w:szCs w:val="24"/>
              </w:rPr>
              <w:t>W dalszej części uczniowie rozwiązują  zadania przygotowane przez nauczyciela:</w:t>
            </w:r>
          </w:p>
          <w:p w:rsidR="0075404D" w:rsidRPr="00A83DF1" w:rsidRDefault="0075404D" w:rsidP="00A83DF1">
            <w:pPr>
              <w:spacing w:after="0" w:line="240" w:lineRule="auto"/>
              <w:jc w:val="both"/>
              <w:rPr>
                <w:sz w:val="24"/>
                <w:szCs w:val="24"/>
              </w:rPr>
            </w:pPr>
          </w:p>
          <w:p w:rsidR="0075404D" w:rsidRPr="00A83DF1" w:rsidRDefault="0075404D" w:rsidP="00A83DF1">
            <w:pPr>
              <w:spacing w:after="0" w:line="240" w:lineRule="auto"/>
              <w:jc w:val="both"/>
              <w:rPr>
                <w:b/>
                <w:i/>
                <w:sz w:val="24"/>
                <w:szCs w:val="24"/>
              </w:rPr>
            </w:pPr>
            <w:r w:rsidRPr="00A83DF1">
              <w:rPr>
                <w:b/>
                <w:i/>
                <w:sz w:val="24"/>
                <w:szCs w:val="24"/>
              </w:rPr>
              <w:t>Karta pracy ucznia</w:t>
            </w:r>
          </w:p>
          <w:p w:rsidR="00A83DF1" w:rsidRPr="00A83DF1" w:rsidRDefault="0075404D" w:rsidP="00A83DF1">
            <w:pPr>
              <w:spacing w:after="0" w:line="240" w:lineRule="auto"/>
              <w:jc w:val="both"/>
              <w:rPr>
                <w:b/>
                <w:sz w:val="24"/>
                <w:szCs w:val="24"/>
              </w:rPr>
            </w:pPr>
            <w:r w:rsidRPr="00A83DF1">
              <w:rPr>
                <w:b/>
                <w:sz w:val="24"/>
                <w:szCs w:val="24"/>
              </w:rPr>
              <w:t xml:space="preserve">Zad. 1. </w:t>
            </w:r>
          </w:p>
          <w:p w:rsidR="0075404D" w:rsidRPr="00A83DF1" w:rsidRDefault="0075404D" w:rsidP="00A83DF1">
            <w:pPr>
              <w:spacing w:after="0" w:line="240" w:lineRule="auto"/>
              <w:jc w:val="both"/>
              <w:rPr>
                <w:sz w:val="24"/>
                <w:szCs w:val="24"/>
              </w:rPr>
            </w:pPr>
            <w:r w:rsidRPr="00A83DF1">
              <w:rPr>
                <w:sz w:val="24"/>
                <w:szCs w:val="24"/>
              </w:rPr>
              <w:t>Wyznacz wzór funkcji wykładniczej, wiedząc, że punkt (2,16)  należy do wykresu tej funkcji.</w:t>
            </w:r>
          </w:p>
          <w:p w:rsidR="00A83DF1" w:rsidRPr="00A83DF1" w:rsidRDefault="0075404D" w:rsidP="00A83DF1">
            <w:pPr>
              <w:spacing w:after="0" w:line="240" w:lineRule="auto"/>
              <w:jc w:val="both"/>
              <w:rPr>
                <w:b/>
                <w:sz w:val="24"/>
                <w:szCs w:val="24"/>
              </w:rPr>
            </w:pPr>
            <w:r w:rsidRPr="00A83DF1">
              <w:rPr>
                <w:b/>
                <w:sz w:val="24"/>
                <w:szCs w:val="24"/>
              </w:rPr>
              <w:t xml:space="preserve">Zad. 2. </w:t>
            </w:r>
          </w:p>
          <w:p w:rsidR="0075404D" w:rsidRPr="00A83DF1" w:rsidRDefault="0075404D" w:rsidP="00A83DF1">
            <w:pPr>
              <w:spacing w:after="0" w:line="240" w:lineRule="auto"/>
              <w:jc w:val="both"/>
              <w:rPr>
                <w:sz w:val="24"/>
                <w:szCs w:val="24"/>
              </w:rPr>
            </w:pPr>
            <w:r w:rsidRPr="00A83DF1">
              <w:rPr>
                <w:sz w:val="24"/>
                <w:szCs w:val="24"/>
              </w:rPr>
              <w:t xml:space="preserve">Sprawdź, czy punkt </w:t>
            </w:r>
            <w:r w:rsidRPr="00A83DF1">
              <w:rPr>
                <w:position w:val="-28"/>
                <w:sz w:val="24"/>
                <w:szCs w:val="24"/>
              </w:rPr>
              <w:object w:dxaOrig="840" w:dyaOrig="680">
                <v:shape id="_x0000_i1096" type="#_x0000_t75" style="width:42.1pt;height:33.95pt" o:ole="">
                  <v:imagedata r:id="rId200" o:title=""/>
                </v:shape>
                <o:OLEObject Type="Embed" ProgID="Equation.3" ShapeID="_x0000_i1096" DrawAspect="Content" ObjectID="_1433796586" r:id="rId201"/>
              </w:object>
            </w:r>
            <w:r w:rsidRPr="00A83DF1">
              <w:rPr>
                <w:sz w:val="24"/>
                <w:szCs w:val="24"/>
              </w:rPr>
              <w:t xml:space="preserve"> należy do wykresu funkcji </w:t>
            </w:r>
            <w:r w:rsidRPr="00A83DF1">
              <w:rPr>
                <w:position w:val="-28"/>
                <w:sz w:val="24"/>
                <w:szCs w:val="24"/>
              </w:rPr>
              <w:object w:dxaOrig="940" w:dyaOrig="740">
                <v:shape id="_x0000_i1097" type="#_x0000_t75" style="width:47.55pt;height:36.7pt" o:ole="">
                  <v:imagedata r:id="rId202" o:title=""/>
                </v:shape>
                <o:OLEObject Type="Embed" ProgID="Equation.3" ShapeID="_x0000_i1097" DrawAspect="Content" ObjectID="_1433796587" r:id="rId203"/>
              </w:object>
            </w:r>
            <w:r w:rsidRPr="00A83DF1">
              <w:rPr>
                <w:sz w:val="24"/>
                <w:szCs w:val="24"/>
              </w:rPr>
              <w:t>.</w:t>
            </w:r>
          </w:p>
          <w:p w:rsidR="0075404D" w:rsidRPr="00A83DF1" w:rsidRDefault="0075404D" w:rsidP="00A83DF1">
            <w:pPr>
              <w:spacing w:after="0" w:line="240" w:lineRule="auto"/>
              <w:jc w:val="both"/>
              <w:rPr>
                <w:sz w:val="24"/>
                <w:szCs w:val="24"/>
              </w:rPr>
            </w:pPr>
          </w:p>
        </w:tc>
      </w:tr>
      <w:tr w:rsidR="0075404D" w:rsidRPr="003A2948" w:rsidTr="00A71F00">
        <w:tc>
          <w:tcPr>
            <w:tcW w:w="560" w:type="dxa"/>
            <w:shd w:val="clear" w:color="auto" w:fill="auto"/>
          </w:tcPr>
          <w:p w:rsidR="0075404D" w:rsidRPr="00A83DF1" w:rsidRDefault="0075404D" w:rsidP="00FD796A">
            <w:pPr>
              <w:pStyle w:val="Akapitzlist"/>
              <w:numPr>
                <w:ilvl w:val="0"/>
                <w:numId w:val="73"/>
              </w:numPr>
              <w:spacing w:after="0"/>
              <w:rPr>
                <w:sz w:val="24"/>
                <w:szCs w:val="24"/>
              </w:rPr>
            </w:pPr>
          </w:p>
        </w:tc>
        <w:tc>
          <w:tcPr>
            <w:tcW w:w="2409" w:type="dxa"/>
            <w:shd w:val="clear" w:color="auto" w:fill="auto"/>
          </w:tcPr>
          <w:p w:rsidR="0075404D" w:rsidRPr="003A2948" w:rsidRDefault="0075404D" w:rsidP="00A83DF1">
            <w:pPr>
              <w:spacing w:after="0"/>
              <w:rPr>
                <w:sz w:val="24"/>
                <w:szCs w:val="24"/>
              </w:rPr>
            </w:pPr>
            <w:r w:rsidRPr="003A2948">
              <w:rPr>
                <w:sz w:val="24"/>
                <w:szCs w:val="24"/>
              </w:rPr>
              <w:t>Podsumowanie zajęć</w:t>
            </w:r>
          </w:p>
        </w:tc>
        <w:tc>
          <w:tcPr>
            <w:tcW w:w="10348" w:type="dxa"/>
            <w:gridSpan w:val="2"/>
            <w:shd w:val="clear" w:color="auto" w:fill="auto"/>
          </w:tcPr>
          <w:p w:rsidR="0075404D" w:rsidRPr="00A83DF1" w:rsidRDefault="0075404D" w:rsidP="00A83DF1">
            <w:pPr>
              <w:spacing w:after="0" w:line="240" w:lineRule="auto"/>
              <w:jc w:val="both"/>
              <w:rPr>
                <w:sz w:val="24"/>
                <w:szCs w:val="24"/>
              </w:rPr>
            </w:pPr>
            <w:r w:rsidRPr="00A83DF1">
              <w:rPr>
                <w:sz w:val="24"/>
                <w:szCs w:val="24"/>
              </w:rPr>
              <w:t>Nauczyciel zwraca uwagę na dokładność podczas sporządzania wykresów funkcji wykładniczej, odpowiedni dobór jednostek, ocenia zaangażowanie uczniów na lekcji, przypomina o istotnych ogniwach, problemach poruszanych podczas zajęć.</w:t>
            </w:r>
          </w:p>
          <w:p w:rsidR="0075404D" w:rsidRPr="00A83DF1" w:rsidRDefault="0075404D" w:rsidP="00A83DF1">
            <w:pPr>
              <w:spacing w:after="0" w:line="240" w:lineRule="auto"/>
              <w:jc w:val="both"/>
              <w:rPr>
                <w:sz w:val="24"/>
                <w:szCs w:val="24"/>
              </w:rPr>
            </w:pPr>
          </w:p>
        </w:tc>
      </w:tr>
      <w:tr w:rsidR="0075404D" w:rsidRPr="003A2948" w:rsidTr="00A71F00">
        <w:tc>
          <w:tcPr>
            <w:tcW w:w="560" w:type="dxa"/>
            <w:shd w:val="clear" w:color="auto" w:fill="auto"/>
          </w:tcPr>
          <w:p w:rsidR="0075404D" w:rsidRPr="00A83DF1" w:rsidRDefault="0075404D" w:rsidP="00FD796A">
            <w:pPr>
              <w:pStyle w:val="Akapitzlist"/>
              <w:numPr>
                <w:ilvl w:val="0"/>
                <w:numId w:val="73"/>
              </w:numPr>
              <w:spacing w:after="0"/>
              <w:rPr>
                <w:sz w:val="24"/>
                <w:szCs w:val="24"/>
              </w:rPr>
            </w:pPr>
          </w:p>
        </w:tc>
        <w:tc>
          <w:tcPr>
            <w:tcW w:w="2409" w:type="dxa"/>
            <w:shd w:val="clear" w:color="auto" w:fill="auto"/>
          </w:tcPr>
          <w:p w:rsidR="0075404D" w:rsidRPr="003A2948" w:rsidRDefault="0075404D" w:rsidP="00A83DF1">
            <w:pPr>
              <w:spacing w:after="0"/>
              <w:rPr>
                <w:sz w:val="24"/>
                <w:szCs w:val="24"/>
              </w:rPr>
            </w:pPr>
            <w:r w:rsidRPr="003A2948">
              <w:rPr>
                <w:sz w:val="24"/>
                <w:szCs w:val="24"/>
              </w:rPr>
              <w:t>Uwagi metodyczne do realizacji</w:t>
            </w:r>
          </w:p>
        </w:tc>
        <w:tc>
          <w:tcPr>
            <w:tcW w:w="10348" w:type="dxa"/>
            <w:gridSpan w:val="2"/>
            <w:shd w:val="clear" w:color="auto" w:fill="auto"/>
          </w:tcPr>
          <w:p w:rsidR="0075404D" w:rsidRPr="00A83DF1" w:rsidRDefault="0075404D" w:rsidP="00A83DF1">
            <w:pPr>
              <w:spacing w:after="0" w:line="240" w:lineRule="auto"/>
              <w:rPr>
                <w:sz w:val="24"/>
                <w:szCs w:val="24"/>
              </w:rPr>
            </w:pPr>
            <w:r w:rsidRPr="00A83DF1">
              <w:rPr>
                <w:sz w:val="24"/>
                <w:szCs w:val="24"/>
              </w:rPr>
              <w:t>Bez uwag</w:t>
            </w:r>
          </w:p>
        </w:tc>
      </w:tr>
    </w:tbl>
    <w:p w:rsidR="0075404D" w:rsidRPr="003A2948" w:rsidRDefault="0075404D" w:rsidP="003A2948">
      <w:pPr>
        <w:rPr>
          <w:lang w:eastAsia="pl-PL"/>
        </w:rPr>
      </w:pPr>
    </w:p>
    <w:p w:rsidR="00110C57" w:rsidRDefault="00110C57">
      <w:pPr>
        <w:rPr>
          <w:lang w:eastAsia="pl-PL"/>
        </w:rPr>
      </w:pPr>
      <w:r>
        <w:rPr>
          <w:lang w:eastAsia="pl-PL"/>
        </w:rPr>
        <w:br w:type="page"/>
      </w:r>
    </w:p>
    <w:p w:rsidR="00110C57" w:rsidRPr="003A2948" w:rsidRDefault="00110C57" w:rsidP="00110C57">
      <w:pPr>
        <w:pStyle w:val="Nagwek1"/>
        <w:rPr>
          <w:color w:val="C00000"/>
        </w:rPr>
      </w:pPr>
      <w:bookmarkStart w:id="67" w:name="_Toc336509233"/>
      <w:r w:rsidRPr="003A2948">
        <w:rPr>
          <w:color w:val="C00000"/>
        </w:rPr>
        <w:lastRenderedPageBreak/>
        <w:t>Scenariusz nr 1</w:t>
      </w:r>
      <w:r>
        <w:rPr>
          <w:color w:val="C00000"/>
        </w:rPr>
        <w:t>5</w:t>
      </w:r>
      <w:r w:rsidRPr="003A2948">
        <w:rPr>
          <w:color w:val="C00000"/>
        </w:rPr>
        <w:t xml:space="preserve">*:  </w:t>
      </w:r>
      <w:r w:rsidRPr="00110C57">
        <w:rPr>
          <w:color w:val="C00000"/>
        </w:rPr>
        <w:t>Najmniejsza i największa wartość funkcji</w:t>
      </w:r>
      <w:bookmarkEnd w:id="67"/>
    </w:p>
    <w:p w:rsidR="00110C57" w:rsidRPr="003A2948" w:rsidRDefault="00110C57" w:rsidP="00110C57">
      <w:pPr>
        <w:rPr>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409"/>
        <w:gridCol w:w="3702"/>
        <w:gridCol w:w="6646"/>
      </w:tblGrid>
      <w:tr w:rsidR="00110C57" w:rsidRPr="00AB4E33" w:rsidTr="00A71F00">
        <w:trPr>
          <w:trHeight w:val="285"/>
        </w:trPr>
        <w:tc>
          <w:tcPr>
            <w:tcW w:w="6671" w:type="dxa"/>
            <w:gridSpan w:val="3"/>
            <w:shd w:val="clear" w:color="auto" w:fill="auto"/>
            <w:vAlign w:val="center"/>
          </w:tcPr>
          <w:p w:rsidR="00110C57" w:rsidRPr="00AB4E33" w:rsidRDefault="00110C57" w:rsidP="00A71F00">
            <w:pPr>
              <w:spacing w:after="0" w:line="240" w:lineRule="auto"/>
              <w:rPr>
                <w:b/>
                <w:sz w:val="28"/>
                <w:szCs w:val="28"/>
              </w:rPr>
            </w:pPr>
            <w:r w:rsidRPr="00AB4E33">
              <w:rPr>
                <w:b/>
                <w:sz w:val="28"/>
                <w:szCs w:val="28"/>
              </w:rPr>
              <w:t>Temat zajęć</w:t>
            </w:r>
          </w:p>
        </w:tc>
        <w:tc>
          <w:tcPr>
            <w:tcW w:w="6646" w:type="dxa"/>
            <w:shd w:val="clear" w:color="auto" w:fill="auto"/>
          </w:tcPr>
          <w:p w:rsidR="00110C57" w:rsidRPr="00D10FFB" w:rsidRDefault="00110C57" w:rsidP="00A71F00">
            <w:pPr>
              <w:spacing w:after="0" w:line="240" w:lineRule="auto"/>
              <w:rPr>
                <w:b/>
                <w:sz w:val="24"/>
                <w:szCs w:val="24"/>
              </w:rPr>
            </w:pPr>
            <w:r w:rsidRPr="00D10FFB">
              <w:rPr>
                <w:b/>
                <w:sz w:val="24"/>
                <w:szCs w:val="24"/>
              </w:rPr>
              <w:t>Najmniejsza i największa wartość funkcji</w:t>
            </w:r>
          </w:p>
        </w:tc>
      </w:tr>
      <w:tr w:rsidR="00110C57" w:rsidRPr="00AB4E33" w:rsidTr="00A71F00">
        <w:trPr>
          <w:trHeight w:val="285"/>
        </w:trPr>
        <w:tc>
          <w:tcPr>
            <w:tcW w:w="6671" w:type="dxa"/>
            <w:gridSpan w:val="3"/>
            <w:shd w:val="clear" w:color="auto" w:fill="auto"/>
            <w:vAlign w:val="center"/>
          </w:tcPr>
          <w:p w:rsidR="00110C57" w:rsidRPr="00AB4E33" w:rsidRDefault="00110C57" w:rsidP="00A71F00">
            <w:pPr>
              <w:spacing w:after="0" w:line="240" w:lineRule="auto"/>
              <w:rPr>
                <w:b/>
                <w:sz w:val="28"/>
                <w:szCs w:val="28"/>
              </w:rPr>
            </w:pPr>
            <w:r w:rsidRPr="00AB4E33">
              <w:rPr>
                <w:b/>
                <w:sz w:val="28"/>
                <w:szCs w:val="28"/>
              </w:rPr>
              <w:t>Dział</w:t>
            </w:r>
          </w:p>
        </w:tc>
        <w:tc>
          <w:tcPr>
            <w:tcW w:w="6646" w:type="dxa"/>
            <w:shd w:val="clear" w:color="auto" w:fill="auto"/>
          </w:tcPr>
          <w:p w:rsidR="00110C57" w:rsidRPr="00A83DF1" w:rsidRDefault="00110C57" w:rsidP="00A71F00">
            <w:pPr>
              <w:spacing w:after="0" w:line="240" w:lineRule="auto"/>
              <w:rPr>
                <w:b/>
                <w:sz w:val="24"/>
                <w:szCs w:val="24"/>
              </w:rPr>
            </w:pPr>
            <w:r w:rsidRPr="00A83DF1">
              <w:rPr>
                <w:b/>
                <w:sz w:val="24"/>
                <w:szCs w:val="24"/>
              </w:rPr>
              <w:t>Funkcje – podstawowe wiadomości</w:t>
            </w:r>
          </w:p>
        </w:tc>
      </w:tr>
      <w:tr w:rsidR="00110C57" w:rsidRPr="00AB4E33" w:rsidTr="00A71F00">
        <w:trPr>
          <w:trHeight w:val="285"/>
        </w:trPr>
        <w:tc>
          <w:tcPr>
            <w:tcW w:w="6671" w:type="dxa"/>
            <w:gridSpan w:val="3"/>
            <w:shd w:val="clear" w:color="auto" w:fill="auto"/>
            <w:vAlign w:val="center"/>
          </w:tcPr>
          <w:p w:rsidR="00110C57" w:rsidRPr="00AB4E33" w:rsidRDefault="00110C57" w:rsidP="00A71F00">
            <w:pPr>
              <w:spacing w:after="0" w:line="240" w:lineRule="auto"/>
              <w:rPr>
                <w:b/>
                <w:sz w:val="28"/>
                <w:szCs w:val="28"/>
              </w:rPr>
            </w:pPr>
            <w:r w:rsidRPr="00AB4E33">
              <w:rPr>
                <w:b/>
                <w:sz w:val="28"/>
                <w:szCs w:val="28"/>
              </w:rPr>
              <w:t>Klasa (poziom edukacyjny)</w:t>
            </w:r>
          </w:p>
        </w:tc>
        <w:tc>
          <w:tcPr>
            <w:tcW w:w="6646" w:type="dxa"/>
            <w:shd w:val="clear" w:color="auto" w:fill="auto"/>
          </w:tcPr>
          <w:p w:rsidR="00110C57" w:rsidRPr="00A83DF1" w:rsidRDefault="00110C57" w:rsidP="00A71F00">
            <w:pPr>
              <w:spacing w:after="0" w:line="240" w:lineRule="auto"/>
              <w:rPr>
                <w:b/>
                <w:sz w:val="24"/>
                <w:szCs w:val="24"/>
              </w:rPr>
            </w:pPr>
            <w:r w:rsidRPr="00A83DF1">
              <w:rPr>
                <w:b/>
                <w:sz w:val="24"/>
                <w:szCs w:val="24"/>
              </w:rPr>
              <w:t>Pierwsza szkoły ponadgimnazjalnej</w:t>
            </w:r>
          </w:p>
        </w:tc>
      </w:tr>
      <w:tr w:rsidR="00110C57" w:rsidRPr="00AB4E33" w:rsidTr="00A71F00">
        <w:trPr>
          <w:trHeight w:val="285"/>
        </w:trPr>
        <w:tc>
          <w:tcPr>
            <w:tcW w:w="6671" w:type="dxa"/>
            <w:gridSpan w:val="3"/>
            <w:shd w:val="clear" w:color="auto" w:fill="auto"/>
            <w:vAlign w:val="center"/>
          </w:tcPr>
          <w:p w:rsidR="00110C57" w:rsidRPr="00AB4E33" w:rsidRDefault="00110C57" w:rsidP="00A71F00">
            <w:pPr>
              <w:spacing w:after="0" w:line="240" w:lineRule="auto"/>
              <w:rPr>
                <w:b/>
                <w:sz w:val="28"/>
                <w:szCs w:val="28"/>
              </w:rPr>
            </w:pPr>
            <w:r w:rsidRPr="00AB4E33">
              <w:rPr>
                <w:b/>
                <w:sz w:val="28"/>
                <w:szCs w:val="28"/>
              </w:rPr>
              <w:t>Czas trwania zajęć</w:t>
            </w:r>
          </w:p>
        </w:tc>
        <w:tc>
          <w:tcPr>
            <w:tcW w:w="6646" w:type="dxa"/>
            <w:shd w:val="clear" w:color="auto" w:fill="auto"/>
          </w:tcPr>
          <w:p w:rsidR="00110C57" w:rsidRPr="00A83DF1" w:rsidRDefault="00110C57" w:rsidP="00A71F00">
            <w:pPr>
              <w:spacing w:after="0" w:line="240" w:lineRule="auto"/>
              <w:rPr>
                <w:b/>
                <w:sz w:val="24"/>
                <w:szCs w:val="24"/>
              </w:rPr>
            </w:pPr>
            <w:r w:rsidRPr="00A83DF1">
              <w:rPr>
                <w:b/>
                <w:sz w:val="24"/>
                <w:szCs w:val="24"/>
              </w:rPr>
              <w:t>90 minut</w:t>
            </w:r>
          </w:p>
        </w:tc>
      </w:tr>
      <w:tr w:rsidR="00110C57" w:rsidRPr="00AB4E33" w:rsidTr="00A71F00">
        <w:tc>
          <w:tcPr>
            <w:tcW w:w="560" w:type="dxa"/>
            <w:shd w:val="clear" w:color="auto" w:fill="auto"/>
            <w:vAlign w:val="center"/>
          </w:tcPr>
          <w:p w:rsidR="00110C57" w:rsidRPr="00AB4E33" w:rsidRDefault="00110C57" w:rsidP="00A71F00">
            <w:pPr>
              <w:spacing w:after="0" w:line="240" w:lineRule="auto"/>
              <w:jc w:val="center"/>
              <w:rPr>
                <w:b/>
                <w:sz w:val="28"/>
                <w:szCs w:val="28"/>
              </w:rPr>
            </w:pPr>
            <w:r w:rsidRPr="00AB4E33">
              <w:rPr>
                <w:b/>
                <w:sz w:val="28"/>
                <w:szCs w:val="28"/>
              </w:rPr>
              <w:t>Lp.</w:t>
            </w:r>
          </w:p>
        </w:tc>
        <w:tc>
          <w:tcPr>
            <w:tcW w:w="2409" w:type="dxa"/>
            <w:shd w:val="clear" w:color="auto" w:fill="auto"/>
            <w:vAlign w:val="center"/>
          </w:tcPr>
          <w:p w:rsidR="00110C57" w:rsidRPr="00AB4E33" w:rsidRDefault="00110C57" w:rsidP="00A71F00">
            <w:pPr>
              <w:spacing w:after="0" w:line="240" w:lineRule="auto"/>
              <w:jc w:val="center"/>
              <w:rPr>
                <w:b/>
                <w:sz w:val="28"/>
                <w:szCs w:val="28"/>
              </w:rPr>
            </w:pPr>
            <w:r w:rsidRPr="00AB4E33">
              <w:rPr>
                <w:b/>
                <w:sz w:val="28"/>
                <w:szCs w:val="28"/>
              </w:rPr>
              <w:t>Element scenariusza</w:t>
            </w:r>
          </w:p>
        </w:tc>
        <w:tc>
          <w:tcPr>
            <w:tcW w:w="10348" w:type="dxa"/>
            <w:gridSpan w:val="2"/>
            <w:shd w:val="clear" w:color="auto" w:fill="auto"/>
            <w:vAlign w:val="center"/>
          </w:tcPr>
          <w:p w:rsidR="00110C57" w:rsidRPr="00AB4E33" w:rsidRDefault="00110C57" w:rsidP="00A83DF1">
            <w:pPr>
              <w:spacing w:after="0" w:line="240" w:lineRule="auto"/>
              <w:jc w:val="center"/>
              <w:rPr>
                <w:b/>
                <w:sz w:val="28"/>
                <w:szCs w:val="28"/>
              </w:rPr>
            </w:pPr>
            <w:r w:rsidRPr="00AB4E33">
              <w:rPr>
                <w:b/>
                <w:sz w:val="28"/>
                <w:szCs w:val="28"/>
              </w:rPr>
              <w:t xml:space="preserve">Treść </w:t>
            </w:r>
            <w:r w:rsidR="00A83DF1">
              <w:rPr>
                <w:b/>
                <w:sz w:val="28"/>
                <w:szCs w:val="28"/>
              </w:rPr>
              <w:t>zajęć</w:t>
            </w:r>
          </w:p>
        </w:tc>
      </w:tr>
      <w:tr w:rsidR="00A83DF1" w:rsidRPr="00AB4E33" w:rsidTr="00A71F00">
        <w:tc>
          <w:tcPr>
            <w:tcW w:w="560" w:type="dxa"/>
            <w:shd w:val="clear" w:color="auto" w:fill="auto"/>
          </w:tcPr>
          <w:p w:rsidR="00A83DF1" w:rsidRPr="00A83DF1" w:rsidRDefault="00A83DF1" w:rsidP="00FD796A">
            <w:pPr>
              <w:pStyle w:val="Akapitzlist"/>
              <w:numPr>
                <w:ilvl w:val="0"/>
                <w:numId w:val="75"/>
              </w:numPr>
              <w:spacing w:after="0"/>
              <w:rPr>
                <w:sz w:val="24"/>
                <w:szCs w:val="24"/>
              </w:rPr>
            </w:pPr>
          </w:p>
        </w:tc>
        <w:tc>
          <w:tcPr>
            <w:tcW w:w="2409" w:type="dxa"/>
            <w:shd w:val="clear" w:color="auto" w:fill="auto"/>
          </w:tcPr>
          <w:p w:rsidR="00A83DF1" w:rsidRPr="00AB4E33" w:rsidRDefault="00A83DF1" w:rsidP="00A83DF1">
            <w:pPr>
              <w:spacing w:after="0" w:line="240" w:lineRule="auto"/>
              <w:rPr>
                <w:sz w:val="24"/>
                <w:szCs w:val="24"/>
              </w:rPr>
            </w:pPr>
            <w:r w:rsidRPr="00AB4E33">
              <w:rPr>
                <w:sz w:val="24"/>
                <w:szCs w:val="24"/>
              </w:rPr>
              <w:t>Cel ogólny</w:t>
            </w:r>
          </w:p>
        </w:tc>
        <w:tc>
          <w:tcPr>
            <w:tcW w:w="10348" w:type="dxa"/>
            <w:gridSpan w:val="2"/>
            <w:shd w:val="clear" w:color="auto" w:fill="auto"/>
          </w:tcPr>
          <w:p w:rsidR="00A83DF1" w:rsidRPr="00A83DF1" w:rsidRDefault="00A83DF1" w:rsidP="00FD796A">
            <w:pPr>
              <w:pStyle w:val="Akapitzlist"/>
              <w:numPr>
                <w:ilvl w:val="0"/>
                <w:numId w:val="76"/>
              </w:numPr>
              <w:tabs>
                <w:tab w:val="num" w:pos="786"/>
              </w:tabs>
              <w:spacing w:after="0" w:line="240" w:lineRule="auto"/>
              <w:jc w:val="both"/>
              <w:rPr>
                <w:rFonts w:ascii="Calibri" w:hAnsi="Calibri"/>
                <w:sz w:val="24"/>
                <w:szCs w:val="24"/>
              </w:rPr>
            </w:pPr>
            <w:r w:rsidRPr="00A83DF1">
              <w:rPr>
                <w:rFonts w:ascii="Calibri" w:hAnsi="Calibri"/>
                <w:sz w:val="24"/>
                <w:szCs w:val="24"/>
              </w:rPr>
              <w:t>Wykształcenie umiejętności operowania najprostszymi obiektami abstrakcyjnymi: funkcjami</w:t>
            </w:r>
          </w:p>
          <w:p w:rsidR="00A83DF1" w:rsidRPr="00A83DF1" w:rsidRDefault="00A83DF1" w:rsidP="00FD796A">
            <w:pPr>
              <w:pStyle w:val="Akapitzlist"/>
              <w:numPr>
                <w:ilvl w:val="0"/>
                <w:numId w:val="76"/>
              </w:numPr>
              <w:tabs>
                <w:tab w:val="num" w:pos="786"/>
              </w:tabs>
              <w:spacing w:after="0" w:line="240" w:lineRule="auto"/>
              <w:jc w:val="both"/>
              <w:rPr>
                <w:rFonts w:ascii="Calibri" w:hAnsi="Calibri"/>
                <w:sz w:val="24"/>
                <w:szCs w:val="24"/>
              </w:rPr>
            </w:pPr>
            <w:r w:rsidRPr="00A83DF1">
              <w:rPr>
                <w:rFonts w:ascii="Calibri" w:hAnsi="Calibri"/>
                <w:sz w:val="24"/>
                <w:szCs w:val="24"/>
              </w:rPr>
              <w:t>Kształcenie umiejętności opisu sytuacji za pomocą funkcji i rozumienia zależności między własnościami funkcji a własnościami opisywanej przez nią sytuacji</w:t>
            </w:r>
          </w:p>
          <w:p w:rsidR="00A83DF1" w:rsidRPr="00A83DF1" w:rsidRDefault="00A83DF1" w:rsidP="00FD796A">
            <w:pPr>
              <w:pStyle w:val="Akapitzlist"/>
              <w:numPr>
                <w:ilvl w:val="0"/>
                <w:numId w:val="76"/>
              </w:numPr>
              <w:tabs>
                <w:tab w:val="num" w:pos="786"/>
              </w:tabs>
              <w:spacing w:after="0" w:line="240" w:lineRule="auto"/>
              <w:jc w:val="both"/>
              <w:rPr>
                <w:rFonts w:ascii="Calibri" w:hAnsi="Calibri"/>
                <w:sz w:val="24"/>
                <w:szCs w:val="24"/>
              </w:rPr>
            </w:pPr>
            <w:r w:rsidRPr="00A83DF1">
              <w:rPr>
                <w:rFonts w:ascii="Calibri" w:hAnsi="Calibri"/>
                <w:sz w:val="24"/>
                <w:szCs w:val="24"/>
              </w:rPr>
              <w:t>Wykształcenie umiejętności samodzielnego zdobywania wiedzy matematycznej</w:t>
            </w:r>
          </w:p>
          <w:p w:rsidR="00A83DF1" w:rsidRPr="00A83DF1" w:rsidRDefault="00A83DF1" w:rsidP="00FD796A">
            <w:pPr>
              <w:pStyle w:val="Akapitzlist"/>
              <w:numPr>
                <w:ilvl w:val="0"/>
                <w:numId w:val="76"/>
              </w:numPr>
              <w:tabs>
                <w:tab w:val="num" w:pos="786"/>
              </w:tabs>
              <w:spacing w:after="0" w:line="240" w:lineRule="auto"/>
              <w:jc w:val="both"/>
              <w:rPr>
                <w:rFonts w:ascii="Calibri" w:hAnsi="Calibri"/>
                <w:sz w:val="24"/>
                <w:szCs w:val="24"/>
              </w:rPr>
            </w:pPr>
            <w:r w:rsidRPr="00A83DF1">
              <w:rPr>
                <w:rFonts w:ascii="Calibri" w:hAnsi="Calibri"/>
                <w:sz w:val="24"/>
                <w:szCs w:val="24"/>
              </w:rPr>
              <w:t>Rozwijanie umiejętności logicznego twórczego myślenia, wnioskowania, współpracy, współodpowiedzialności</w:t>
            </w:r>
          </w:p>
          <w:p w:rsidR="00A83DF1" w:rsidRPr="00A83DF1" w:rsidRDefault="00A83DF1" w:rsidP="00A83DF1">
            <w:pPr>
              <w:spacing w:after="0" w:line="240" w:lineRule="auto"/>
              <w:rPr>
                <w:rFonts w:ascii="Calibri" w:hAnsi="Calibri"/>
                <w:sz w:val="24"/>
                <w:szCs w:val="24"/>
              </w:rPr>
            </w:pPr>
          </w:p>
        </w:tc>
      </w:tr>
      <w:tr w:rsidR="00A83DF1" w:rsidRPr="00AB4E33" w:rsidTr="00A71F00">
        <w:tc>
          <w:tcPr>
            <w:tcW w:w="560" w:type="dxa"/>
            <w:shd w:val="clear" w:color="auto" w:fill="auto"/>
          </w:tcPr>
          <w:p w:rsidR="00A83DF1" w:rsidRPr="00A83DF1" w:rsidRDefault="00A83DF1" w:rsidP="00FD796A">
            <w:pPr>
              <w:pStyle w:val="Akapitzlist"/>
              <w:numPr>
                <w:ilvl w:val="0"/>
                <w:numId w:val="75"/>
              </w:numPr>
              <w:spacing w:after="0"/>
              <w:rPr>
                <w:sz w:val="24"/>
                <w:szCs w:val="24"/>
              </w:rPr>
            </w:pPr>
          </w:p>
        </w:tc>
        <w:tc>
          <w:tcPr>
            <w:tcW w:w="2409" w:type="dxa"/>
            <w:shd w:val="clear" w:color="auto" w:fill="auto"/>
          </w:tcPr>
          <w:p w:rsidR="00A83DF1" w:rsidRPr="00AB4E33" w:rsidRDefault="00A83DF1" w:rsidP="00A83DF1">
            <w:pPr>
              <w:spacing w:after="0" w:line="240" w:lineRule="auto"/>
              <w:rPr>
                <w:sz w:val="24"/>
                <w:szCs w:val="24"/>
              </w:rPr>
            </w:pPr>
            <w:r w:rsidRPr="00AB4E33">
              <w:rPr>
                <w:sz w:val="24"/>
                <w:szCs w:val="24"/>
              </w:rPr>
              <w:t>Cele szczegółowe</w:t>
            </w:r>
          </w:p>
        </w:tc>
        <w:tc>
          <w:tcPr>
            <w:tcW w:w="10348" w:type="dxa"/>
            <w:gridSpan w:val="2"/>
            <w:shd w:val="clear" w:color="auto" w:fill="auto"/>
          </w:tcPr>
          <w:p w:rsidR="00A83DF1" w:rsidRPr="00A83DF1" w:rsidRDefault="00A83DF1" w:rsidP="00FD796A">
            <w:pPr>
              <w:pStyle w:val="Akapitzlist"/>
              <w:numPr>
                <w:ilvl w:val="0"/>
                <w:numId w:val="76"/>
              </w:numPr>
              <w:spacing w:after="0" w:line="240" w:lineRule="auto"/>
              <w:jc w:val="both"/>
              <w:rPr>
                <w:rFonts w:ascii="Calibri" w:hAnsi="Calibri"/>
                <w:sz w:val="24"/>
                <w:szCs w:val="24"/>
              </w:rPr>
            </w:pPr>
            <w:r w:rsidRPr="00A83DF1">
              <w:rPr>
                <w:rFonts w:ascii="Calibri" w:hAnsi="Calibri"/>
                <w:sz w:val="24"/>
                <w:szCs w:val="24"/>
              </w:rPr>
              <w:t xml:space="preserve">Uczeń: </w:t>
            </w:r>
          </w:p>
          <w:p w:rsidR="00A83DF1" w:rsidRPr="00A83DF1" w:rsidRDefault="00A83DF1" w:rsidP="00FD796A">
            <w:pPr>
              <w:pStyle w:val="Akapitzlist"/>
              <w:numPr>
                <w:ilvl w:val="0"/>
                <w:numId w:val="76"/>
              </w:numPr>
              <w:spacing w:after="0" w:line="240" w:lineRule="auto"/>
              <w:jc w:val="both"/>
              <w:rPr>
                <w:rFonts w:ascii="Calibri" w:hAnsi="Calibri"/>
                <w:sz w:val="24"/>
                <w:szCs w:val="24"/>
              </w:rPr>
            </w:pPr>
            <w:r w:rsidRPr="00A83DF1">
              <w:rPr>
                <w:rFonts w:ascii="Calibri" w:hAnsi="Calibri"/>
                <w:sz w:val="24"/>
                <w:szCs w:val="24"/>
              </w:rPr>
              <w:t>potrafi podać najmniejszą i największą wartość funkcji określonej w przedziale na podstawie wykresu lub na podstawie wzoru;</w:t>
            </w:r>
          </w:p>
          <w:p w:rsidR="00A83DF1" w:rsidRPr="00A83DF1" w:rsidRDefault="00A83DF1" w:rsidP="00FD796A">
            <w:pPr>
              <w:pStyle w:val="Akapitzlist"/>
              <w:numPr>
                <w:ilvl w:val="0"/>
                <w:numId w:val="76"/>
              </w:numPr>
              <w:spacing w:after="0" w:line="240" w:lineRule="auto"/>
              <w:jc w:val="both"/>
              <w:rPr>
                <w:rFonts w:ascii="Calibri" w:hAnsi="Calibri"/>
                <w:b/>
                <w:sz w:val="24"/>
                <w:szCs w:val="24"/>
              </w:rPr>
            </w:pPr>
            <w:r w:rsidRPr="00A83DF1">
              <w:rPr>
                <w:rFonts w:ascii="Calibri" w:hAnsi="Calibri"/>
                <w:sz w:val="24"/>
                <w:szCs w:val="24"/>
              </w:rPr>
              <w:t xml:space="preserve">potrafi podać różnicę między wartością największą a maksimum i między wartością najmniejszą </w:t>
            </w:r>
            <w:r>
              <w:rPr>
                <w:rFonts w:ascii="Calibri" w:hAnsi="Calibri"/>
                <w:sz w:val="24"/>
                <w:szCs w:val="24"/>
              </w:rPr>
              <w:br/>
            </w:r>
            <w:r w:rsidRPr="00A83DF1">
              <w:rPr>
                <w:rFonts w:ascii="Calibri" w:hAnsi="Calibri"/>
                <w:sz w:val="24"/>
                <w:szCs w:val="24"/>
              </w:rPr>
              <w:t>a minimum funkcji.</w:t>
            </w:r>
          </w:p>
          <w:p w:rsidR="00A83DF1" w:rsidRPr="00A83DF1" w:rsidRDefault="00A83DF1" w:rsidP="00A83DF1">
            <w:pPr>
              <w:spacing w:after="0" w:line="240" w:lineRule="auto"/>
              <w:rPr>
                <w:rFonts w:ascii="Calibri" w:hAnsi="Calibri"/>
                <w:sz w:val="24"/>
                <w:szCs w:val="24"/>
              </w:rPr>
            </w:pPr>
          </w:p>
        </w:tc>
      </w:tr>
      <w:tr w:rsidR="00A83DF1" w:rsidRPr="00AB4E33" w:rsidTr="00A71F00">
        <w:tc>
          <w:tcPr>
            <w:tcW w:w="560" w:type="dxa"/>
            <w:shd w:val="clear" w:color="auto" w:fill="auto"/>
          </w:tcPr>
          <w:p w:rsidR="00A83DF1" w:rsidRPr="00A83DF1" w:rsidRDefault="00A83DF1" w:rsidP="00FD796A">
            <w:pPr>
              <w:pStyle w:val="Akapitzlist"/>
              <w:numPr>
                <w:ilvl w:val="0"/>
                <w:numId w:val="75"/>
              </w:numPr>
              <w:spacing w:after="0"/>
              <w:rPr>
                <w:sz w:val="24"/>
                <w:szCs w:val="24"/>
              </w:rPr>
            </w:pPr>
          </w:p>
        </w:tc>
        <w:tc>
          <w:tcPr>
            <w:tcW w:w="2409" w:type="dxa"/>
            <w:shd w:val="clear" w:color="auto" w:fill="auto"/>
          </w:tcPr>
          <w:p w:rsidR="00A83DF1" w:rsidRPr="00AB4E33" w:rsidRDefault="00A83DF1" w:rsidP="00A83DF1">
            <w:pPr>
              <w:spacing w:after="0" w:line="240" w:lineRule="auto"/>
              <w:rPr>
                <w:sz w:val="24"/>
                <w:szCs w:val="24"/>
              </w:rPr>
            </w:pPr>
            <w:r w:rsidRPr="00AB4E33">
              <w:rPr>
                <w:sz w:val="24"/>
                <w:szCs w:val="24"/>
              </w:rPr>
              <w:t>Formy i metody</w:t>
            </w:r>
          </w:p>
        </w:tc>
        <w:tc>
          <w:tcPr>
            <w:tcW w:w="10348" w:type="dxa"/>
            <w:gridSpan w:val="2"/>
            <w:shd w:val="clear" w:color="auto" w:fill="auto"/>
          </w:tcPr>
          <w:p w:rsidR="00A83DF1" w:rsidRPr="00A83DF1" w:rsidRDefault="00A83DF1" w:rsidP="00FD796A">
            <w:pPr>
              <w:pStyle w:val="Akapitzlist"/>
              <w:numPr>
                <w:ilvl w:val="0"/>
                <w:numId w:val="76"/>
              </w:numPr>
              <w:spacing w:after="0" w:line="240" w:lineRule="auto"/>
              <w:rPr>
                <w:rFonts w:ascii="Calibri" w:hAnsi="Calibri"/>
                <w:sz w:val="24"/>
                <w:szCs w:val="24"/>
              </w:rPr>
            </w:pPr>
            <w:r w:rsidRPr="00A83DF1">
              <w:rPr>
                <w:rFonts w:ascii="Calibri" w:hAnsi="Calibri"/>
                <w:sz w:val="24"/>
                <w:szCs w:val="24"/>
              </w:rPr>
              <w:t>Praca indywidualna z komputerem</w:t>
            </w:r>
          </w:p>
          <w:p w:rsidR="00A83DF1" w:rsidRPr="00A83DF1" w:rsidRDefault="00A83DF1" w:rsidP="00FD796A">
            <w:pPr>
              <w:pStyle w:val="Akapitzlist"/>
              <w:numPr>
                <w:ilvl w:val="0"/>
                <w:numId w:val="76"/>
              </w:numPr>
              <w:spacing w:after="0" w:line="240" w:lineRule="auto"/>
              <w:rPr>
                <w:rFonts w:ascii="Calibri" w:hAnsi="Calibri"/>
                <w:sz w:val="24"/>
                <w:szCs w:val="24"/>
              </w:rPr>
            </w:pPr>
            <w:r w:rsidRPr="00A83DF1">
              <w:rPr>
                <w:rFonts w:ascii="Calibri" w:hAnsi="Calibri"/>
                <w:sz w:val="24"/>
                <w:szCs w:val="24"/>
              </w:rPr>
              <w:t>Ćwiczenia</w:t>
            </w:r>
          </w:p>
          <w:p w:rsidR="00A83DF1" w:rsidRPr="00A83DF1" w:rsidRDefault="00A83DF1" w:rsidP="00FD796A">
            <w:pPr>
              <w:pStyle w:val="Akapitzlist"/>
              <w:numPr>
                <w:ilvl w:val="0"/>
                <w:numId w:val="76"/>
              </w:numPr>
              <w:spacing w:after="0" w:line="240" w:lineRule="auto"/>
              <w:rPr>
                <w:rFonts w:ascii="Calibri" w:hAnsi="Calibri"/>
                <w:sz w:val="24"/>
                <w:szCs w:val="24"/>
              </w:rPr>
            </w:pPr>
            <w:r w:rsidRPr="00A83DF1">
              <w:rPr>
                <w:rFonts w:ascii="Calibri" w:hAnsi="Calibri"/>
                <w:sz w:val="24"/>
                <w:szCs w:val="24"/>
              </w:rPr>
              <w:t>Praca z tablicą interaktywną</w:t>
            </w:r>
          </w:p>
          <w:p w:rsidR="00A83DF1" w:rsidRPr="00A83DF1" w:rsidRDefault="00A83DF1" w:rsidP="00A83DF1">
            <w:pPr>
              <w:spacing w:after="0" w:line="240" w:lineRule="auto"/>
              <w:rPr>
                <w:rFonts w:ascii="Calibri" w:hAnsi="Calibri"/>
                <w:sz w:val="24"/>
                <w:szCs w:val="24"/>
              </w:rPr>
            </w:pPr>
          </w:p>
        </w:tc>
      </w:tr>
      <w:tr w:rsidR="00A83DF1" w:rsidRPr="00AB4E33" w:rsidTr="00A71F00">
        <w:tc>
          <w:tcPr>
            <w:tcW w:w="560" w:type="dxa"/>
            <w:shd w:val="clear" w:color="auto" w:fill="auto"/>
          </w:tcPr>
          <w:p w:rsidR="00A83DF1" w:rsidRPr="00A83DF1" w:rsidRDefault="00A83DF1" w:rsidP="00FD796A">
            <w:pPr>
              <w:pStyle w:val="Akapitzlist"/>
              <w:numPr>
                <w:ilvl w:val="0"/>
                <w:numId w:val="75"/>
              </w:numPr>
              <w:spacing w:after="0"/>
              <w:rPr>
                <w:sz w:val="24"/>
                <w:szCs w:val="24"/>
              </w:rPr>
            </w:pPr>
          </w:p>
        </w:tc>
        <w:tc>
          <w:tcPr>
            <w:tcW w:w="2409" w:type="dxa"/>
            <w:shd w:val="clear" w:color="auto" w:fill="auto"/>
          </w:tcPr>
          <w:p w:rsidR="00A83DF1" w:rsidRPr="00AB4E33" w:rsidRDefault="00A83DF1" w:rsidP="00A83DF1">
            <w:pPr>
              <w:spacing w:after="0" w:line="240" w:lineRule="auto"/>
              <w:rPr>
                <w:sz w:val="24"/>
                <w:szCs w:val="24"/>
              </w:rPr>
            </w:pPr>
            <w:r w:rsidRPr="00AB4E33">
              <w:rPr>
                <w:sz w:val="24"/>
                <w:szCs w:val="24"/>
              </w:rPr>
              <w:t>Środki dydaktyczne</w:t>
            </w:r>
          </w:p>
          <w:p w:rsidR="00A83DF1" w:rsidRPr="00AB4E33" w:rsidRDefault="00A83DF1" w:rsidP="00A83DF1">
            <w:pPr>
              <w:spacing w:after="0" w:line="240" w:lineRule="auto"/>
              <w:rPr>
                <w:sz w:val="24"/>
                <w:szCs w:val="24"/>
              </w:rPr>
            </w:pPr>
            <w:r w:rsidRPr="00AB4E33">
              <w:rPr>
                <w:sz w:val="24"/>
                <w:szCs w:val="24"/>
              </w:rPr>
              <w:lastRenderedPageBreak/>
              <w:t>(ze szczegółowym wskazaniem środków opracowanych w projekcie np. moduł, gra)</w:t>
            </w:r>
          </w:p>
        </w:tc>
        <w:tc>
          <w:tcPr>
            <w:tcW w:w="10348" w:type="dxa"/>
            <w:gridSpan w:val="2"/>
            <w:shd w:val="clear" w:color="auto" w:fill="auto"/>
          </w:tcPr>
          <w:p w:rsidR="00A83DF1" w:rsidRPr="00A83DF1" w:rsidRDefault="00A83DF1" w:rsidP="00A83DF1">
            <w:pPr>
              <w:spacing w:after="0" w:line="240" w:lineRule="auto"/>
              <w:rPr>
                <w:rFonts w:ascii="Calibri" w:hAnsi="Calibri"/>
                <w:sz w:val="24"/>
                <w:szCs w:val="24"/>
              </w:rPr>
            </w:pPr>
            <w:r>
              <w:rPr>
                <w:rFonts w:ascii="Calibri" w:hAnsi="Calibri"/>
                <w:sz w:val="24"/>
                <w:szCs w:val="24"/>
              </w:rPr>
              <w:lastRenderedPageBreak/>
              <w:t>T</w:t>
            </w:r>
            <w:r w:rsidRPr="00A83DF1">
              <w:rPr>
                <w:rFonts w:ascii="Calibri" w:hAnsi="Calibri"/>
                <w:sz w:val="24"/>
                <w:szCs w:val="24"/>
              </w:rPr>
              <w:t>ablica interaktywna</w:t>
            </w:r>
            <w:r>
              <w:rPr>
                <w:rFonts w:ascii="Calibri" w:hAnsi="Calibri"/>
                <w:sz w:val="24"/>
                <w:szCs w:val="24"/>
              </w:rPr>
              <w:t>, moduł e-</w:t>
            </w:r>
            <w:proofErr w:type="spellStart"/>
            <w:r>
              <w:rPr>
                <w:rFonts w:ascii="Calibri" w:hAnsi="Calibri"/>
                <w:sz w:val="24"/>
                <w:szCs w:val="24"/>
              </w:rPr>
              <w:t>learningowy</w:t>
            </w:r>
            <w:proofErr w:type="spellEnd"/>
            <w:r>
              <w:rPr>
                <w:rFonts w:ascii="Calibri" w:hAnsi="Calibri"/>
                <w:sz w:val="24"/>
                <w:szCs w:val="24"/>
              </w:rPr>
              <w:t>.</w:t>
            </w:r>
          </w:p>
          <w:p w:rsidR="00A83DF1" w:rsidRPr="00A83DF1" w:rsidRDefault="00A83DF1" w:rsidP="00A83DF1">
            <w:pPr>
              <w:spacing w:after="0" w:line="240" w:lineRule="auto"/>
              <w:rPr>
                <w:rFonts w:ascii="Calibri" w:hAnsi="Calibri"/>
                <w:sz w:val="24"/>
                <w:szCs w:val="24"/>
              </w:rPr>
            </w:pPr>
          </w:p>
        </w:tc>
      </w:tr>
      <w:tr w:rsidR="00A83DF1" w:rsidRPr="00AB4E33" w:rsidTr="00A71F00">
        <w:tc>
          <w:tcPr>
            <w:tcW w:w="560" w:type="dxa"/>
            <w:shd w:val="clear" w:color="auto" w:fill="auto"/>
          </w:tcPr>
          <w:p w:rsidR="00A83DF1" w:rsidRPr="00A83DF1" w:rsidRDefault="00A83DF1" w:rsidP="00FD796A">
            <w:pPr>
              <w:pStyle w:val="Akapitzlist"/>
              <w:numPr>
                <w:ilvl w:val="0"/>
                <w:numId w:val="75"/>
              </w:numPr>
              <w:spacing w:after="0"/>
              <w:rPr>
                <w:sz w:val="24"/>
                <w:szCs w:val="24"/>
              </w:rPr>
            </w:pPr>
          </w:p>
        </w:tc>
        <w:tc>
          <w:tcPr>
            <w:tcW w:w="2409" w:type="dxa"/>
            <w:shd w:val="clear" w:color="auto" w:fill="auto"/>
          </w:tcPr>
          <w:p w:rsidR="00A83DF1" w:rsidRPr="00AB4E33" w:rsidRDefault="00A83DF1" w:rsidP="00A83DF1">
            <w:pPr>
              <w:spacing w:after="0" w:line="240" w:lineRule="auto"/>
              <w:rPr>
                <w:sz w:val="24"/>
                <w:szCs w:val="24"/>
              </w:rPr>
            </w:pPr>
            <w:r w:rsidRPr="00AB4E33">
              <w:rPr>
                <w:sz w:val="24"/>
                <w:szCs w:val="24"/>
              </w:rPr>
              <w:t>Wprowadzenie do zajęć</w:t>
            </w:r>
          </w:p>
        </w:tc>
        <w:tc>
          <w:tcPr>
            <w:tcW w:w="10348" w:type="dxa"/>
            <w:gridSpan w:val="2"/>
            <w:shd w:val="clear" w:color="auto" w:fill="auto"/>
          </w:tcPr>
          <w:p w:rsidR="00A83DF1" w:rsidRPr="00A83DF1" w:rsidRDefault="00A83DF1" w:rsidP="00A83DF1">
            <w:pPr>
              <w:spacing w:after="0" w:line="240" w:lineRule="auto"/>
              <w:rPr>
                <w:rFonts w:ascii="Calibri" w:hAnsi="Calibri"/>
                <w:sz w:val="24"/>
                <w:szCs w:val="24"/>
              </w:rPr>
            </w:pPr>
            <w:r w:rsidRPr="00A83DF1">
              <w:rPr>
                <w:rFonts w:ascii="Calibri" w:hAnsi="Calibri"/>
                <w:sz w:val="24"/>
                <w:szCs w:val="24"/>
              </w:rPr>
              <w:t>Zalogowanie s</w:t>
            </w:r>
            <w:r>
              <w:rPr>
                <w:rFonts w:ascii="Calibri" w:hAnsi="Calibri"/>
                <w:sz w:val="24"/>
                <w:szCs w:val="24"/>
              </w:rPr>
              <w:t>ię na platformie e-</w:t>
            </w:r>
            <w:proofErr w:type="spellStart"/>
            <w:r>
              <w:rPr>
                <w:rFonts w:ascii="Calibri" w:hAnsi="Calibri"/>
                <w:sz w:val="24"/>
                <w:szCs w:val="24"/>
              </w:rPr>
              <w:t>learningowej</w:t>
            </w:r>
            <w:proofErr w:type="spellEnd"/>
            <w:r w:rsidRPr="00A83DF1">
              <w:rPr>
                <w:rFonts w:ascii="Calibri" w:hAnsi="Calibri"/>
                <w:sz w:val="24"/>
                <w:szCs w:val="24"/>
              </w:rPr>
              <w:t>: kurs „Funkcje - podstawowe wiadomości” (lekcja 5)</w:t>
            </w:r>
            <w:r>
              <w:rPr>
                <w:rFonts w:ascii="Calibri" w:hAnsi="Calibri"/>
                <w:sz w:val="24"/>
                <w:szCs w:val="24"/>
              </w:rPr>
              <w:t>.</w:t>
            </w:r>
          </w:p>
        </w:tc>
      </w:tr>
      <w:tr w:rsidR="00A83DF1" w:rsidRPr="00AB4E33" w:rsidTr="00A71F00">
        <w:tc>
          <w:tcPr>
            <w:tcW w:w="560" w:type="dxa"/>
            <w:shd w:val="clear" w:color="auto" w:fill="auto"/>
          </w:tcPr>
          <w:p w:rsidR="00A83DF1" w:rsidRPr="00A83DF1" w:rsidRDefault="00A83DF1" w:rsidP="00FD796A">
            <w:pPr>
              <w:pStyle w:val="Akapitzlist"/>
              <w:numPr>
                <w:ilvl w:val="0"/>
                <w:numId w:val="75"/>
              </w:numPr>
              <w:spacing w:after="0"/>
              <w:rPr>
                <w:sz w:val="24"/>
                <w:szCs w:val="24"/>
              </w:rPr>
            </w:pPr>
          </w:p>
        </w:tc>
        <w:tc>
          <w:tcPr>
            <w:tcW w:w="2409" w:type="dxa"/>
            <w:shd w:val="clear" w:color="auto" w:fill="auto"/>
          </w:tcPr>
          <w:p w:rsidR="00A83DF1" w:rsidRPr="00AB4E33" w:rsidRDefault="00A83DF1" w:rsidP="00A83DF1">
            <w:pPr>
              <w:spacing w:after="0" w:line="240" w:lineRule="auto"/>
              <w:rPr>
                <w:sz w:val="24"/>
                <w:szCs w:val="24"/>
              </w:rPr>
            </w:pPr>
            <w:r w:rsidRPr="00AB4E33">
              <w:rPr>
                <w:sz w:val="24"/>
                <w:szCs w:val="24"/>
              </w:rPr>
              <w:t xml:space="preserve">Przebieg zajęć </w:t>
            </w:r>
            <w:r w:rsidRPr="00AB4E33">
              <w:rPr>
                <w:i/>
                <w:sz w:val="24"/>
                <w:szCs w:val="24"/>
              </w:rPr>
              <w:t>(pełna wersja)</w:t>
            </w:r>
          </w:p>
        </w:tc>
        <w:tc>
          <w:tcPr>
            <w:tcW w:w="10348" w:type="dxa"/>
            <w:gridSpan w:val="2"/>
            <w:shd w:val="clear" w:color="auto" w:fill="auto"/>
          </w:tcPr>
          <w:p w:rsidR="00A83DF1" w:rsidRPr="00A83DF1" w:rsidRDefault="00A83DF1" w:rsidP="00A83DF1">
            <w:pPr>
              <w:spacing w:after="0" w:line="240" w:lineRule="auto"/>
              <w:jc w:val="both"/>
              <w:rPr>
                <w:rFonts w:ascii="Calibri" w:hAnsi="Calibri"/>
                <w:sz w:val="24"/>
                <w:szCs w:val="24"/>
              </w:rPr>
            </w:pPr>
            <w:r w:rsidRPr="00A83DF1">
              <w:rPr>
                <w:rFonts w:ascii="Calibri" w:hAnsi="Calibri"/>
                <w:sz w:val="24"/>
                <w:szCs w:val="24"/>
              </w:rPr>
              <w:t>Materiał pochodzi z platformy e-</w:t>
            </w:r>
            <w:proofErr w:type="spellStart"/>
            <w:r w:rsidRPr="00A83DF1">
              <w:rPr>
                <w:rFonts w:ascii="Calibri" w:hAnsi="Calibri"/>
                <w:sz w:val="24"/>
                <w:szCs w:val="24"/>
              </w:rPr>
              <w:t>learningowej</w:t>
            </w:r>
            <w:proofErr w:type="spellEnd"/>
            <w:r w:rsidRPr="00A83DF1">
              <w:rPr>
                <w:rFonts w:ascii="Calibri" w:hAnsi="Calibri"/>
                <w:sz w:val="24"/>
                <w:szCs w:val="24"/>
              </w:rPr>
              <w:t xml:space="preserve"> </w:t>
            </w:r>
            <w:proofErr w:type="spellStart"/>
            <w:r w:rsidRPr="00A83DF1">
              <w:rPr>
                <w:rFonts w:ascii="Calibri" w:hAnsi="Calibri"/>
                <w:sz w:val="24"/>
                <w:szCs w:val="24"/>
              </w:rPr>
              <w:t>moodle</w:t>
            </w:r>
            <w:proofErr w:type="spellEnd"/>
            <w:r w:rsidRPr="00A83DF1">
              <w:rPr>
                <w:rFonts w:ascii="Calibri" w:hAnsi="Calibri"/>
                <w:sz w:val="24"/>
                <w:szCs w:val="24"/>
              </w:rPr>
              <w:t>:</w:t>
            </w:r>
          </w:p>
          <w:p w:rsidR="00A83DF1" w:rsidRPr="00A83DF1" w:rsidRDefault="00A83DF1" w:rsidP="00A83DF1">
            <w:pPr>
              <w:pStyle w:val="Nagwek2"/>
              <w:shd w:val="clear" w:color="auto" w:fill="FFFFFF"/>
              <w:spacing w:before="0" w:line="240" w:lineRule="auto"/>
              <w:ind w:left="240"/>
              <w:jc w:val="both"/>
              <w:rPr>
                <w:rFonts w:ascii="Calibri" w:hAnsi="Calibri"/>
                <w:color w:val="999999"/>
                <w:sz w:val="24"/>
                <w:szCs w:val="24"/>
              </w:rPr>
            </w:pPr>
            <w:bookmarkStart w:id="68" w:name="_Toc336508496"/>
            <w:bookmarkStart w:id="69" w:name="_Toc336508996"/>
            <w:bookmarkStart w:id="70" w:name="_Toc336509234"/>
            <w:r w:rsidRPr="00A83DF1">
              <w:rPr>
                <w:rFonts w:ascii="Calibri" w:hAnsi="Calibri"/>
                <w:color w:val="999999"/>
                <w:sz w:val="24"/>
                <w:szCs w:val="24"/>
              </w:rPr>
              <w:t>● Definicja wartości najmniejszej i największej funkcji</w:t>
            </w:r>
            <w:bookmarkEnd w:id="68"/>
            <w:bookmarkEnd w:id="69"/>
            <w:bookmarkEnd w:id="70"/>
          </w:p>
          <w:p w:rsidR="00A83DF1" w:rsidRPr="00A83DF1" w:rsidRDefault="00A83DF1" w:rsidP="00A83DF1">
            <w:pPr>
              <w:shd w:val="clear" w:color="auto" w:fill="FFFFFF"/>
              <w:spacing w:after="0" w:line="240" w:lineRule="auto"/>
              <w:jc w:val="both"/>
              <w:rPr>
                <w:rFonts w:ascii="Calibri" w:hAnsi="Calibri"/>
                <w:sz w:val="24"/>
                <w:szCs w:val="24"/>
              </w:rPr>
            </w:pPr>
            <w:r w:rsidRPr="00A83DF1">
              <w:rPr>
                <w:rStyle w:val="Pogrubienie"/>
                <w:rFonts w:ascii="Calibri" w:hAnsi="Calibri"/>
                <w:sz w:val="24"/>
                <w:szCs w:val="24"/>
              </w:rPr>
              <w:t xml:space="preserve">Przypomnij sobie co to jest zbiór wartości funkcji i jak go odczytujemy. </w:t>
            </w:r>
          </w:p>
          <w:p w:rsidR="00A83DF1" w:rsidRPr="00A83DF1" w:rsidRDefault="00A83DF1" w:rsidP="00A83DF1">
            <w:pPr>
              <w:shd w:val="clear" w:color="auto" w:fill="FFFFFF"/>
              <w:spacing w:after="0" w:line="240" w:lineRule="auto"/>
              <w:jc w:val="both"/>
              <w:rPr>
                <w:rFonts w:ascii="Calibri" w:hAnsi="Calibri"/>
                <w:sz w:val="24"/>
                <w:szCs w:val="24"/>
              </w:rPr>
            </w:pPr>
            <w:r w:rsidRPr="00A83DF1">
              <w:rPr>
                <w:rFonts w:ascii="Calibri" w:hAnsi="Calibri"/>
                <w:sz w:val="24"/>
                <w:szCs w:val="24"/>
              </w:rPr>
              <w:t>Gdy badamy wartości przyjmowane przez daną funkcję, często interesuje nas, czy istnieje wśród nich wartość największa lub najmniejsza.</w:t>
            </w:r>
          </w:p>
          <w:p w:rsidR="00A83DF1" w:rsidRPr="00A83DF1" w:rsidRDefault="00A83DF1" w:rsidP="00A83DF1">
            <w:pPr>
              <w:shd w:val="clear" w:color="auto" w:fill="FFFFFF"/>
              <w:spacing w:after="0" w:line="240" w:lineRule="auto"/>
              <w:jc w:val="both"/>
              <w:rPr>
                <w:rFonts w:ascii="Calibri" w:hAnsi="Calibri"/>
                <w:sz w:val="24"/>
                <w:szCs w:val="24"/>
              </w:rPr>
            </w:pPr>
            <w:r w:rsidRPr="00A83DF1">
              <w:rPr>
                <w:rFonts w:ascii="Calibri" w:hAnsi="Calibri"/>
                <w:sz w:val="24"/>
                <w:szCs w:val="24"/>
              </w:rPr>
              <w:t xml:space="preserve">Mówimy, że funkcja </w:t>
            </w:r>
            <w:r w:rsidRPr="00A83DF1">
              <w:rPr>
                <w:rStyle w:val="Uwydatnienie"/>
                <w:rFonts w:ascii="Calibri" w:hAnsi="Calibri"/>
                <w:sz w:val="24"/>
                <w:szCs w:val="24"/>
              </w:rPr>
              <w:t>f</w:t>
            </w:r>
            <w:r w:rsidRPr="00A83DF1">
              <w:rPr>
                <w:rFonts w:ascii="Calibri" w:hAnsi="Calibri"/>
                <w:sz w:val="24"/>
                <w:szCs w:val="24"/>
              </w:rPr>
              <w:t xml:space="preserve">: </w:t>
            </w:r>
            <w:r w:rsidRPr="00A83DF1">
              <w:rPr>
                <w:rStyle w:val="Uwydatnienie"/>
                <w:rFonts w:ascii="Calibri" w:hAnsi="Calibri"/>
                <w:sz w:val="24"/>
                <w:szCs w:val="24"/>
              </w:rPr>
              <w:t>X</w:t>
            </w:r>
            <w:r w:rsidRPr="00A83DF1">
              <w:rPr>
                <w:rFonts w:ascii="Calibri" w:hAnsi="Calibri"/>
                <w:sz w:val="24"/>
                <w:szCs w:val="24"/>
              </w:rPr>
              <w:t>–&gt;</w:t>
            </w:r>
            <w:r w:rsidRPr="00A83DF1">
              <w:rPr>
                <w:rStyle w:val="Uwydatnienie"/>
                <w:rFonts w:ascii="Calibri" w:hAnsi="Calibri"/>
                <w:sz w:val="24"/>
                <w:szCs w:val="24"/>
              </w:rPr>
              <w:t xml:space="preserve">Y </w:t>
            </w:r>
            <w:r w:rsidRPr="00A83DF1">
              <w:rPr>
                <w:rFonts w:ascii="Calibri" w:hAnsi="Calibri"/>
                <w:sz w:val="24"/>
                <w:szCs w:val="24"/>
              </w:rPr>
              <w:t xml:space="preserve">przyjmuje w punkcie </w:t>
            </w:r>
            <w:r w:rsidRPr="00A83DF1">
              <w:rPr>
                <w:rStyle w:val="Uwydatnienie"/>
                <w:rFonts w:ascii="Calibri" w:hAnsi="Calibri"/>
                <w:sz w:val="24"/>
                <w:szCs w:val="24"/>
              </w:rPr>
              <w:t>x</w:t>
            </w:r>
            <w:r w:rsidRPr="00A83DF1">
              <w:rPr>
                <w:rFonts w:ascii="Calibri" w:hAnsi="Calibri"/>
                <w:sz w:val="24"/>
                <w:szCs w:val="24"/>
                <w:vertAlign w:val="subscript"/>
              </w:rPr>
              <w:t>0</w:t>
            </w:r>
            <w:r w:rsidRPr="00A83DF1">
              <w:rPr>
                <w:rFonts w:ascii="Calibri" w:hAnsi="Calibri"/>
                <w:sz w:val="24"/>
                <w:szCs w:val="24"/>
              </w:rPr>
              <w:sym w:font="Symbol" w:char="F0CE"/>
            </w:r>
            <w:r w:rsidRPr="00A83DF1">
              <w:rPr>
                <w:rStyle w:val="Uwydatnienie"/>
                <w:rFonts w:ascii="Calibri" w:hAnsi="Calibri"/>
                <w:sz w:val="24"/>
                <w:szCs w:val="24"/>
              </w:rPr>
              <w:t>X</w:t>
            </w:r>
            <w:r w:rsidRPr="00A83DF1">
              <w:rPr>
                <w:rFonts w:ascii="Calibri" w:hAnsi="Calibri"/>
                <w:sz w:val="24"/>
                <w:szCs w:val="24"/>
              </w:rPr>
              <w:t xml:space="preserve"> </w:t>
            </w:r>
            <w:r w:rsidRPr="00A83DF1">
              <w:rPr>
                <w:rFonts w:ascii="Calibri" w:hAnsi="Calibri"/>
                <w:b/>
                <w:color w:val="FF0000"/>
                <w:sz w:val="24"/>
                <w:szCs w:val="24"/>
              </w:rPr>
              <w:t>wartość najmniejszą</w:t>
            </w:r>
            <w:r w:rsidRPr="00A83DF1">
              <w:rPr>
                <w:rFonts w:ascii="Calibri" w:hAnsi="Calibri"/>
                <w:sz w:val="24"/>
                <w:szCs w:val="24"/>
              </w:rPr>
              <w:t xml:space="preserve"> </w:t>
            </w:r>
            <w:r w:rsidRPr="00A83DF1">
              <w:rPr>
                <w:rFonts w:ascii="Calibri" w:hAnsi="Calibri"/>
                <w:i/>
                <w:sz w:val="24"/>
                <w:szCs w:val="24"/>
              </w:rPr>
              <w:t>m</w:t>
            </w:r>
            <w:r w:rsidRPr="00A83DF1">
              <w:rPr>
                <w:rFonts w:ascii="Calibri" w:hAnsi="Calibri"/>
                <w:sz w:val="24"/>
                <w:szCs w:val="24"/>
              </w:rPr>
              <w:t xml:space="preserve"> ze zbioru </w:t>
            </w:r>
            <w:r w:rsidRPr="00A83DF1">
              <w:rPr>
                <w:rFonts w:ascii="Calibri" w:hAnsi="Calibri"/>
                <w:i/>
                <w:sz w:val="24"/>
                <w:szCs w:val="24"/>
              </w:rPr>
              <w:t>Y</w:t>
            </w:r>
            <w:r w:rsidRPr="00A83DF1">
              <w:rPr>
                <w:rFonts w:ascii="Calibri" w:hAnsi="Calibri"/>
                <w:sz w:val="24"/>
                <w:szCs w:val="24"/>
              </w:rPr>
              <w:t xml:space="preserve"> wtedy i tylko wtedy, gdy </w:t>
            </w:r>
            <w:r w:rsidRPr="00A83DF1">
              <w:rPr>
                <w:rStyle w:val="Uwydatnienie"/>
                <w:rFonts w:ascii="Calibri" w:hAnsi="Calibri"/>
                <w:sz w:val="24"/>
                <w:szCs w:val="24"/>
              </w:rPr>
              <w:t>f</w:t>
            </w:r>
            <w:r w:rsidRPr="00A83DF1">
              <w:rPr>
                <w:rFonts w:ascii="Calibri" w:hAnsi="Calibri"/>
                <w:sz w:val="24"/>
                <w:szCs w:val="24"/>
              </w:rPr>
              <w:t>(</w:t>
            </w:r>
            <w:r w:rsidRPr="00A83DF1">
              <w:rPr>
                <w:rStyle w:val="Uwydatnienie"/>
                <w:rFonts w:ascii="Calibri" w:hAnsi="Calibri"/>
                <w:sz w:val="24"/>
                <w:szCs w:val="24"/>
              </w:rPr>
              <w:t>x</w:t>
            </w:r>
            <w:r w:rsidRPr="00A83DF1">
              <w:rPr>
                <w:rFonts w:ascii="Calibri" w:hAnsi="Calibri"/>
                <w:sz w:val="24"/>
                <w:szCs w:val="24"/>
                <w:vertAlign w:val="subscript"/>
              </w:rPr>
              <w:t>0</w:t>
            </w:r>
            <w:r w:rsidRPr="00A83DF1">
              <w:rPr>
                <w:rFonts w:ascii="Calibri" w:hAnsi="Calibri"/>
                <w:sz w:val="24"/>
                <w:szCs w:val="24"/>
              </w:rPr>
              <w:t xml:space="preserve">) = </w:t>
            </w:r>
            <w:r w:rsidRPr="00A83DF1">
              <w:rPr>
                <w:rStyle w:val="Uwydatnienie"/>
                <w:rFonts w:ascii="Calibri" w:hAnsi="Calibri"/>
                <w:sz w:val="24"/>
                <w:szCs w:val="24"/>
              </w:rPr>
              <w:t>m</w:t>
            </w:r>
            <w:r w:rsidRPr="00A83DF1">
              <w:rPr>
                <w:rFonts w:ascii="Calibri" w:hAnsi="Calibri"/>
                <w:sz w:val="24"/>
                <w:szCs w:val="24"/>
              </w:rPr>
              <w:t xml:space="preserve">, oraz dla każdego </w:t>
            </w:r>
            <w:r w:rsidRPr="00A83DF1">
              <w:rPr>
                <w:rStyle w:val="Uwydatnienie"/>
                <w:rFonts w:ascii="Calibri" w:hAnsi="Calibri"/>
                <w:sz w:val="24"/>
                <w:szCs w:val="24"/>
              </w:rPr>
              <w:t>x</w:t>
            </w:r>
            <w:r w:rsidRPr="00A83DF1">
              <w:rPr>
                <w:rFonts w:ascii="Calibri" w:hAnsi="Calibri"/>
                <w:sz w:val="24"/>
                <w:szCs w:val="24"/>
              </w:rPr>
              <w:sym w:font="Symbol" w:char="F0CE"/>
            </w:r>
            <w:proofErr w:type="spellStart"/>
            <w:r w:rsidRPr="00A83DF1">
              <w:rPr>
                <w:rStyle w:val="Uwydatnienie"/>
                <w:rFonts w:ascii="Calibri" w:hAnsi="Calibri"/>
                <w:sz w:val="24"/>
                <w:szCs w:val="24"/>
              </w:rPr>
              <w:t>X</w:t>
            </w:r>
            <w:proofErr w:type="spellEnd"/>
            <w:r w:rsidRPr="00A83DF1">
              <w:rPr>
                <w:rFonts w:ascii="Calibri" w:hAnsi="Calibri"/>
                <w:sz w:val="24"/>
                <w:szCs w:val="24"/>
              </w:rPr>
              <w:t xml:space="preserve"> spełniona jest nierówność </w:t>
            </w:r>
            <w:r w:rsidRPr="00A83DF1">
              <w:rPr>
                <w:rStyle w:val="Uwydatnienie"/>
                <w:rFonts w:ascii="Calibri" w:hAnsi="Calibri"/>
                <w:sz w:val="24"/>
                <w:szCs w:val="24"/>
              </w:rPr>
              <w:t>f</w:t>
            </w:r>
            <w:r w:rsidRPr="00A83DF1">
              <w:rPr>
                <w:rFonts w:ascii="Calibri" w:hAnsi="Calibri"/>
                <w:sz w:val="24"/>
                <w:szCs w:val="24"/>
              </w:rPr>
              <w:t>(</w:t>
            </w:r>
            <w:r w:rsidRPr="00A83DF1">
              <w:rPr>
                <w:rStyle w:val="Uwydatnienie"/>
                <w:rFonts w:ascii="Calibri" w:hAnsi="Calibri"/>
                <w:sz w:val="24"/>
                <w:szCs w:val="24"/>
              </w:rPr>
              <w:t>x</w:t>
            </w:r>
            <w:r w:rsidRPr="00A83DF1">
              <w:rPr>
                <w:rFonts w:ascii="Calibri" w:hAnsi="Calibri"/>
                <w:sz w:val="24"/>
                <w:szCs w:val="24"/>
              </w:rPr>
              <w:t>)≥</w:t>
            </w:r>
            <w:r w:rsidRPr="00A83DF1">
              <w:rPr>
                <w:rStyle w:val="Uwydatnienie"/>
                <w:rFonts w:ascii="Calibri" w:hAnsi="Calibri"/>
                <w:sz w:val="24"/>
                <w:szCs w:val="24"/>
              </w:rPr>
              <w:t>f</w:t>
            </w:r>
            <w:r w:rsidRPr="00A83DF1">
              <w:rPr>
                <w:rFonts w:ascii="Calibri" w:hAnsi="Calibri"/>
                <w:sz w:val="24"/>
                <w:szCs w:val="24"/>
              </w:rPr>
              <w:t>(</w:t>
            </w:r>
            <w:r w:rsidRPr="00A83DF1">
              <w:rPr>
                <w:rStyle w:val="Uwydatnienie"/>
                <w:rFonts w:ascii="Calibri" w:hAnsi="Calibri"/>
                <w:sz w:val="24"/>
                <w:szCs w:val="24"/>
              </w:rPr>
              <w:t>x</w:t>
            </w:r>
            <w:r w:rsidRPr="00A83DF1">
              <w:rPr>
                <w:rFonts w:ascii="Calibri" w:hAnsi="Calibri"/>
                <w:sz w:val="24"/>
                <w:szCs w:val="24"/>
                <w:vertAlign w:val="subscript"/>
              </w:rPr>
              <w:t>0</w:t>
            </w:r>
            <w:r w:rsidRPr="00A83DF1">
              <w:rPr>
                <w:rFonts w:ascii="Calibri" w:hAnsi="Calibri"/>
                <w:sz w:val="24"/>
                <w:szCs w:val="24"/>
              </w:rPr>
              <w:t xml:space="preserve">). </w:t>
            </w:r>
          </w:p>
          <w:p w:rsidR="00A83DF1" w:rsidRPr="00A83DF1" w:rsidRDefault="00A83DF1" w:rsidP="00A83DF1">
            <w:pPr>
              <w:shd w:val="clear" w:color="auto" w:fill="FFFFFF"/>
              <w:spacing w:after="0" w:line="240" w:lineRule="auto"/>
              <w:jc w:val="both"/>
              <w:rPr>
                <w:rFonts w:ascii="Calibri" w:hAnsi="Calibri"/>
                <w:sz w:val="24"/>
                <w:szCs w:val="24"/>
              </w:rPr>
            </w:pPr>
            <w:r w:rsidRPr="00A83DF1">
              <w:rPr>
                <w:rFonts w:ascii="Calibri" w:hAnsi="Calibri"/>
                <w:sz w:val="24"/>
                <w:szCs w:val="24"/>
              </w:rPr>
              <w:t xml:space="preserve">Analogicznie definiujemy wartość największą. </w:t>
            </w:r>
          </w:p>
          <w:p w:rsidR="00A83DF1" w:rsidRPr="00A83DF1" w:rsidRDefault="00A83DF1" w:rsidP="00A83DF1">
            <w:pPr>
              <w:shd w:val="clear" w:color="auto" w:fill="FFFFFF"/>
              <w:spacing w:after="0" w:line="240" w:lineRule="auto"/>
              <w:jc w:val="both"/>
              <w:rPr>
                <w:rFonts w:ascii="Calibri" w:hAnsi="Calibri"/>
                <w:sz w:val="24"/>
                <w:szCs w:val="24"/>
              </w:rPr>
            </w:pPr>
            <w:r w:rsidRPr="00A83DF1">
              <w:rPr>
                <w:rFonts w:ascii="Calibri" w:hAnsi="Calibri"/>
                <w:sz w:val="24"/>
                <w:szCs w:val="24"/>
              </w:rPr>
              <w:t xml:space="preserve">Mówimy, że funkcja </w:t>
            </w:r>
            <w:r w:rsidRPr="00A83DF1">
              <w:rPr>
                <w:rStyle w:val="Uwydatnienie"/>
                <w:rFonts w:ascii="Calibri" w:hAnsi="Calibri"/>
                <w:sz w:val="24"/>
                <w:szCs w:val="24"/>
              </w:rPr>
              <w:t>f</w:t>
            </w:r>
            <w:r w:rsidRPr="00A83DF1">
              <w:rPr>
                <w:rFonts w:ascii="Calibri" w:hAnsi="Calibri"/>
                <w:sz w:val="24"/>
                <w:szCs w:val="24"/>
              </w:rPr>
              <w:t xml:space="preserve">: </w:t>
            </w:r>
            <w:r w:rsidRPr="00A83DF1">
              <w:rPr>
                <w:rStyle w:val="Uwydatnienie"/>
                <w:rFonts w:ascii="Calibri" w:hAnsi="Calibri"/>
                <w:sz w:val="24"/>
                <w:szCs w:val="24"/>
              </w:rPr>
              <w:t>X</w:t>
            </w:r>
            <w:r w:rsidRPr="00A83DF1">
              <w:rPr>
                <w:rFonts w:ascii="Calibri" w:hAnsi="Calibri"/>
                <w:sz w:val="24"/>
                <w:szCs w:val="24"/>
              </w:rPr>
              <w:t>–&gt;</w:t>
            </w:r>
            <w:r w:rsidRPr="00A83DF1">
              <w:rPr>
                <w:rStyle w:val="Uwydatnienie"/>
                <w:rFonts w:ascii="Calibri" w:hAnsi="Calibri"/>
                <w:sz w:val="24"/>
                <w:szCs w:val="24"/>
              </w:rPr>
              <w:t xml:space="preserve">Y </w:t>
            </w:r>
            <w:r w:rsidRPr="00A83DF1">
              <w:rPr>
                <w:rFonts w:ascii="Calibri" w:hAnsi="Calibri"/>
                <w:sz w:val="24"/>
                <w:szCs w:val="24"/>
              </w:rPr>
              <w:t xml:space="preserve">przyjmuje w punkcie </w:t>
            </w:r>
            <w:r w:rsidRPr="00A83DF1">
              <w:rPr>
                <w:rStyle w:val="Uwydatnienie"/>
                <w:rFonts w:ascii="Calibri" w:hAnsi="Calibri"/>
                <w:sz w:val="24"/>
                <w:szCs w:val="24"/>
              </w:rPr>
              <w:t>x</w:t>
            </w:r>
            <w:r w:rsidRPr="00A83DF1">
              <w:rPr>
                <w:rFonts w:ascii="Calibri" w:hAnsi="Calibri"/>
                <w:sz w:val="24"/>
                <w:szCs w:val="24"/>
                <w:vertAlign w:val="subscript"/>
              </w:rPr>
              <w:t>0</w:t>
            </w:r>
            <w:r w:rsidRPr="00A83DF1">
              <w:rPr>
                <w:rFonts w:ascii="Calibri" w:hAnsi="Calibri"/>
                <w:sz w:val="24"/>
                <w:szCs w:val="24"/>
              </w:rPr>
              <w:sym w:font="Symbol" w:char="F0CE"/>
            </w:r>
            <w:r w:rsidRPr="00A83DF1">
              <w:rPr>
                <w:rStyle w:val="Uwydatnienie"/>
                <w:rFonts w:ascii="Calibri" w:hAnsi="Calibri"/>
                <w:sz w:val="24"/>
                <w:szCs w:val="24"/>
              </w:rPr>
              <w:t>X</w:t>
            </w:r>
            <w:r w:rsidRPr="00A83DF1">
              <w:rPr>
                <w:rFonts w:ascii="Calibri" w:hAnsi="Calibri"/>
                <w:sz w:val="24"/>
                <w:szCs w:val="24"/>
              </w:rPr>
              <w:t xml:space="preserve"> </w:t>
            </w:r>
            <w:r w:rsidRPr="00A83DF1">
              <w:rPr>
                <w:rFonts w:ascii="Calibri" w:hAnsi="Calibri"/>
                <w:b/>
                <w:color w:val="FF0000"/>
                <w:sz w:val="24"/>
                <w:szCs w:val="24"/>
              </w:rPr>
              <w:t>wartość największą</w:t>
            </w:r>
            <w:r w:rsidRPr="00A83DF1">
              <w:rPr>
                <w:rFonts w:ascii="Calibri" w:hAnsi="Calibri"/>
                <w:sz w:val="24"/>
                <w:szCs w:val="24"/>
              </w:rPr>
              <w:t xml:space="preserve"> </w:t>
            </w:r>
            <w:r w:rsidRPr="00A83DF1">
              <w:rPr>
                <w:rFonts w:ascii="Calibri" w:hAnsi="Calibri"/>
                <w:i/>
                <w:sz w:val="24"/>
                <w:szCs w:val="24"/>
              </w:rPr>
              <w:t>M</w:t>
            </w:r>
            <w:r w:rsidRPr="00A83DF1">
              <w:rPr>
                <w:rFonts w:ascii="Calibri" w:hAnsi="Calibri"/>
                <w:sz w:val="24"/>
                <w:szCs w:val="24"/>
              </w:rPr>
              <w:t xml:space="preserve"> ze zbioru </w:t>
            </w:r>
            <w:r w:rsidRPr="00A83DF1">
              <w:rPr>
                <w:rFonts w:ascii="Calibri" w:hAnsi="Calibri"/>
                <w:i/>
                <w:sz w:val="24"/>
                <w:szCs w:val="24"/>
              </w:rPr>
              <w:t>Y</w:t>
            </w:r>
            <w:r w:rsidRPr="00A83DF1">
              <w:rPr>
                <w:rFonts w:ascii="Calibri" w:hAnsi="Calibri"/>
                <w:sz w:val="24"/>
                <w:szCs w:val="24"/>
              </w:rPr>
              <w:t xml:space="preserve"> wtedy i tylko wtedy, gdy </w:t>
            </w:r>
            <w:r w:rsidRPr="00A83DF1">
              <w:rPr>
                <w:rStyle w:val="Uwydatnienie"/>
                <w:rFonts w:ascii="Calibri" w:hAnsi="Calibri"/>
                <w:sz w:val="24"/>
                <w:szCs w:val="24"/>
              </w:rPr>
              <w:t>f</w:t>
            </w:r>
            <w:r w:rsidRPr="00A83DF1">
              <w:rPr>
                <w:rFonts w:ascii="Calibri" w:hAnsi="Calibri"/>
                <w:sz w:val="24"/>
                <w:szCs w:val="24"/>
              </w:rPr>
              <w:t>(</w:t>
            </w:r>
            <w:r w:rsidRPr="00A83DF1">
              <w:rPr>
                <w:rStyle w:val="Uwydatnienie"/>
                <w:rFonts w:ascii="Calibri" w:hAnsi="Calibri"/>
                <w:sz w:val="24"/>
                <w:szCs w:val="24"/>
              </w:rPr>
              <w:t>x</w:t>
            </w:r>
            <w:r w:rsidRPr="00A83DF1">
              <w:rPr>
                <w:rFonts w:ascii="Calibri" w:hAnsi="Calibri"/>
                <w:sz w:val="24"/>
                <w:szCs w:val="24"/>
                <w:vertAlign w:val="subscript"/>
              </w:rPr>
              <w:t>0</w:t>
            </w:r>
            <w:r w:rsidRPr="00A83DF1">
              <w:rPr>
                <w:rFonts w:ascii="Calibri" w:hAnsi="Calibri"/>
                <w:sz w:val="24"/>
                <w:szCs w:val="24"/>
              </w:rPr>
              <w:t>) =</w:t>
            </w:r>
            <w:r w:rsidRPr="00A83DF1">
              <w:rPr>
                <w:rStyle w:val="Uwydatnienie"/>
                <w:rFonts w:ascii="Calibri" w:hAnsi="Calibri"/>
                <w:sz w:val="24"/>
                <w:szCs w:val="24"/>
              </w:rPr>
              <w:t>M</w:t>
            </w:r>
            <w:r w:rsidRPr="00A83DF1">
              <w:rPr>
                <w:rFonts w:ascii="Calibri" w:hAnsi="Calibri"/>
                <w:sz w:val="24"/>
                <w:szCs w:val="24"/>
              </w:rPr>
              <w:t xml:space="preserve">, oraz dla każdego </w:t>
            </w:r>
            <w:r w:rsidRPr="00A83DF1">
              <w:rPr>
                <w:rStyle w:val="Uwydatnienie"/>
                <w:rFonts w:ascii="Calibri" w:hAnsi="Calibri"/>
                <w:sz w:val="24"/>
                <w:szCs w:val="24"/>
              </w:rPr>
              <w:t>x</w:t>
            </w:r>
            <w:r w:rsidRPr="00A83DF1">
              <w:rPr>
                <w:rFonts w:ascii="Calibri" w:hAnsi="Calibri"/>
                <w:sz w:val="24"/>
                <w:szCs w:val="24"/>
              </w:rPr>
              <w:sym w:font="Symbol" w:char="F0CE"/>
            </w:r>
            <w:proofErr w:type="spellStart"/>
            <w:r w:rsidRPr="00A83DF1">
              <w:rPr>
                <w:rStyle w:val="Uwydatnienie"/>
                <w:rFonts w:ascii="Calibri" w:hAnsi="Calibri"/>
                <w:sz w:val="24"/>
                <w:szCs w:val="24"/>
              </w:rPr>
              <w:t>X</w:t>
            </w:r>
            <w:proofErr w:type="spellEnd"/>
            <w:r w:rsidRPr="00A83DF1">
              <w:rPr>
                <w:rStyle w:val="Uwydatnienie"/>
                <w:rFonts w:ascii="Calibri" w:hAnsi="Calibri"/>
                <w:sz w:val="24"/>
                <w:szCs w:val="24"/>
              </w:rPr>
              <w:t xml:space="preserve"> </w:t>
            </w:r>
            <w:r w:rsidRPr="00A83DF1">
              <w:rPr>
                <w:rFonts w:ascii="Calibri" w:hAnsi="Calibri"/>
                <w:sz w:val="24"/>
                <w:szCs w:val="24"/>
              </w:rPr>
              <w:t xml:space="preserve">spełniona jest nierówność </w:t>
            </w:r>
            <w:r w:rsidRPr="00A83DF1">
              <w:rPr>
                <w:rStyle w:val="Uwydatnienie"/>
                <w:rFonts w:ascii="Calibri" w:hAnsi="Calibri"/>
                <w:sz w:val="24"/>
                <w:szCs w:val="24"/>
              </w:rPr>
              <w:t>f</w:t>
            </w:r>
            <w:r w:rsidRPr="00A83DF1">
              <w:rPr>
                <w:rFonts w:ascii="Calibri" w:hAnsi="Calibri"/>
                <w:sz w:val="24"/>
                <w:szCs w:val="24"/>
              </w:rPr>
              <w:t>(</w:t>
            </w:r>
            <w:r w:rsidRPr="00A83DF1">
              <w:rPr>
                <w:rStyle w:val="Uwydatnienie"/>
                <w:rFonts w:ascii="Calibri" w:hAnsi="Calibri"/>
                <w:sz w:val="24"/>
                <w:szCs w:val="24"/>
              </w:rPr>
              <w:t>x</w:t>
            </w:r>
            <w:r w:rsidRPr="00A83DF1">
              <w:rPr>
                <w:rFonts w:ascii="Calibri" w:hAnsi="Calibri"/>
                <w:sz w:val="24"/>
                <w:szCs w:val="24"/>
              </w:rPr>
              <w:t>)≤</w:t>
            </w:r>
            <w:r w:rsidRPr="00A83DF1">
              <w:rPr>
                <w:rStyle w:val="Uwydatnienie"/>
                <w:rFonts w:ascii="Calibri" w:hAnsi="Calibri"/>
                <w:sz w:val="24"/>
                <w:szCs w:val="24"/>
              </w:rPr>
              <w:t>f</w:t>
            </w:r>
            <w:r w:rsidRPr="00A83DF1">
              <w:rPr>
                <w:rFonts w:ascii="Calibri" w:hAnsi="Calibri"/>
                <w:sz w:val="24"/>
                <w:szCs w:val="24"/>
              </w:rPr>
              <w:t>(</w:t>
            </w:r>
            <w:r w:rsidRPr="00A83DF1">
              <w:rPr>
                <w:rStyle w:val="Uwydatnienie"/>
                <w:rFonts w:ascii="Calibri" w:hAnsi="Calibri"/>
                <w:sz w:val="24"/>
                <w:szCs w:val="24"/>
              </w:rPr>
              <w:t>x</w:t>
            </w:r>
            <w:r w:rsidRPr="00A83DF1">
              <w:rPr>
                <w:rFonts w:ascii="Calibri" w:hAnsi="Calibri"/>
                <w:sz w:val="24"/>
                <w:szCs w:val="24"/>
                <w:vertAlign w:val="subscript"/>
              </w:rPr>
              <w:t>0</w:t>
            </w:r>
            <w:r w:rsidRPr="00A83DF1">
              <w:rPr>
                <w:rFonts w:ascii="Calibri" w:hAnsi="Calibri"/>
                <w:sz w:val="24"/>
                <w:szCs w:val="24"/>
              </w:rPr>
              <w:t xml:space="preserve">). </w:t>
            </w:r>
          </w:p>
          <w:p w:rsidR="00A83DF1" w:rsidRPr="00A83DF1" w:rsidRDefault="00A83DF1" w:rsidP="00A83DF1">
            <w:pPr>
              <w:shd w:val="clear" w:color="auto" w:fill="FFFFFF"/>
              <w:spacing w:after="0" w:line="240" w:lineRule="auto"/>
              <w:jc w:val="both"/>
              <w:rPr>
                <w:rFonts w:ascii="Calibri" w:hAnsi="Calibri"/>
                <w:sz w:val="24"/>
                <w:szCs w:val="24"/>
              </w:rPr>
            </w:pPr>
            <w:r w:rsidRPr="00A83DF1">
              <w:rPr>
                <w:rFonts w:ascii="Calibri" w:hAnsi="Calibri"/>
                <w:sz w:val="24"/>
                <w:szCs w:val="24"/>
              </w:rPr>
              <w:t>Funkcja może posiadać zarówno wartość najmniejszą jak i największą lub tylko jedną z nich albo żadnej.</w:t>
            </w:r>
          </w:p>
          <w:p w:rsidR="00A83DF1" w:rsidRPr="00A83DF1" w:rsidRDefault="00A83DF1" w:rsidP="00A83DF1">
            <w:pPr>
              <w:pStyle w:val="Nagwek2"/>
              <w:shd w:val="clear" w:color="auto" w:fill="FFFFFF"/>
              <w:spacing w:before="0" w:line="240" w:lineRule="auto"/>
              <w:ind w:left="240"/>
              <w:jc w:val="both"/>
              <w:rPr>
                <w:rFonts w:ascii="Calibri" w:hAnsi="Calibri"/>
                <w:color w:val="999999"/>
                <w:sz w:val="24"/>
                <w:szCs w:val="24"/>
              </w:rPr>
            </w:pPr>
            <w:bookmarkStart w:id="71" w:name="_Toc336508497"/>
            <w:bookmarkStart w:id="72" w:name="_Toc336508997"/>
            <w:bookmarkStart w:id="73" w:name="_Toc336509235"/>
            <w:r w:rsidRPr="00A83DF1">
              <w:rPr>
                <w:rFonts w:ascii="Calibri" w:hAnsi="Calibri"/>
                <w:color w:val="999999"/>
                <w:sz w:val="24"/>
                <w:szCs w:val="24"/>
              </w:rPr>
              <w:t>● Wartość największa i najmniejsza funkcji opisanej w tabelce i grafem</w:t>
            </w:r>
            <w:bookmarkEnd w:id="71"/>
            <w:bookmarkEnd w:id="72"/>
            <w:bookmarkEnd w:id="73"/>
          </w:p>
          <w:p w:rsidR="00A83DF1" w:rsidRPr="00A83DF1" w:rsidRDefault="00A83DF1" w:rsidP="00A83DF1">
            <w:pPr>
              <w:pStyle w:val="NormalnyWeb"/>
              <w:shd w:val="clear" w:color="auto" w:fill="FFFFFF"/>
              <w:spacing w:before="0" w:beforeAutospacing="0" w:after="0"/>
              <w:jc w:val="both"/>
              <w:rPr>
                <w:rFonts w:ascii="Calibri" w:hAnsi="Calibri"/>
              </w:rPr>
            </w:pPr>
            <w:r w:rsidRPr="00A83DF1">
              <w:rPr>
                <w:rFonts w:ascii="Calibri" w:hAnsi="Calibri"/>
              </w:rPr>
              <w:t>Teraz podamy przykłady wyznaczania wartości najmniejszej i największej danej funkcji:</w:t>
            </w:r>
          </w:p>
          <w:p w:rsidR="00A83DF1" w:rsidRPr="00A83DF1" w:rsidRDefault="00A83DF1" w:rsidP="00A83DF1">
            <w:pPr>
              <w:pStyle w:val="NormalnyWeb"/>
              <w:shd w:val="clear" w:color="auto" w:fill="FFFFFF"/>
              <w:spacing w:before="0" w:beforeAutospacing="0" w:after="0"/>
              <w:jc w:val="both"/>
              <w:rPr>
                <w:rFonts w:ascii="Calibri" w:hAnsi="Calibri"/>
              </w:rPr>
            </w:pPr>
            <w:r w:rsidRPr="00A83DF1">
              <w:rPr>
                <w:rStyle w:val="Pogrubienie"/>
                <w:rFonts w:ascii="Calibri" w:eastAsiaTheme="majorEastAsia" w:hAnsi="Calibri"/>
              </w:rPr>
              <w:t>1. Funkcja zadana tabelką, np.:</w:t>
            </w:r>
          </w:p>
          <w:tbl>
            <w:tblPr>
              <w:tblpPr w:leftFromText="141" w:rightFromText="141" w:topFromText="100" w:bottomFromText="100" w:vertAnchor="text" w:horzAnchor="margin" w:tblpY="269"/>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firstRow="1" w:lastRow="0" w:firstColumn="1" w:lastColumn="0" w:noHBand="0" w:noVBand="1"/>
            </w:tblPr>
            <w:tblGrid>
              <w:gridCol w:w="572"/>
              <w:gridCol w:w="567"/>
              <w:gridCol w:w="567"/>
              <w:gridCol w:w="567"/>
              <w:gridCol w:w="567"/>
              <w:gridCol w:w="567"/>
              <w:gridCol w:w="567"/>
              <w:gridCol w:w="567"/>
              <w:gridCol w:w="567"/>
            </w:tblGrid>
            <w:tr w:rsidR="00A83DF1" w:rsidRPr="00A83DF1" w:rsidTr="00A71F00">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83DF1" w:rsidRPr="00A83DF1" w:rsidRDefault="00A83DF1" w:rsidP="00A83DF1">
                  <w:pPr>
                    <w:spacing w:after="0" w:line="240" w:lineRule="auto"/>
                    <w:jc w:val="both"/>
                    <w:rPr>
                      <w:rFonts w:ascii="Calibri" w:hAnsi="Calibri"/>
                      <w:sz w:val="24"/>
                      <w:szCs w:val="24"/>
                    </w:rPr>
                  </w:pPr>
                  <w:r w:rsidRPr="00A83DF1">
                    <w:rPr>
                      <w:rFonts w:ascii="Calibri" w:hAnsi="Calibri"/>
                      <w:i/>
                      <w:sz w:val="24"/>
                      <w:szCs w:val="24"/>
                    </w:rPr>
                    <w:t xml:space="preserve">x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83DF1" w:rsidRPr="00A83DF1" w:rsidRDefault="00A83DF1" w:rsidP="00A83DF1">
                  <w:pPr>
                    <w:spacing w:after="0" w:line="240" w:lineRule="auto"/>
                    <w:jc w:val="both"/>
                    <w:rPr>
                      <w:rFonts w:ascii="Calibri" w:hAnsi="Calibri"/>
                      <w:sz w:val="24"/>
                      <w:szCs w:val="24"/>
                    </w:rPr>
                  </w:pPr>
                  <w:r w:rsidRPr="00A83DF1">
                    <w:rPr>
                      <w:rFonts w:ascii="Calibri" w:hAnsi="Calibri"/>
                      <w:sz w:val="24"/>
                      <w:szCs w:val="24"/>
                    </w:rPr>
                    <w:t xml:space="preserve">-4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83DF1" w:rsidRPr="00A83DF1" w:rsidRDefault="00A83DF1" w:rsidP="00A83DF1">
                  <w:pPr>
                    <w:spacing w:after="0" w:line="240" w:lineRule="auto"/>
                    <w:jc w:val="both"/>
                    <w:rPr>
                      <w:rFonts w:ascii="Calibri" w:hAnsi="Calibri"/>
                      <w:sz w:val="24"/>
                      <w:szCs w:val="24"/>
                    </w:rPr>
                  </w:pPr>
                  <w:r w:rsidRPr="00A83DF1">
                    <w:rPr>
                      <w:rFonts w:ascii="Calibri" w:hAnsi="Calibri"/>
                      <w:sz w:val="24"/>
                      <w:szCs w:val="24"/>
                    </w:rPr>
                    <w:t xml:space="preserve">-3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83DF1" w:rsidRPr="00A83DF1" w:rsidRDefault="00A83DF1" w:rsidP="00A83DF1">
                  <w:pPr>
                    <w:spacing w:after="0" w:line="240" w:lineRule="auto"/>
                    <w:jc w:val="both"/>
                    <w:rPr>
                      <w:rFonts w:ascii="Calibri" w:hAnsi="Calibri"/>
                      <w:sz w:val="24"/>
                      <w:szCs w:val="24"/>
                    </w:rPr>
                  </w:pPr>
                  <w:r w:rsidRPr="00A83DF1">
                    <w:rPr>
                      <w:rFonts w:ascii="Calibri" w:hAnsi="Calibri"/>
                      <w:sz w:val="24"/>
                      <w:szCs w:val="24"/>
                    </w:rPr>
                    <w:t xml:space="preserve">-2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83DF1" w:rsidRPr="00A83DF1" w:rsidRDefault="00A83DF1" w:rsidP="00A83DF1">
                  <w:pPr>
                    <w:spacing w:after="0" w:line="240" w:lineRule="auto"/>
                    <w:jc w:val="both"/>
                    <w:rPr>
                      <w:rFonts w:ascii="Calibri" w:hAnsi="Calibri"/>
                      <w:sz w:val="24"/>
                      <w:szCs w:val="24"/>
                    </w:rPr>
                  </w:pPr>
                  <w:r w:rsidRPr="00A83DF1">
                    <w:rPr>
                      <w:rFonts w:ascii="Calibri" w:hAnsi="Calibri"/>
                      <w:sz w:val="24"/>
                      <w:szCs w:val="24"/>
                    </w:rPr>
                    <w:t xml:space="preserve">-1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83DF1" w:rsidRPr="00A83DF1" w:rsidRDefault="00A83DF1" w:rsidP="00A83DF1">
                  <w:pPr>
                    <w:spacing w:after="0" w:line="240" w:lineRule="auto"/>
                    <w:jc w:val="both"/>
                    <w:rPr>
                      <w:rFonts w:ascii="Calibri" w:hAnsi="Calibri"/>
                      <w:sz w:val="24"/>
                      <w:szCs w:val="24"/>
                    </w:rPr>
                  </w:pPr>
                  <w:r w:rsidRPr="00A83DF1">
                    <w:rPr>
                      <w:rFonts w:ascii="Calibri" w:hAnsi="Calibri"/>
                      <w:sz w:val="24"/>
                      <w:szCs w:val="24"/>
                    </w:rPr>
                    <w:t xml:space="preserve">0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83DF1" w:rsidRPr="00A83DF1" w:rsidRDefault="00A83DF1" w:rsidP="00A83DF1">
                  <w:pPr>
                    <w:spacing w:after="0" w:line="240" w:lineRule="auto"/>
                    <w:jc w:val="both"/>
                    <w:rPr>
                      <w:rFonts w:ascii="Calibri" w:hAnsi="Calibri"/>
                      <w:sz w:val="24"/>
                      <w:szCs w:val="24"/>
                    </w:rPr>
                  </w:pPr>
                  <w:r w:rsidRPr="00A83DF1">
                    <w:rPr>
                      <w:rFonts w:ascii="Calibri" w:hAnsi="Calibri"/>
                      <w:sz w:val="24"/>
                      <w:szCs w:val="24"/>
                    </w:rPr>
                    <w:t xml:space="preserve">1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83DF1" w:rsidRPr="00A83DF1" w:rsidRDefault="00A83DF1" w:rsidP="00A83DF1">
                  <w:pPr>
                    <w:spacing w:after="0" w:line="240" w:lineRule="auto"/>
                    <w:jc w:val="both"/>
                    <w:rPr>
                      <w:rFonts w:ascii="Calibri" w:hAnsi="Calibri"/>
                      <w:sz w:val="24"/>
                      <w:szCs w:val="24"/>
                    </w:rPr>
                  </w:pPr>
                  <w:r w:rsidRPr="00A83DF1">
                    <w:rPr>
                      <w:rFonts w:ascii="Calibri" w:hAnsi="Calibri"/>
                      <w:sz w:val="24"/>
                      <w:szCs w:val="24"/>
                    </w:rPr>
                    <w:t xml:space="preserve">2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83DF1" w:rsidRPr="00A83DF1" w:rsidRDefault="00A83DF1" w:rsidP="00A83DF1">
                  <w:pPr>
                    <w:spacing w:after="0" w:line="240" w:lineRule="auto"/>
                    <w:jc w:val="both"/>
                    <w:rPr>
                      <w:rFonts w:ascii="Calibri" w:hAnsi="Calibri"/>
                      <w:sz w:val="24"/>
                      <w:szCs w:val="24"/>
                    </w:rPr>
                  </w:pPr>
                  <w:r w:rsidRPr="00A83DF1">
                    <w:rPr>
                      <w:rFonts w:ascii="Calibri" w:hAnsi="Calibri"/>
                      <w:sz w:val="24"/>
                      <w:szCs w:val="24"/>
                    </w:rPr>
                    <w:t xml:space="preserve">3 </w:t>
                  </w:r>
                </w:p>
              </w:tc>
            </w:tr>
            <w:tr w:rsidR="00A83DF1" w:rsidRPr="00A83DF1" w:rsidTr="00A71F00">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83DF1" w:rsidRPr="00A83DF1" w:rsidRDefault="00A83DF1" w:rsidP="00A83DF1">
                  <w:pPr>
                    <w:spacing w:after="0" w:line="240" w:lineRule="auto"/>
                    <w:jc w:val="both"/>
                    <w:rPr>
                      <w:rFonts w:ascii="Calibri" w:hAnsi="Calibri"/>
                      <w:sz w:val="24"/>
                      <w:szCs w:val="24"/>
                    </w:rPr>
                  </w:pPr>
                  <w:r w:rsidRPr="00A83DF1">
                    <w:rPr>
                      <w:rFonts w:ascii="Calibri" w:hAnsi="Calibri"/>
                      <w:i/>
                      <w:sz w:val="24"/>
                      <w:szCs w:val="24"/>
                    </w:rPr>
                    <w:t>f</w:t>
                  </w:r>
                  <w:r w:rsidRPr="00A83DF1">
                    <w:rPr>
                      <w:rFonts w:ascii="Calibri" w:hAnsi="Calibri"/>
                      <w:sz w:val="24"/>
                      <w:szCs w:val="24"/>
                    </w:rPr>
                    <w:t>(</w:t>
                  </w:r>
                  <w:r w:rsidRPr="00A83DF1">
                    <w:rPr>
                      <w:rFonts w:ascii="Calibri" w:hAnsi="Calibri"/>
                      <w:i/>
                      <w:sz w:val="24"/>
                      <w:szCs w:val="24"/>
                    </w:rPr>
                    <w:t>x</w:t>
                  </w:r>
                  <w:r w:rsidRPr="00A83DF1">
                    <w:rPr>
                      <w:rFonts w:ascii="Calibri" w:hAnsi="Calibri"/>
                      <w:sz w:val="24"/>
                      <w:szCs w:val="24"/>
                    </w:rPr>
                    <w:t xml:space="preserve">)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83DF1" w:rsidRPr="00A83DF1" w:rsidRDefault="00A83DF1" w:rsidP="00A83DF1">
                  <w:pPr>
                    <w:spacing w:after="0" w:line="240" w:lineRule="auto"/>
                    <w:jc w:val="both"/>
                    <w:rPr>
                      <w:rFonts w:ascii="Calibri" w:hAnsi="Calibri"/>
                      <w:sz w:val="24"/>
                      <w:szCs w:val="24"/>
                    </w:rPr>
                  </w:pPr>
                  <w:r w:rsidRPr="00A83DF1">
                    <w:rPr>
                      <w:rFonts w:ascii="Calibri" w:hAnsi="Calibri"/>
                      <w:sz w:val="24"/>
                      <w:szCs w:val="24"/>
                    </w:rPr>
                    <w:t xml:space="preserve">-7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83DF1" w:rsidRPr="00A83DF1" w:rsidRDefault="00A83DF1" w:rsidP="00A83DF1">
                  <w:pPr>
                    <w:spacing w:after="0" w:line="240" w:lineRule="auto"/>
                    <w:jc w:val="both"/>
                    <w:rPr>
                      <w:rFonts w:ascii="Calibri" w:hAnsi="Calibri"/>
                      <w:sz w:val="24"/>
                      <w:szCs w:val="24"/>
                    </w:rPr>
                  </w:pPr>
                  <w:r w:rsidRPr="00A83DF1">
                    <w:rPr>
                      <w:rFonts w:ascii="Calibri" w:hAnsi="Calibri"/>
                      <w:sz w:val="24"/>
                      <w:szCs w:val="24"/>
                    </w:rPr>
                    <w:t xml:space="preserve">2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83DF1" w:rsidRPr="00A83DF1" w:rsidRDefault="00A83DF1" w:rsidP="00A83DF1">
                  <w:pPr>
                    <w:spacing w:after="0" w:line="240" w:lineRule="auto"/>
                    <w:jc w:val="both"/>
                    <w:rPr>
                      <w:rFonts w:ascii="Calibri" w:hAnsi="Calibri"/>
                      <w:sz w:val="24"/>
                      <w:szCs w:val="24"/>
                    </w:rPr>
                  </w:pPr>
                  <w:r w:rsidRPr="00A83DF1">
                    <w:rPr>
                      <w:rFonts w:ascii="Calibri" w:hAnsi="Calibri"/>
                      <w:sz w:val="24"/>
                      <w:szCs w:val="24"/>
                    </w:rPr>
                    <w:t xml:space="preserve">3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83DF1" w:rsidRPr="00A83DF1" w:rsidRDefault="00A83DF1" w:rsidP="00A83DF1">
                  <w:pPr>
                    <w:spacing w:after="0" w:line="240" w:lineRule="auto"/>
                    <w:jc w:val="both"/>
                    <w:rPr>
                      <w:rFonts w:ascii="Calibri" w:hAnsi="Calibri"/>
                      <w:sz w:val="24"/>
                      <w:szCs w:val="24"/>
                    </w:rPr>
                  </w:pPr>
                  <w:r w:rsidRPr="00A83DF1">
                    <w:rPr>
                      <w:rFonts w:ascii="Calibri" w:hAnsi="Calibri"/>
                      <w:sz w:val="24"/>
                      <w:szCs w:val="24"/>
                    </w:rPr>
                    <w:t xml:space="preserve">-7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83DF1" w:rsidRPr="00A83DF1" w:rsidRDefault="00A83DF1" w:rsidP="00A83DF1">
                  <w:pPr>
                    <w:spacing w:after="0" w:line="240" w:lineRule="auto"/>
                    <w:jc w:val="both"/>
                    <w:rPr>
                      <w:rFonts w:ascii="Calibri" w:hAnsi="Calibri"/>
                      <w:sz w:val="24"/>
                      <w:szCs w:val="24"/>
                    </w:rPr>
                  </w:pPr>
                  <w:r w:rsidRPr="00A83DF1">
                    <w:rPr>
                      <w:rFonts w:ascii="Calibri" w:hAnsi="Calibri"/>
                      <w:sz w:val="24"/>
                      <w:szCs w:val="24"/>
                    </w:rPr>
                    <w:t xml:space="preserve">5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83DF1" w:rsidRPr="00A83DF1" w:rsidRDefault="00A83DF1" w:rsidP="00A83DF1">
                  <w:pPr>
                    <w:spacing w:after="0" w:line="240" w:lineRule="auto"/>
                    <w:jc w:val="both"/>
                    <w:rPr>
                      <w:rFonts w:ascii="Calibri" w:hAnsi="Calibri"/>
                      <w:sz w:val="24"/>
                      <w:szCs w:val="24"/>
                    </w:rPr>
                  </w:pPr>
                  <w:r w:rsidRPr="00A83DF1">
                    <w:rPr>
                      <w:rFonts w:ascii="Calibri" w:hAnsi="Calibri"/>
                      <w:sz w:val="24"/>
                      <w:szCs w:val="24"/>
                    </w:rPr>
                    <w:t xml:space="preserve">4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83DF1" w:rsidRPr="00A83DF1" w:rsidRDefault="00A83DF1" w:rsidP="00A83DF1">
                  <w:pPr>
                    <w:spacing w:after="0" w:line="240" w:lineRule="auto"/>
                    <w:jc w:val="both"/>
                    <w:rPr>
                      <w:rFonts w:ascii="Calibri" w:hAnsi="Calibri"/>
                      <w:sz w:val="24"/>
                      <w:szCs w:val="24"/>
                    </w:rPr>
                  </w:pPr>
                  <w:r w:rsidRPr="00A83DF1">
                    <w:rPr>
                      <w:rFonts w:ascii="Calibri" w:hAnsi="Calibri"/>
                      <w:sz w:val="24"/>
                      <w:szCs w:val="24"/>
                    </w:rPr>
                    <w:t xml:space="preserve">1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83DF1" w:rsidRPr="00A83DF1" w:rsidRDefault="00A83DF1" w:rsidP="00A83DF1">
                  <w:pPr>
                    <w:spacing w:after="0" w:line="240" w:lineRule="auto"/>
                    <w:jc w:val="both"/>
                    <w:rPr>
                      <w:rFonts w:ascii="Calibri" w:hAnsi="Calibri"/>
                      <w:sz w:val="24"/>
                      <w:szCs w:val="24"/>
                    </w:rPr>
                  </w:pPr>
                  <w:r w:rsidRPr="00A83DF1">
                    <w:rPr>
                      <w:rFonts w:ascii="Calibri" w:hAnsi="Calibri"/>
                      <w:sz w:val="24"/>
                      <w:szCs w:val="24"/>
                    </w:rPr>
                    <w:t xml:space="preserve">1 </w:t>
                  </w:r>
                </w:p>
              </w:tc>
            </w:tr>
          </w:tbl>
          <w:p w:rsidR="00A83DF1" w:rsidRPr="00A83DF1" w:rsidRDefault="00A83DF1" w:rsidP="00A83DF1">
            <w:pPr>
              <w:pStyle w:val="NormalnyWeb"/>
              <w:shd w:val="clear" w:color="auto" w:fill="FFFFFF"/>
              <w:spacing w:before="0" w:beforeAutospacing="0" w:after="0"/>
              <w:jc w:val="both"/>
              <w:rPr>
                <w:rFonts w:ascii="Calibri" w:hAnsi="Calibri"/>
              </w:rPr>
            </w:pPr>
          </w:p>
          <w:p w:rsidR="00A83DF1" w:rsidRDefault="00A83DF1" w:rsidP="00A83DF1">
            <w:pPr>
              <w:pStyle w:val="NormalnyWeb"/>
              <w:shd w:val="clear" w:color="auto" w:fill="FFFFFF"/>
              <w:spacing w:before="0" w:beforeAutospacing="0" w:after="0"/>
              <w:jc w:val="both"/>
              <w:rPr>
                <w:rFonts w:ascii="Calibri" w:hAnsi="Calibri"/>
              </w:rPr>
            </w:pPr>
          </w:p>
          <w:p w:rsidR="00A83DF1" w:rsidRDefault="00A83DF1" w:rsidP="00A83DF1">
            <w:pPr>
              <w:pStyle w:val="NormalnyWeb"/>
              <w:shd w:val="clear" w:color="auto" w:fill="FFFFFF"/>
              <w:spacing w:before="0" w:beforeAutospacing="0" w:after="0"/>
              <w:jc w:val="both"/>
              <w:rPr>
                <w:rFonts w:ascii="Calibri" w:hAnsi="Calibri"/>
              </w:rPr>
            </w:pPr>
          </w:p>
          <w:p w:rsidR="00A83DF1" w:rsidRDefault="00A83DF1" w:rsidP="00A83DF1">
            <w:pPr>
              <w:pStyle w:val="NormalnyWeb"/>
              <w:shd w:val="clear" w:color="auto" w:fill="FFFFFF"/>
              <w:spacing w:before="0" w:beforeAutospacing="0" w:after="0"/>
              <w:jc w:val="both"/>
              <w:rPr>
                <w:rFonts w:ascii="Calibri" w:hAnsi="Calibri"/>
              </w:rPr>
            </w:pPr>
          </w:p>
          <w:p w:rsidR="00A83DF1" w:rsidRDefault="00A83DF1" w:rsidP="00A83DF1">
            <w:pPr>
              <w:pStyle w:val="NormalnyWeb"/>
              <w:shd w:val="clear" w:color="auto" w:fill="FFFFFF"/>
              <w:spacing w:before="0" w:beforeAutospacing="0" w:after="0"/>
              <w:jc w:val="both"/>
              <w:rPr>
                <w:rFonts w:ascii="Calibri" w:hAnsi="Calibri"/>
              </w:rPr>
            </w:pPr>
            <w:r w:rsidRPr="00A83DF1">
              <w:rPr>
                <w:rFonts w:ascii="Calibri" w:hAnsi="Calibri"/>
              </w:rPr>
              <w:t xml:space="preserve">Funkcja osiąga wartość najmniejszą </w:t>
            </w:r>
            <w:r w:rsidRPr="00A83DF1">
              <w:rPr>
                <w:rStyle w:val="Uwydatnienie"/>
                <w:rFonts w:ascii="Calibri" w:hAnsi="Calibri"/>
              </w:rPr>
              <w:t>y</w:t>
            </w:r>
            <w:r w:rsidRPr="00A83DF1">
              <w:rPr>
                <w:rFonts w:ascii="Calibri" w:hAnsi="Calibri"/>
              </w:rPr>
              <w:t xml:space="preserve"> = -7 dla argumentów </w:t>
            </w:r>
            <w:r w:rsidRPr="00A83DF1">
              <w:rPr>
                <w:rStyle w:val="Uwydatnienie"/>
                <w:rFonts w:ascii="Calibri" w:hAnsi="Calibri"/>
              </w:rPr>
              <w:t>x</w:t>
            </w:r>
            <w:r w:rsidRPr="00A83DF1">
              <w:rPr>
                <w:rFonts w:ascii="Calibri" w:hAnsi="Calibri"/>
              </w:rPr>
              <w:t xml:space="preserve"> = -4 i </w:t>
            </w:r>
            <w:r w:rsidRPr="00A83DF1">
              <w:rPr>
                <w:rStyle w:val="Uwydatnienie"/>
                <w:rFonts w:ascii="Calibri" w:hAnsi="Calibri"/>
              </w:rPr>
              <w:t>x</w:t>
            </w:r>
            <w:r>
              <w:rPr>
                <w:rFonts w:ascii="Calibri" w:hAnsi="Calibri"/>
              </w:rPr>
              <w:t xml:space="preserve"> = -1.</w:t>
            </w:r>
          </w:p>
          <w:p w:rsidR="00A83DF1" w:rsidRDefault="00A83DF1" w:rsidP="00A83DF1">
            <w:pPr>
              <w:pStyle w:val="NormalnyWeb"/>
              <w:shd w:val="clear" w:color="auto" w:fill="FFFFFF"/>
              <w:spacing w:before="0" w:beforeAutospacing="0" w:after="0"/>
              <w:jc w:val="both"/>
              <w:rPr>
                <w:rFonts w:ascii="Calibri" w:hAnsi="Calibri"/>
              </w:rPr>
            </w:pPr>
            <w:r w:rsidRPr="00A83DF1">
              <w:rPr>
                <w:rFonts w:ascii="Calibri" w:hAnsi="Calibri"/>
              </w:rPr>
              <w:t xml:space="preserve">Funkcja osiąga wartość największą </w:t>
            </w:r>
            <w:r w:rsidRPr="00A83DF1">
              <w:rPr>
                <w:rStyle w:val="Uwydatnienie"/>
                <w:rFonts w:ascii="Calibri" w:hAnsi="Calibri"/>
              </w:rPr>
              <w:t>y</w:t>
            </w:r>
            <w:r w:rsidRPr="00A83DF1">
              <w:rPr>
                <w:rFonts w:ascii="Calibri" w:hAnsi="Calibri"/>
              </w:rPr>
              <w:t xml:space="preserve"> = 5 dla argumentu </w:t>
            </w:r>
            <w:r w:rsidRPr="00A83DF1">
              <w:rPr>
                <w:rStyle w:val="Uwydatnienie"/>
                <w:rFonts w:ascii="Calibri" w:hAnsi="Calibri"/>
              </w:rPr>
              <w:t>x</w:t>
            </w:r>
            <w:r w:rsidRPr="00A83DF1">
              <w:rPr>
                <w:rFonts w:ascii="Calibri" w:hAnsi="Calibri"/>
              </w:rPr>
              <w:t xml:space="preserve"> = 0.</w:t>
            </w:r>
          </w:p>
          <w:p w:rsidR="00A83DF1" w:rsidRDefault="00A83DF1" w:rsidP="00A83DF1">
            <w:pPr>
              <w:pStyle w:val="NormalnyWeb"/>
              <w:shd w:val="clear" w:color="auto" w:fill="FFFFFF"/>
              <w:spacing w:before="0" w:beforeAutospacing="0" w:after="0"/>
              <w:jc w:val="both"/>
              <w:rPr>
                <w:rFonts w:ascii="Calibri" w:hAnsi="Calibri"/>
              </w:rPr>
            </w:pPr>
          </w:p>
          <w:p w:rsidR="00A83DF1" w:rsidRPr="00A83DF1" w:rsidRDefault="00A83DF1" w:rsidP="00A83DF1">
            <w:pPr>
              <w:pStyle w:val="NormalnyWeb"/>
              <w:shd w:val="clear" w:color="auto" w:fill="FFFFFF"/>
              <w:spacing w:before="0" w:beforeAutospacing="0" w:after="0"/>
              <w:jc w:val="both"/>
              <w:rPr>
                <w:rFonts w:ascii="Calibri" w:hAnsi="Calibri"/>
              </w:rPr>
            </w:pPr>
          </w:p>
          <w:p w:rsidR="00A83DF1" w:rsidRPr="00A83DF1" w:rsidRDefault="00A83DF1" w:rsidP="00A83DF1">
            <w:pPr>
              <w:shd w:val="clear" w:color="auto" w:fill="FFFFFF"/>
              <w:spacing w:after="0" w:line="240" w:lineRule="auto"/>
              <w:jc w:val="both"/>
              <w:rPr>
                <w:rFonts w:ascii="Calibri" w:hAnsi="Calibri"/>
                <w:sz w:val="24"/>
                <w:szCs w:val="24"/>
              </w:rPr>
            </w:pPr>
            <w:r w:rsidRPr="00A83DF1">
              <w:rPr>
                <w:rStyle w:val="Pogrubienie"/>
                <w:rFonts w:ascii="Calibri" w:hAnsi="Calibri"/>
                <w:sz w:val="24"/>
                <w:szCs w:val="24"/>
              </w:rPr>
              <w:lastRenderedPageBreak/>
              <w:t>2. Funkcja zadana grafem, np.:</w:t>
            </w:r>
          </w:p>
          <w:tbl>
            <w:tblPr>
              <w:tblW w:w="9270" w:type="dxa"/>
              <w:jc w:val="center"/>
              <w:tblCellMar>
                <w:top w:w="15" w:type="dxa"/>
                <w:left w:w="15" w:type="dxa"/>
                <w:bottom w:w="15" w:type="dxa"/>
                <w:right w:w="15" w:type="dxa"/>
              </w:tblCellMar>
              <w:tblLook w:val="04A0" w:firstRow="1" w:lastRow="0" w:firstColumn="1" w:lastColumn="0" w:noHBand="0" w:noVBand="1"/>
            </w:tblPr>
            <w:tblGrid>
              <w:gridCol w:w="4785"/>
              <w:gridCol w:w="4485"/>
            </w:tblGrid>
            <w:tr w:rsidR="00A83DF1" w:rsidRPr="00A83DF1" w:rsidTr="00A71F00">
              <w:trPr>
                <w:jc w:val="center"/>
              </w:trPr>
              <w:tc>
                <w:tcPr>
                  <w:tcW w:w="2500" w:type="pct"/>
                  <w:hideMark/>
                </w:tcPr>
                <w:p w:rsidR="00A83DF1" w:rsidRPr="00A83DF1" w:rsidRDefault="00A83DF1" w:rsidP="00A83DF1">
                  <w:pPr>
                    <w:spacing w:after="0" w:line="240" w:lineRule="auto"/>
                    <w:jc w:val="both"/>
                    <w:rPr>
                      <w:rFonts w:ascii="Calibri" w:hAnsi="Calibri"/>
                      <w:sz w:val="24"/>
                      <w:szCs w:val="24"/>
                    </w:rPr>
                  </w:pPr>
                  <w:r w:rsidRPr="00A83DF1">
                    <w:rPr>
                      <w:rFonts w:ascii="Calibri" w:hAnsi="Calibri"/>
                      <w:noProof/>
                      <w:sz w:val="24"/>
                      <w:szCs w:val="24"/>
                      <w:lang w:eastAsia="pl-PL"/>
                    </w:rPr>
                    <mc:AlternateContent>
                      <mc:Choice Requires="wps">
                        <w:drawing>
                          <wp:inline distT="0" distB="0" distL="0" distR="0" wp14:anchorId="044CC144" wp14:editId="0F9F0F1E">
                            <wp:extent cx="3019425" cy="1238250"/>
                            <wp:effectExtent l="0" t="0" r="0" b="0"/>
                            <wp:docPr id="127" name="Prostokąt 127" descr="5gra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9425"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DF1" w:rsidRDefault="00A83DF1" w:rsidP="00110C57">
                                        <w:pPr>
                                          <w:jc w:val="center"/>
                                        </w:pPr>
                                        <w:r>
                                          <w:rPr>
                                            <w:noProof/>
                                            <w:lang w:eastAsia="pl-PL"/>
                                          </w:rPr>
                                          <w:drawing>
                                            <wp:inline distT="0" distB="0" distL="0" distR="0" wp14:anchorId="1A44A69D" wp14:editId="56B88EF4">
                                              <wp:extent cx="2836545" cy="1160100"/>
                                              <wp:effectExtent l="0" t="0" r="1905" b="2540"/>
                                              <wp:docPr id="79" name="Obraz 79" descr="C:\Users\ZSHE\Pictures\wykresy z e=learninu FUNKCJE\grafm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SHE\Pictures\wykresy z e=learninu FUNKCJE\grafmz.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836545" cy="1160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Prostokąt 127" o:spid="_x0000_s1043" alt="5graf" style="width:237.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" filled="f" stroked="f">
                            <o:lock v:ext="edit" aspectratio="t"/>
                            <v:textbox>
                              <w:txbxContent>
                                <w:p w:rsidR="00A83DF1" w:rsidRDefault="00A83DF1" w:rsidP="00110C57">
                                  <w:pPr>
                                    <w:jc w:val="center"/>
                                  </w:pPr>
                                  <w:r>
                                    <w:rPr>
                                      <w:noProof/>
                                      <w:lang w:eastAsia="pl-PL"/>
                                    </w:rPr>
                                    <w:drawing>
                                      <wp:inline distT="0" distB="0" distL="0" distR="0" wp14:anchorId="1A44A69D" wp14:editId="56B88EF4">
                                        <wp:extent cx="2836545" cy="1160100"/>
                                        <wp:effectExtent l="0" t="0" r="1905" b="2540"/>
                                        <wp:docPr id="79" name="Obraz 79" descr="C:\Users\ZSHE\Pictures\wykresy z e=learninu FUNKCJE\grafm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SHE\Pictures\wykresy z e=learninu FUNKCJE\grafmz.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836545" cy="1160100"/>
                                                </a:xfrm>
                                                <a:prstGeom prst="rect">
                                                  <a:avLst/>
                                                </a:prstGeom>
                                                <a:noFill/>
                                                <a:ln>
                                                  <a:noFill/>
                                                </a:ln>
                                              </pic:spPr>
                                            </pic:pic>
                                          </a:graphicData>
                                        </a:graphic>
                                      </wp:inline>
                                    </w:drawing>
                                  </w:r>
                                </w:p>
                              </w:txbxContent>
                            </v:textbox>
                            <w10:anchorlock/>
                          </v:rect>
                        </w:pict>
                      </mc:Fallback>
                    </mc:AlternateContent>
                  </w:r>
                </w:p>
              </w:tc>
              <w:tc>
                <w:tcPr>
                  <w:tcW w:w="2500" w:type="pct"/>
                  <w:hideMark/>
                </w:tcPr>
                <w:p w:rsidR="00A83DF1" w:rsidRPr="00A83DF1" w:rsidRDefault="00A83DF1" w:rsidP="00A83DF1">
                  <w:pPr>
                    <w:spacing w:after="0" w:line="240" w:lineRule="auto"/>
                    <w:jc w:val="both"/>
                    <w:rPr>
                      <w:rFonts w:ascii="Calibri" w:hAnsi="Calibri"/>
                      <w:sz w:val="24"/>
                      <w:szCs w:val="24"/>
                    </w:rPr>
                  </w:pPr>
                  <w:r w:rsidRPr="00A83DF1">
                    <w:rPr>
                      <w:rFonts w:ascii="Calibri" w:hAnsi="Calibri"/>
                      <w:sz w:val="24"/>
                      <w:szCs w:val="24"/>
                    </w:rPr>
                    <w:t xml:space="preserve">Funkcja osiąga wartość najmniejszą </w:t>
                  </w:r>
                  <w:r w:rsidRPr="00A83DF1">
                    <w:rPr>
                      <w:rFonts w:ascii="Calibri" w:hAnsi="Calibri"/>
                      <w:sz w:val="24"/>
                      <w:szCs w:val="24"/>
                    </w:rPr>
                    <w:br/>
                    <w:t>-3 dla argumentu -1.</w:t>
                  </w:r>
                  <w:r w:rsidRPr="00A83DF1">
                    <w:rPr>
                      <w:rFonts w:ascii="Calibri" w:hAnsi="Calibri"/>
                      <w:sz w:val="24"/>
                      <w:szCs w:val="24"/>
                    </w:rPr>
                    <w:br/>
                    <w:t xml:space="preserve">Funkcja osiąga wartość największą </w:t>
                  </w:r>
                  <w:r w:rsidRPr="00A83DF1">
                    <w:rPr>
                      <w:rFonts w:ascii="Calibri" w:hAnsi="Calibri"/>
                      <w:sz w:val="24"/>
                      <w:szCs w:val="24"/>
                    </w:rPr>
                    <w:br/>
                    <w:t xml:space="preserve">5 dla argumentu -2. </w:t>
                  </w:r>
                </w:p>
              </w:tc>
            </w:tr>
          </w:tbl>
          <w:p w:rsidR="00A83DF1" w:rsidRPr="00A83DF1" w:rsidRDefault="00A83DF1" w:rsidP="00A83DF1">
            <w:pPr>
              <w:spacing w:after="0" w:line="240" w:lineRule="auto"/>
              <w:ind w:firstLine="360"/>
              <w:jc w:val="both"/>
              <w:rPr>
                <w:rFonts w:ascii="Calibri" w:hAnsi="Calibri"/>
                <w:sz w:val="24"/>
                <w:szCs w:val="24"/>
              </w:rPr>
            </w:pPr>
          </w:p>
          <w:p w:rsidR="00A83DF1" w:rsidRPr="00A83DF1" w:rsidRDefault="00A83DF1" w:rsidP="00A83DF1">
            <w:pPr>
              <w:pStyle w:val="Nagwek2"/>
              <w:shd w:val="clear" w:color="auto" w:fill="FFFFFF"/>
              <w:spacing w:before="0" w:line="240" w:lineRule="auto"/>
              <w:ind w:left="240"/>
              <w:jc w:val="both"/>
              <w:rPr>
                <w:rFonts w:ascii="Calibri" w:hAnsi="Calibri"/>
                <w:color w:val="999999"/>
                <w:sz w:val="24"/>
                <w:szCs w:val="24"/>
              </w:rPr>
            </w:pPr>
            <w:bookmarkStart w:id="74" w:name="_Toc336508498"/>
            <w:bookmarkStart w:id="75" w:name="_Toc336508998"/>
            <w:bookmarkStart w:id="76" w:name="_Toc336509236"/>
            <w:r w:rsidRPr="00A83DF1">
              <w:rPr>
                <w:rFonts w:ascii="Calibri" w:hAnsi="Calibri"/>
                <w:color w:val="999999"/>
                <w:sz w:val="24"/>
                <w:szCs w:val="24"/>
              </w:rPr>
              <w:t>● Wartość najmniejsza i największa odczytywana z wykresu funkcji</w:t>
            </w:r>
            <w:bookmarkEnd w:id="74"/>
            <w:bookmarkEnd w:id="75"/>
            <w:bookmarkEnd w:id="76"/>
          </w:p>
          <w:p w:rsidR="00A83DF1" w:rsidRPr="00A83DF1" w:rsidRDefault="00A83DF1" w:rsidP="00A83DF1">
            <w:pPr>
              <w:pStyle w:val="NormalnyWeb"/>
              <w:shd w:val="clear" w:color="auto" w:fill="FFFFFF"/>
              <w:spacing w:before="0" w:beforeAutospacing="0" w:after="0"/>
              <w:jc w:val="both"/>
              <w:rPr>
                <w:rFonts w:ascii="Calibri" w:hAnsi="Calibri"/>
              </w:rPr>
            </w:pPr>
            <w:r w:rsidRPr="00A83DF1">
              <w:rPr>
                <w:rStyle w:val="Pogrubienie"/>
                <w:rFonts w:ascii="Calibri" w:eastAsiaTheme="majorEastAsia" w:hAnsi="Calibri"/>
              </w:rPr>
              <w:t xml:space="preserve">3. Wyznaczmy wartość największą i wartość najmniejszą funkcji </w:t>
            </w:r>
            <w:r w:rsidRPr="00A83DF1">
              <w:rPr>
                <w:rStyle w:val="Pogrubienie"/>
                <w:rFonts w:ascii="Calibri" w:eastAsiaTheme="majorEastAsia" w:hAnsi="Calibri"/>
                <w:i/>
                <w:iCs/>
              </w:rPr>
              <w:t>f</w:t>
            </w:r>
            <w:r w:rsidRPr="00A83DF1">
              <w:rPr>
                <w:rStyle w:val="Pogrubienie"/>
                <w:rFonts w:ascii="Calibri" w:eastAsiaTheme="majorEastAsia" w:hAnsi="Calibri"/>
              </w:rPr>
              <w:t xml:space="preserve"> danej w postaci wykresu:</w:t>
            </w:r>
          </w:p>
          <w:p w:rsidR="00A83DF1" w:rsidRPr="00A83DF1" w:rsidRDefault="00A83DF1" w:rsidP="00A83DF1">
            <w:pPr>
              <w:pStyle w:val="NormalnyWeb"/>
              <w:shd w:val="clear" w:color="auto" w:fill="FFFFFF"/>
              <w:spacing w:before="0" w:beforeAutospacing="0" w:after="0"/>
              <w:jc w:val="both"/>
              <w:rPr>
                <w:rFonts w:ascii="Calibri" w:hAnsi="Calibri"/>
              </w:rPr>
            </w:pPr>
            <w:r w:rsidRPr="00A83DF1">
              <w:rPr>
                <w:rFonts w:ascii="Calibri" w:hAnsi="Calibri"/>
                <w:noProof/>
              </w:rPr>
              <mc:AlternateContent>
                <mc:Choice Requires="wps">
                  <w:drawing>
                    <wp:inline distT="0" distB="0" distL="0" distR="0" wp14:anchorId="6413BB54" wp14:editId="64065FA7">
                      <wp:extent cx="3409950" cy="2828925"/>
                      <wp:effectExtent l="0" t="0" r="0" b="9525"/>
                      <wp:docPr id="128" name="Prostokąt 128" descr="5wykres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09950" cy="282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DF1" w:rsidRDefault="00A83DF1" w:rsidP="00110C57">
                                  <w:pPr>
                                    <w:jc w:val="center"/>
                                  </w:pPr>
                                  <w:r>
                                    <w:rPr>
                                      <w:noProof/>
                                      <w:lang w:eastAsia="pl-PL"/>
                                    </w:rPr>
                                    <w:drawing>
                                      <wp:inline distT="0" distB="0" distL="0" distR="0" wp14:anchorId="760A2F98" wp14:editId="7FD0DBE1">
                                        <wp:extent cx="3227070" cy="3141943"/>
                                        <wp:effectExtent l="0" t="0" r="0" b="1905"/>
                                        <wp:docPr id="80" name="Obraz 80" descr="C:\Users\ZSHE\Pictures\wykresy z e=learninu FUNKCJE\5wyk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SHE\Pictures\wykresy z e=learninu FUNKCJE\5wykres1.p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227070" cy="314194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Prostokąt 128" o:spid="_x0000_s1044" alt="5wykres1" style="width:268.5pt;height:22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" filled="f" stroked="f">
                      <o:lock v:ext="edit" aspectratio="t"/>
                      <v:textbox>
                        <w:txbxContent>
                          <w:p w:rsidR="00A83DF1" w:rsidRDefault="00A83DF1" w:rsidP="00110C57">
                            <w:pPr>
                              <w:jc w:val="center"/>
                            </w:pPr>
                            <w:r>
                              <w:rPr>
                                <w:noProof/>
                                <w:lang w:eastAsia="pl-PL"/>
                              </w:rPr>
                              <w:drawing>
                                <wp:inline distT="0" distB="0" distL="0" distR="0" wp14:anchorId="760A2F98" wp14:editId="7FD0DBE1">
                                  <wp:extent cx="3227070" cy="3141943"/>
                                  <wp:effectExtent l="0" t="0" r="0" b="1905"/>
                                  <wp:docPr id="80" name="Obraz 80" descr="C:\Users\ZSHE\Pictures\wykresy z e=learninu FUNKCJE\5wyk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SHE\Pictures\wykresy z e=learninu FUNKCJE\5wykres1.pn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227070" cy="3141943"/>
                                          </a:xfrm>
                                          <a:prstGeom prst="rect">
                                            <a:avLst/>
                                          </a:prstGeom>
                                          <a:noFill/>
                                          <a:ln>
                                            <a:noFill/>
                                          </a:ln>
                                        </pic:spPr>
                                      </pic:pic>
                                    </a:graphicData>
                                  </a:graphic>
                                </wp:inline>
                              </w:drawing>
                            </w:r>
                          </w:p>
                        </w:txbxContent>
                      </v:textbox>
                      <w10:anchorlock/>
                    </v:rect>
                  </w:pict>
                </mc:Fallback>
              </mc:AlternateContent>
            </w:r>
          </w:p>
          <w:p w:rsidR="00A83DF1" w:rsidRPr="00A83DF1" w:rsidRDefault="00A83DF1" w:rsidP="00A83DF1">
            <w:pPr>
              <w:shd w:val="clear" w:color="auto" w:fill="FFFFFF"/>
              <w:spacing w:after="0" w:line="240" w:lineRule="auto"/>
              <w:jc w:val="both"/>
              <w:rPr>
                <w:rFonts w:ascii="Calibri" w:hAnsi="Calibri"/>
                <w:sz w:val="24"/>
                <w:szCs w:val="24"/>
              </w:rPr>
            </w:pPr>
            <w:r w:rsidRPr="00A83DF1">
              <w:rPr>
                <w:rFonts w:ascii="Calibri" w:hAnsi="Calibri"/>
                <w:sz w:val="24"/>
                <w:szCs w:val="24"/>
              </w:rPr>
              <w:t xml:space="preserve">Funkcja </w:t>
            </w:r>
            <w:r w:rsidRPr="00A83DF1">
              <w:rPr>
                <w:rFonts w:ascii="Calibri" w:hAnsi="Calibri"/>
                <w:i/>
                <w:sz w:val="24"/>
                <w:szCs w:val="24"/>
              </w:rPr>
              <w:t xml:space="preserve">f </w:t>
            </w:r>
            <w:r w:rsidRPr="00A83DF1">
              <w:rPr>
                <w:rFonts w:ascii="Calibri" w:hAnsi="Calibri"/>
                <w:sz w:val="24"/>
                <w:szCs w:val="24"/>
              </w:rPr>
              <w:t xml:space="preserve">osiąga wartość największą równą y = 3 dla </w:t>
            </w:r>
            <w:r w:rsidRPr="00A83DF1">
              <w:rPr>
                <w:rStyle w:val="Uwydatnienie"/>
                <w:rFonts w:ascii="Calibri" w:hAnsi="Calibri"/>
                <w:sz w:val="24"/>
                <w:szCs w:val="24"/>
              </w:rPr>
              <w:t>x</w:t>
            </w:r>
            <w:r w:rsidRPr="00A83DF1">
              <w:rPr>
                <w:rFonts w:ascii="Calibri" w:hAnsi="Calibri"/>
                <w:sz w:val="24"/>
                <w:szCs w:val="24"/>
              </w:rPr>
              <w:t xml:space="preserve"> = 2. </w:t>
            </w:r>
          </w:p>
          <w:p w:rsidR="00A83DF1" w:rsidRPr="00A83DF1" w:rsidRDefault="00A83DF1" w:rsidP="00A83DF1">
            <w:pPr>
              <w:shd w:val="clear" w:color="auto" w:fill="FFFFFF"/>
              <w:spacing w:after="0" w:line="240" w:lineRule="auto"/>
              <w:jc w:val="both"/>
              <w:rPr>
                <w:rFonts w:ascii="Calibri" w:hAnsi="Calibri"/>
                <w:sz w:val="24"/>
                <w:szCs w:val="24"/>
              </w:rPr>
            </w:pPr>
            <w:r w:rsidRPr="00A83DF1">
              <w:rPr>
                <w:rFonts w:ascii="Calibri" w:hAnsi="Calibri"/>
                <w:sz w:val="24"/>
                <w:szCs w:val="24"/>
              </w:rPr>
              <w:t xml:space="preserve">Funkcja </w:t>
            </w:r>
            <w:r w:rsidRPr="00A83DF1">
              <w:rPr>
                <w:rFonts w:ascii="Calibri" w:hAnsi="Calibri"/>
                <w:i/>
                <w:sz w:val="24"/>
                <w:szCs w:val="24"/>
              </w:rPr>
              <w:t>f</w:t>
            </w:r>
            <w:r w:rsidRPr="00A83DF1">
              <w:rPr>
                <w:rFonts w:ascii="Calibri" w:hAnsi="Calibri"/>
                <w:sz w:val="24"/>
                <w:szCs w:val="24"/>
              </w:rPr>
              <w:t xml:space="preserve"> osiąga wartość najmniejszą równą y = -3 dla </w:t>
            </w:r>
            <w:r w:rsidRPr="00A83DF1">
              <w:rPr>
                <w:rStyle w:val="Uwydatnienie"/>
                <w:rFonts w:ascii="Calibri" w:hAnsi="Calibri"/>
                <w:sz w:val="24"/>
                <w:szCs w:val="24"/>
              </w:rPr>
              <w:t>x</w:t>
            </w:r>
            <w:r w:rsidRPr="00A83DF1">
              <w:rPr>
                <w:rFonts w:ascii="Calibri" w:hAnsi="Calibri"/>
                <w:sz w:val="24"/>
                <w:szCs w:val="24"/>
              </w:rPr>
              <w:t xml:space="preserve"> = -4.</w:t>
            </w:r>
          </w:p>
          <w:p w:rsidR="00A83DF1" w:rsidRPr="00A83DF1" w:rsidRDefault="00A83DF1" w:rsidP="00A83DF1">
            <w:pPr>
              <w:pStyle w:val="Nagwek2"/>
              <w:shd w:val="clear" w:color="auto" w:fill="FFFFFF"/>
              <w:spacing w:before="0" w:line="240" w:lineRule="auto"/>
              <w:ind w:left="240"/>
              <w:jc w:val="both"/>
              <w:rPr>
                <w:rFonts w:ascii="Calibri" w:hAnsi="Calibri"/>
                <w:color w:val="999999"/>
                <w:sz w:val="24"/>
                <w:szCs w:val="24"/>
              </w:rPr>
            </w:pPr>
            <w:bookmarkStart w:id="77" w:name="_Toc336508499"/>
            <w:bookmarkStart w:id="78" w:name="_Toc336508999"/>
            <w:bookmarkStart w:id="79" w:name="_Toc336509237"/>
            <w:r w:rsidRPr="00A83DF1">
              <w:rPr>
                <w:rFonts w:ascii="Calibri" w:hAnsi="Calibri"/>
                <w:color w:val="999999"/>
                <w:sz w:val="24"/>
                <w:szCs w:val="24"/>
              </w:rPr>
              <w:t>● Wartość najmniejsza i największa funkcji w przedziale</w:t>
            </w:r>
            <w:bookmarkEnd w:id="77"/>
            <w:bookmarkEnd w:id="78"/>
            <w:bookmarkEnd w:id="79"/>
          </w:p>
          <w:p w:rsidR="00A83DF1" w:rsidRPr="00A83DF1" w:rsidRDefault="00A83DF1" w:rsidP="00A83DF1">
            <w:pPr>
              <w:pStyle w:val="Akapitzlist"/>
              <w:shd w:val="clear" w:color="auto" w:fill="FFFFFF"/>
              <w:spacing w:after="0" w:line="240" w:lineRule="auto"/>
              <w:ind w:left="360" w:hanging="360"/>
              <w:jc w:val="both"/>
              <w:rPr>
                <w:rFonts w:ascii="Calibri" w:hAnsi="Calibri"/>
                <w:sz w:val="24"/>
                <w:szCs w:val="24"/>
              </w:rPr>
            </w:pPr>
            <w:r w:rsidRPr="00A83DF1">
              <w:rPr>
                <w:rStyle w:val="Pogrubienie"/>
                <w:rFonts w:ascii="Calibri" w:hAnsi="Calibri"/>
                <w:sz w:val="24"/>
                <w:szCs w:val="24"/>
              </w:rPr>
              <w:lastRenderedPageBreak/>
              <w:t>4. A o to przykład funkcji, która nie osiąga wartości najmniejszej ani wartości największej:</w:t>
            </w:r>
          </w:p>
          <w:p w:rsidR="00A83DF1" w:rsidRPr="00A83DF1" w:rsidRDefault="00A83DF1" w:rsidP="00A83DF1">
            <w:pPr>
              <w:pStyle w:val="Akapitzlist"/>
              <w:shd w:val="clear" w:color="auto" w:fill="FFFFFF"/>
              <w:spacing w:after="0" w:line="240" w:lineRule="auto"/>
              <w:ind w:left="360" w:hanging="360"/>
              <w:jc w:val="both"/>
              <w:rPr>
                <w:rFonts w:ascii="Calibri" w:hAnsi="Calibri"/>
                <w:sz w:val="24"/>
                <w:szCs w:val="24"/>
              </w:rPr>
            </w:pPr>
            <w:r w:rsidRPr="00A83DF1">
              <w:rPr>
                <w:rFonts w:ascii="Calibri" w:hAnsi="Calibri"/>
                <w:b/>
                <w:bCs/>
                <w:noProof/>
                <w:sz w:val="24"/>
                <w:szCs w:val="24"/>
                <w:lang w:eastAsia="pl-PL"/>
              </w:rPr>
              <mc:AlternateContent>
                <mc:Choice Requires="wps">
                  <w:drawing>
                    <wp:inline distT="0" distB="0" distL="0" distR="0" wp14:anchorId="63907736" wp14:editId="383A41E3">
                      <wp:extent cx="1933575" cy="1905000"/>
                      <wp:effectExtent l="0" t="0" r="0" b="0"/>
                      <wp:docPr id="129" name="Prostokąt 129" descr="5wykres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3575"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Prostokąt 129" o:spid="_x0000_s1026" alt="5wykres2" style="width:152.25pt;height:1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" filled="f" stroked="f">
                      <o:lock v:ext="edit" aspectratio="t"/>
                      <w10:anchorlock/>
                    </v:rect>
                  </w:pict>
                </mc:Fallback>
              </mc:AlternateContent>
            </w:r>
            <w:r w:rsidRPr="00A83DF1">
              <w:rPr>
                <w:rFonts w:ascii="Calibri" w:eastAsia="Times New Roman" w:hAnsi="Calibri"/>
                <w:snapToGrid w:val="0"/>
                <w:color w:val="000000"/>
                <w:w w:val="0"/>
                <w:sz w:val="24"/>
                <w:szCs w:val="24"/>
                <w:u w:color="000000"/>
                <w:bdr w:val="none" w:sz="0" w:space="0" w:color="000000"/>
                <w:shd w:val="clear" w:color="000000" w:fill="000000"/>
                <w:lang w:val="x-none" w:eastAsia="x-none" w:bidi="x-none"/>
              </w:rPr>
              <w:t xml:space="preserve"> </w:t>
            </w:r>
            <w:r w:rsidRPr="00A83DF1">
              <w:rPr>
                <w:rFonts w:ascii="Calibri" w:hAnsi="Calibri"/>
                <w:noProof/>
                <w:sz w:val="24"/>
                <w:szCs w:val="24"/>
                <w:lang w:eastAsia="pl-PL"/>
              </w:rPr>
              <w:drawing>
                <wp:inline distT="0" distB="0" distL="0" distR="0" wp14:anchorId="2DFE7131" wp14:editId="15492278">
                  <wp:extent cx="2695575" cy="2514600"/>
                  <wp:effectExtent l="0" t="0" r="9525" b="0"/>
                  <wp:docPr id="131" name="Obraz 131" descr="C:\Users\ZSHE\Pictures\wykresy z e=learninu FUNKCJE\5wyk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ZSHE\Pictures\wykresy z e=learninu FUNKCJE\5wykres2.pn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695575" cy="2514600"/>
                          </a:xfrm>
                          <a:prstGeom prst="rect">
                            <a:avLst/>
                          </a:prstGeom>
                          <a:noFill/>
                          <a:ln>
                            <a:noFill/>
                          </a:ln>
                        </pic:spPr>
                      </pic:pic>
                    </a:graphicData>
                  </a:graphic>
                </wp:inline>
              </w:drawing>
            </w:r>
          </w:p>
          <w:p w:rsidR="00A83DF1" w:rsidRDefault="00A83DF1" w:rsidP="00A83DF1">
            <w:pPr>
              <w:shd w:val="clear" w:color="auto" w:fill="FFFFFF"/>
              <w:spacing w:after="0" w:line="240" w:lineRule="auto"/>
              <w:jc w:val="both"/>
              <w:rPr>
                <w:rFonts w:ascii="Calibri" w:hAnsi="Calibri"/>
                <w:sz w:val="24"/>
                <w:szCs w:val="24"/>
              </w:rPr>
            </w:pPr>
            <w:r w:rsidRPr="00A83DF1">
              <w:rPr>
                <w:rFonts w:ascii="Calibri" w:hAnsi="Calibri"/>
                <w:sz w:val="24"/>
                <w:szCs w:val="24"/>
              </w:rPr>
              <w:t xml:space="preserve">Gdybyśmy rozpatrywali tą samą funkcję ale w przedziale np. &lt;-5,10&gt;. </w:t>
            </w:r>
            <w:r w:rsidRPr="00A83DF1">
              <w:rPr>
                <w:rFonts w:ascii="Calibri" w:hAnsi="Calibri"/>
                <w:sz w:val="24"/>
                <w:szCs w:val="24"/>
              </w:rPr>
              <w:br/>
              <w:t xml:space="preserve">Wtedy dla </w:t>
            </w:r>
            <w:r w:rsidRPr="00A83DF1">
              <w:rPr>
                <w:rStyle w:val="Uwydatnienie"/>
                <w:rFonts w:ascii="Calibri" w:hAnsi="Calibri"/>
                <w:sz w:val="24"/>
                <w:szCs w:val="24"/>
              </w:rPr>
              <w:t>x</w:t>
            </w:r>
            <w:r w:rsidRPr="00A83DF1">
              <w:rPr>
                <w:rFonts w:ascii="Calibri" w:hAnsi="Calibri"/>
                <w:sz w:val="24"/>
                <w:szCs w:val="24"/>
              </w:rPr>
              <w:t xml:space="preserve"> = -5 </w:t>
            </w:r>
            <w:r w:rsidRPr="00A83DF1">
              <w:rPr>
                <w:rStyle w:val="Uwydatnienie"/>
                <w:rFonts w:ascii="Calibri" w:hAnsi="Calibri"/>
                <w:sz w:val="24"/>
                <w:szCs w:val="24"/>
              </w:rPr>
              <w:t>y</w:t>
            </w:r>
            <w:r w:rsidRPr="00A83DF1">
              <w:rPr>
                <w:rFonts w:ascii="Calibri" w:hAnsi="Calibri"/>
                <w:sz w:val="24"/>
                <w:szCs w:val="24"/>
              </w:rPr>
              <w:t xml:space="preserve"> = 0,4*(-5) - 1 = </w:t>
            </w:r>
            <w:r>
              <w:rPr>
                <w:rFonts w:ascii="Calibri" w:hAnsi="Calibri"/>
                <w:sz w:val="24"/>
                <w:szCs w:val="24"/>
              </w:rPr>
              <w:t xml:space="preserve">-3, </w:t>
            </w:r>
            <w:r w:rsidRPr="00A83DF1">
              <w:rPr>
                <w:rFonts w:ascii="Calibri" w:hAnsi="Calibri"/>
                <w:sz w:val="24"/>
                <w:szCs w:val="24"/>
              </w:rPr>
              <w:t>a dla</w:t>
            </w:r>
            <w:r w:rsidRPr="00A83DF1">
              <w:rPr>
                <w:rStyle w:val="Uwydatnienie"/>
                <w:rFonts w:ascii="Calibri" w:hAnsi="Calibri"/>
                <w:sz w:val="24"/>
                <w:szCs w:val="24"/>
              </w:rPr>
              <w:t xml:space="preserve"> x</w:t>
            </w:r>
            <w:r w:rsidRPr="00A83DF1">
              <w:rPr>
                <w:rFonts w:ascii="Calibri" w:hAnsi="Calibri"/>
                <w:sz w:val="24"/>
                <w:szCs w:val="24"/>
              </w:rPr>
              <w:t xml:space="preserve"> = 10 </w:t>
            </w:r>
            <w:r w:rsidRPr="00A83DF1">
              <w:rPr>
                <w:rStyle w:val="Uwydatnienie"/>
                <w:rFonts w:ascii="Calibri" w:hAnsi="Calibri"/>
                <w:sz w:val="24"/>
                <w:szCs w:val="24"/>
              </w:rPr>
              <w:t xml:space="preserve">y </w:t>
            </w:r>
            <w:r w:rsidRPr="00A83DF1">
              <w:rPr>
                <w:rFonts w:ascii="Calibri" w:hAnsi="Calibri"/>
                <w:sz w:val="24"/>
                <w:szCs w:val="24"/>
              </w:rPr>
              <w:t xml:space="preserve">= 0,4*10 - 1 = 3. </w:t>
            </w:r>
            <w:r w:rsidRPr="00A83DF1">
              <w:rPr>
                <w:rFonts w:ascii="Calibri" w:hAnsi="Calibri"/>
                <w:sz w:val="24"/>
                <w:szCs w:val="24"/>
              </w:rPr>
              <w:br/>
              <w:t xml:space="preserve">Czyli wartość najmniejsza funkcji </w:t>
            </w:r>
            <w:r w:rsidRPr="00A83DF1">
              <w:rPr>
                <w:rStyle w:val="Uwydatnienie"/>
                <w:rFonts w:ascii="Calibri" w:hAnsi="Calibri"/>
                <w:sz w:val="24"/>
                <w:szCs w:val="24"/>
              </w:rPr>
              <w:t>y</w:t>
            </w:r>
            <w:r w:rsidRPr="00A83DF1">
              <w:rPr>
                <w:rFonts w:ascii="Calibri" w:hAnsi="Calibri"/>
                <w:sz w:val="24"/>
                <w:szCs w:val="24"/>
              </w:rPr>
              <w:t xml:space="preserve"> = 0,4</w:t>
            </w:r>
            <w:r w:rsidRPr="00A83DF1">
              <w:rPr>
                <w:rStyle w:val="Uwydatnienie"/>
                <w:rFonts w:ascii="Calibri" w:hAnsi="Calibri"/>
                <w:sz w:val="24"/>
                <w:szCs w:val="24"/>
              </w:rPr>
              <w:t>x</w:t>
            </w:r>
            <w:r w:rsidRPr="00A83DF1">
              <w:rPr>
                <w:rFonts w:ascii="Calibri" w:hAnsi="Calibri"/>
                <w:sz w:val="24"/>
                <w:szCs w:val="24"/>
              </w:rPr>
              <w:t xml:space="preserve"> - 1 w przedziale &lt;-5,10&gt; wynosi </w:t>
            </w:r>
            <w:r w:rsidRPr="00A83DF1">
              <w:rPr>
                <w:rStyle w:val="Uwydatnienie"/>
                <w:rFonts w:ascii="Calibri" w:hAnsi="Calibri"/>
                <w:sz w:val="24"/>
                <w:szCs w:val="24"/>
              </w:rPr>
              <w:t>y</w:t>
            </w:r>
            <w:r w:rsidRPr="00A83DF1">
              <w:rPr>
                <w:rFonts w:ascii="Calibri" w:hAnsi="Calibri"/>
                <w:sz w:val="24"/>
                <w:szCs w:val="24"/>
              </w:rPr>
              <w:t xml:space="preserve"> = -3 dla </w:t>
            </w:r>
            <w:r w:rsidRPr="00A83DF1">
              <w:rPr>
                <w:rStyle w:val="Uwydatnienie"/>
                <w:rFonts w:ascii="Calibri" w:hAnsi="Calibri"/>
                <w:sz w:val="24"/>
                <w:szCs w:val="24"/>
              </w:rPr>
              <w:t>x</w:t>
            </w:r>
            <w:r w:rsidRPr="00A83DF1">
              <w:rPr>
                <w:rFonts w:ascii="Calibri" w:hAnsi="Calibri"/>
                <w:sz w:val="24"/>
                <w:szCs w:val="24"/>
              </w:rPr>
              <w:t xml:space="preserve"> = -5, a wartość największa </w:t>
            </w:r>
            <w:r w:rsidRPr="00A83DF1">
              <w:rPr>
                <w:rStyle w:val="Uwydatnienie"/>
                <w:rFonts w:ascii="Calibri" w:hAnsi="Calibri"/>
                <w:sz w:val="24"/>
                <w:szCs w:val="24"/>
              </w:rPr>
              <w:t>y</w:t>
            </w:r>
            <w:r w:rsidRPr="00A83DF1">
              <w:rPr>
                <w:rFonts w:ascii="Calibri" w:hAnsi="Calibri"/>
                <w:sz w:val="24"/>
                <w:szCs w:val="24"/>
              </w:rPr>
              <w:t xml:space="preserve"> = 3 dla </w:t>
            </w:r>
            <w:r w:rsidRPr="00A83DF1">
              <w:rPr>
                <w:rStyle w:val="Uwydatnienie"/>
                <w:rFonts w:ascii="Calibri" w:hAnsi="Calibri"/>
                <w:sz w:val="24"/>
                <w:szCs w:val="24"/>
              </w:rPr>
              <w:t>x</w:t>
            </w:r>
            <w:r w:rsidRPr="00A83DF1">
              <w:rPr>
                <w:rFonts w:ascii="Calibri" w:hAnsi="Calibri"/>
                <w:sz w:val="24"/>
                <w:szCs w:val="24"/>
              </w:rPr>
              <w:t xml:space="preserve"> = 10. </w:t>
            </w:r>
          </w:p>
          <w:p w:rsidR="00A83DF1" w:rsidRPr="00A83DF1" w:rsidRDefault="00A83DF1" w:rsidP="00A83DF1">
            <w:pPr>
              <w:shd w:val="clear" w:color="auto" w:fill="FFFFFF"/>
              <w:spacing w:after="0" w:line="240" w:lineRule="auto"/>
              <w:jc w:val="both"/>
              <w:rPr>
                <w:rFonts w:ascii="Calibri" w:hAnsi="Calibri"/>
                <w:sz w:val="24"/>
                <w:szCs w:val="24"/>
              </w:rPr>
            </w:pPr>
            <w:r w:rsidRPr="00A83DF1">
              <w:rPr>
                <w:rFonts w:ascii="Calibri" w:hAnsi="Calibri"/>
                <w:sz w:val="24"/>
                <w:szCs w:val="24"/>
              </w:rPr>
              <w:t>Wykonaj ćwiczenia sprawdzające z kursu „Funkcje - podstawowe wiadomości” (lekcja 5) zamieszczony na platformie e-</w:t>
            </w:r>
            <w:proofErr w:type="spellStart"/>
            <w:r w:rsidRPr="00A83DF1">
              <w:rPr>
                <w:rFonts w:ascii="Calibri" w:hAnsi="Calibri"/>
                <w:sz w:val="24"/>
                <w:szCs w:val="24"/>
              </w:rPr>
              <w:t>learningowej</w:t>
            </w:r>
            <w:proofErr w:type="spellEnd"/>
            <w:r w:rsidRPr="00A83DF1">
              <w:rPr>
                <w:rFonts w:ascii="Calibri" w:hAnsi="Calibri"/>
                <w:sz w:val="24"/>
                <w:szCs w:val="24"/>
              </w:rPr>
              <w:t xml:space="preserve"> </w:t>
            </w:r>
            <w:proofErr w:type="spellStart"/>
            <w:r w:rsidRPr="00A83DF1">
              <w:rPr>
                <w:rFonts w:ascii="Calibri" w:hAnsi="Calibri"/>
                <w:sz w:val="24"/>
                <w:szCs w:val="24"/>
              </w:rPr>
              <w:t>moodle</w:t>
            </w:r>
            <w:proofErr w:type="spellEnd"/>
            <w:r w:rsidRPr="00A83DF1">
              <w:rPr>
                <w:rFonts w:ascii="Calibri" w:hAnsi="Calibri"/>
                <w:sz w:val="24"/>
                <w:szCs w:val="24"/>
              </w:rPr>
              <w:t xml:space="preserve">. </w:t>
            </w:r>
          </w:p>
          <w:p w:rsidR="00A83DF1" w:rsidRDefault="00A83DF1" w:rsidP="00A83DF1">
            <w:pPr>
              <w:spacing w:after="0" w:line="240" w:lineRule="auto"/>
              <w:ind w:firstLine="360"/>
              <w:jc w:val="both"/>
              <w:rPr>
                <w:rFonts w:ascii="Calibri" w:hAnsi="Calibri"/>
                <w:b/>
                <w:color w:val="002060"/>
                <w:sz w:val="24"/>
                <w:szCs w:val="24"/>
              </w:rPr>
            </w:pPr>
          </w:p>
          <w:p w:rsidR="00A83DF1" w:rsidRPr="00A83DF1" w:rsidRDefault="00A83DF1" w:rsidP="00A83DF1">
            <w:pPr>
              <w:spacing w:after="0" w:line="240" w:lineRule="auto"/>
              <w:jc w:val="both"/>
              <w:rPr>
                <w:rFonts w:ascii="Calibri" w:hAnsi="Calibri"/>
                <w:b/>
                <w:sz w:val="24"/>
                <w:szCs w:val="24"/>
              </w:rPr>
            </w:pPr>
            <w:r w:rsidRPr="00A83DF1">
              <w:rPr>
                <w:rFonts w:ascii="Calibri" w:hAnsi="Calibri"/>
                <w:b/>
                <w:sz w:val="24"/>
                <w:szCs w:val="24"/>
              </w:rPr>
              <w:t>Zadania do wykonania na lekcji:</w:t>
            </w:r>
          </w:p>
          <w:p w:rsidR="00A83DF1" w:rsidRPr="00A83DF1" w:rsidRDefault="00A83DF1" w:rsidP="00A83DF1">
            <w:pPr>
              <w:spacing w:after="0" w:line="240" w:lineRule="auto"/>
              <w:jc w:val="both"/>
              <w:rPr>
                <w:rFonts w:ascii="Calibri" w:hAnsi="Calibri"/>
                <w:b/>
                <w:sz w:val="24"/>
                <w:szCs w:val="24"/>
              </w:rPr>
            </w:pPr>
            <w:r w:rsidRPr="00A83DF1">
              <w:rPr>
                <w:rFonts w:ascii="Calibri" w:hAnsi="Calibri"/>
                <w:b/>
                <w:sz w:val="24"/>
                <w:szCs w:val="24"/>
              </w:rPr>
              <w:t xml:space="preserve">Ćw. 1. </w:t>
            </w:r>
          </w:p>
          <w:p w:rsidR="00A83DF1" w:rsidRPr="00A83DF1" w:rsidRDefault="00A83DF1" w:rsidP="00A83DF1">
            <w:pPr>
              <w:spacing w:after="0" w:line="240" w:lineRule="auto"/>
              <w:jc w:val="both"/>
              <w:rPr>
                <w:rFonts w:ascii="Calibri" w:hAnsi="Calibri"/>
                <w:sz w:val="24"/>
                <w:szCs w:val="24"/>
              </w:rPr>
            </w:pPr>
            <w:r w:rsidRPr="00A83DF1">
              <w:rPr>
                <w:rFonts w:ascii="Calibri" w:hAnsi="Calibri"/>
                <w:sz w:val="24"/>
                <w:szCs w:val="24"/>
              </w:rPr>
              <w:t xml:space="preserve">Naszkicuj wykres funkcji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x-2  dla  x∈(-∞,2)</m:t>
                      </m:r>
                    </m:e>
                    <m:e>
                      <m:r>
                        <w:rPr>
                          <w:rFonts w:ascii="Cambria Math" w:hAnsi="Cambria Math"/>
                          <w:sz w:val="24"/>
                          <w:szCs w:val="24"/>
                        </w:rPr>
                        <m:t xml:space="preserve"> -x+4   dla  x∈</m:t>
                      </m:r>
                      <m:d>
                        <m:dPr>
                          <m:begChr m:val="⟨"/>
                          <m:endChr m:val=""/>
                          <m:ctrlPr>
                            <w:rPr>
                              <w:rFonts w:ascii="Cambria Math" w:hAnsi="Cambria Math"/>
                              <w:i/>
                              <w:sz w:val="24"/>
                              <w:szCs w:val="24"/>
                            </w:rPr>
                          </m:ctrlPr>
                        </m:dPr>
                        <m:e>
                          <m:r>
                            <w:rPr>
                              <w:rFonts w:ascii="Cambria Math" w:hAnsi="Cambria Math"/>
                              <w:sz w:val="24"/>
                              <w:szCs w:val="24"/>
                            </w:rPr>
                            <m:t>2,+∞)</m:t>
                          </m:r>
                        </m:e>
                      </m:d>
                    </m:e>
                  </m:eqArr>
                </m:e>
              </m:d>
            </m:oMath>
            <w:r w:rsidRPr="00A83DF1">
              <w:rPr>
                <w:rFonts w:ascii="Calibri" w:hAnsi="Calibri"/>
                <w:sz w:val="24"/>
                <w:szCs w:val="24"/>
              </w:rPr>
              <w:t>.</w:t>
            </w:r>
          </w:p>
          <w:p w:rsidR="00A83DF1" w:rsidRPr="00A83DF1" w:rsidRDefault="00A83DF1" w:rsidP="00A83DF1">
            <w:pPr>
              <w:spacing w:after="0" w:line="240" w:lineRule="auto"/>
              <w:jc w:val="both"/>
              <w:rPr>
                <w:rFonts w:ascii="Calibri" w:hAnsi="Calibri"/>
                <w:sz w:val="24"/>
                <w:szCs w:val="24"/>
              </w:rPr>
            </w:pPr>
            <w:r w:rsidRPr="00A83DF1">
              <w:rPr>
                <w:rFonts w:ascii="Calibri" w:hAnsi="Calibri"/>
                <w:sz w:val="24"/>
                <w:szCs w:val="24"/>
              </w:rPr>
              <w:t>Odczytaj z niego wartość najmniejszą i wartość największą funkcji w podanym przedziale:</w:t>
            </w:r>
          </w:p>
          <w:p w:rsidR="00A83DF1" w:rsidRPr="00A83DF1" w:rsidRDefault="00032C3B" w:rsidP="00FD796A">
            <w:pPr>
              <w:pStyle w:val="Akapitzlist"/>
              <w:numPr>
                <w:ilvl w:val="0"/>
                <w:numId w:val="1"/>
              </w:numPr>
              <w:spacing w:after="0" w:line="240" w:lineRule="auto"/>
              <w:jc w:val="both"/>
              <w:rPr>
                <w:rFonts w:ascii="Calibri" w:hAnsi="Calibri"/>
                <w:sz w:val="24"/>
                <w:szCs w:val="24"/>
              </w:rPr>
            </w:pPr>
            <m:oMath>
              <m:d>
                <m:dPr>
                  <m:begChr m:val="〈"/>
                  <m:endChr m:val="〉"/>
                  <m:ctrlPr>
                    <w:rPr>
                      <w:rFonts w:ascii="Cambria Math" w:hAnsi="Cambria Math"/>
                      <w:i/>
                      <w:sz w:val="24"/>
                      <w:szCs w:val="24"/>
                    </w:rPr>
                  </m:ctrlPr>
                </m:dPr>
                <m:e>
                  <m:r>
                    <w:rPr>
                      <w:rFonts w:ascii="Cambria Math" w:hAnsi="Cambria Math"/>
                      <w:sz w:val="24"/>
                      <w:szCs w:val="24"/>
                    </w:rPr>
                    <m:t>-2,2</m:t>
                  </m:r>
                </m:e>
              </m:d>
            </m:oMath>
            <w:r w:rsidR="00A83DF1" w:rsidRPr="00A83DF1">
              <w:rPr>
                <w:rFonts w:ascii="Calibri" w:hAnsi="Calibri"/>
                <w:sz w:val="24"/>
                <w:szCs w:val="24"/>
              </w:rPr>
              <w:tab/>
            </w:r>
            <w:r w:rsidR="00A83DF1" w:rsidRPr="00A83DF1">
              <w:rPr>
                <w:rFonts w:ascii="Calibri" w:hAnsi="Calibri"/>
                <w:sz w:val="24"/>
                <w:szCs w:val="24"/>
              </w:rPr>
              <w:tab/>
              <w:t xml:space="preserve">b) </w:t>
            </w:r>
            <m:oMath>
              <m:d>
                <m:dPr>
                  <m:begChr m:val="〈"/>
                  <m:endChr m:val="〉"/>
                  <m:ctrlPr>
                    <w:rPr>
                      <w:rFonts w:ascii="Cambria Math" w:hAnsi="Cambria Math"/>
                      <w:i/>
                      <w:sz w:val="24"/>
                      <w:szCs w:val="24"/>
                    </w:rPr>
                  </m:ctrlPr>
                </m:dPr>
                <m:e>
                  <m:r>
                    <w:rPr>
                      <w:rFonts w:ascii="Cambria Math" w:hAnsi="Cambria Math"/>
                      <w:sz w:val="24"/>
                      <w:szCs w:val="24"/>
                    </w:rPr>
                    <m:t>3,6</m:t>
                  </m:r>
                </m:e>
              </m:d>
            </m:oMath>
            <w:r w:rsidR="00A83DF1" w:rsidRPr="00A83DF1">
              <w:rPr>
                <w:rFonts w:ascii="Calibri" w:hAnsi="Calibri"/>
                <w:sz w:val="24"/>
                <w:szCs w:val="24"/>
              </w:rPr>
              <w:tab/>
            </w:r>
            <w:r w:rsidR="00A83DF1" w:rsidRPr="00A83DF1">
              <w:rPr>
                <w:rFonts w:ascii="Calibri" w:hAnsi="Calibri"/>
                <w:sz w:val="24"/>
                <w:szCs w:val="24"/>
              </w:rPr>
              <w:tab/>
              <w:t xml:space="preserve">c) </w:t>
            </w:r>
            <m:oMath>
              <m:d>
                <m:dPr>
                  <m:begChr m:val="〈"/>
                  <m:endChr m:val="〉"/>
                  <m:ctrlPr>
                    <w:rPr>
                      <w:rFonts w:ascii="Cambria Math" w:hAnsi="Cambria Math"/>
                      <w:i/>
                      <w:sz w:val="24"/>
                      <w:szCs w:val="24"/>
                    </w:rPr>
                  </m:ctrlPr>
                </m:dPr>
                <m:e>
                  <m:r>
                    <w:rPr>
                      <w:rFonts w:ascii="Cambria Math" w:hAnsi="Cambria Math"/>
                      <w:sz w:val="24"/>
                      <w:szCs w:val="24"/>
                    </w:rPr>
                    <m:t>2,3</m:t>
                  </m:r>
                </m:e>
              </m:d>
            </m:oMath>
          </w:p>
          <w:p w:rsidR="00A83DF1" w:rsidRDefault="00A83DF1" w:rsidP="00A83DF1">
            <w:pPr>
              <w:spacing w:after="0" w:line="240" w:lineRule="auto"/>
              <w:jc w:val="both"/>
              <w:rPr>
                <w:rFonts w:ascii="Calibri" w:hAnsi="Calibri"/>
                <w:sz w:val="24"/>
                <w:szCs w:val="24"/>
              </w:rPr>
            </w:pPr>
            <w:r w:rsidRPr="00A83DF1">
              <w:rPr>
                <w:rFonts w:ascii="Calibri" w:hAnsi="Calibri"/>
                <w:b/>
                <w:sz w:val="24"/>
                <w:szCs w:val="24"/>
              </w:rPr>
              <w:t>Ćw. 2.</w:t>
            </w:r>
            <w:r w:rsidRPr="00A83DF1">
              <w:rPr>
                <w:rFonts w:ascii="Calibri" w:hAnsi="Calibri"/>
                <w:sz w:val="24"/>
                <w:szCs w:val="24"/>
              </w:rPr>
              <w:t xml:space="preserve"> </w:t>
            </w:r>
          </w:p>
          <w:p w:rsidR="00A83DF1" w:rsidRPr="00A83DF1" w:rsidRDefault="00A83DF1" w:rsidP="00A83DF1">
            <w:pPr>
              <w:spacing w:after="0" w:line="240" w:lineRule="auto"/>
              <w:jc w:val="both"/>
              <w:rPr>
                <w:rFonts w:ascii="Calibri" w:hAnsi="Calibri"/>
                <w:sz w:val="24"/>
                <w:szCs w:val="24"/>
              </w:rPr>
            </w:pPr>
            <w:r w:rsidRPr="00A83DF1">
              <w:rPr>
                <w:rFonts w:ascii="Calibri" w:hAnsi="Calibri"/>
                <w:sz w:val="24"/>
                <w:szCs w:val="24"/>
              </w:rPr>
              <w:t>Naszkicuj wykres funkcji, która spełnia jednocześnie następujące warunki:</w:t>
            </w:r>
          </w:p>
          <w:p w:rsidR="00A83DF1" w:rsidRPr="00A83DF1" w:rsidRDefault="00A83DF1" w:rsidP="00FD796A">
            <w:pPr>
              <w:pStyle w:val="Akapitzlist"/>
              <w:numPr>
                <w:ilvl w:val="0"/>
                <w:numId w:val="2"/>
              </w:numPr>
              <w:spacing w:after="0" w:line="240" w:lineRule="auto"/>
              <w:jc w:val="both"/>
              <w:rPr>
                <w:rFonts w:ascii="Calibri" w:hAnsi="Calibri"/>
                <w:sz w:val="24"/>
                <w:szCs w:val="24"/>
              </w:rPr>
            </w:pPr>
            <w:r w:rsidRPr="00A83DF1">
              <w:rPr>
                <w:rFonts w:ascii="Calibri" w:hAnsi="Calibri"/>
                <w:sz w:val="24"/>
                <w:szCs w:val="24"/>
              </w:rPr>
              <w:lastRenderedPageBreak/>
              <w:t xml:space="preserve">– dziedziną jest przedział </w:t>
            </w:r>
            <m:oMath>
              <m:d>
                <m:dPr>
                  <m:begChr m:val="〈"/>
                  <m:endChr m:val="〉"/>
                  <m:ctrlPr>
                    <w:rPr>
                      <w:rFonts w:ascii="Cambria Math" w:hAnsi="Cambria Math"/>
                      <w:i/>
                      <w:sz w:val="24"/>
                      <w:szCs w:val="24"/>
                    </w:rPr>
                  </m:ctrlPr>
                </m:dPr>
                <m:e>
                  <m:r>
                    <w:rPr>
                      <w:rFonts w:ascii="Cambria Math" w:hAnsi="Cambria Math"/>
                      <w:sz w:val="24"/>
                      <w:szCs w:val="24"/>
                    </w:rPr>
                    <m:t>-5,10</m:t>
                  </m:r>
                </m:e>
              </m:d>
            </m:oMath>
            <w:r w:rsidRPr="00A83DF1">
              <w:rPr>
                <w:rFonts w:ascii="Calibri" w:hAnsi="Calibri"/>
                <w:sz w:val="24"/>
                <w:szCs w:val="24"/>
              </w:rPr>
              <w:t>,</w:t>
            </w:r>
          </w:p>
          <w:p w:rsidR="00A83DF1" w:rsidRPr="00A83DF1" w:rsidRDefault="00A83DF1" w:rsidP="00A83DF1">
            <w:pPr>
              <w:pStyle w:val="Akapitzlist"/>
              <w:spacing w:after="0" w:line="240" w:lineRule="auto"/>
              <w:ind w:left="1080"/>
              <w:jc w:val="both"/>
              <w:rPr>
                <w:rFonts w:ascii="Calibri" w:hAnsi="Calibri"/>
                <w:sz w:val="24"/>
                <w:szCs w:val="24"/>
              </w:rPr>
            </w:pPr>
            <w:r w:rsidRPr="00A83DF1">
              <w:rPr>
                <w:rFonts w:ascii="Calibri" w:hAnsi="Calibri"/>
                <w:sz w:val="24"/>
                <w:szCs w:val="24"/>
              </w:rPr>
              <w:t>- do wykresu funkcji należą punkty (-2,-2), (1,5), (8,4), (9,4),</w:t>
            </w:r>
          </w:p>
          <w:p w:rsidR="00A83DF1" w:rsidRPr="00A83DF1" w:rsidRDefault="00A83DF1" w:rsidP="00A83DF1">
            <w:pPr>
              <w:pStyle w:val="Akapitzlist"/>
              <w:spacing w:after="0" w:line="240" w:lineRule="auto"/>
              <w:ind w:left="1080"/>
              <w:jc w:val="both"/>
              <w:rPr>
                <w:rFonts w:ascii="Calibri" w:hAnsi="Calibri"/>
                <w:sz w:val="24"/>
                <w:szCs w:val="24"/>
              </w:rPr>
            </w:pPr>
            <w:r w:rsidRPr="00A83DF1">
              <w:rPr>
                <w:rFonts w:ascii="Calibri" w:hAnsi="Calibri"/>
                <w:sz w:val="24"/>
                <w:szCs w:val="24"/>
              </w:rPr>
              <w:t>- funkcja ma dwa miejsca zerowe: -5  i  -1 ,</w:t>
            </w:r>
          </w:p>
          <w:p w:rsidR="00A83DF1" w:rsidRPr="00A83DF1" w:rsidRDefault="00A83DF1" w:rsidP="00A83DF1">
            <w:pPr>
              <w:pStyle w:val="Akapitzlist"/>
              <w:spacing w:after="0" w:line="240" w:lineRule="auto"/>
              <w:ind w:left="1080"/>
              <w:jc w:val="both"/>
              <w:rPr>
                <w:rFonts w:ascii="Calibri" w:hAnsi="Calibri"/>
                <w:sz w:val="24"/>
                <w:szCs w:val="24"/>
              </w:rPr>
            </w:pPr>
            <w:r w:rsidRPr="00A83DF1">
              <w:rPr>
                <w:rFonts w:ascii="Calibri" w:hAnsi="Calibri"/>
                <w:sz w:val="24"/>
                <w:szCs w:val="24"/>
              </w:rPr>
              <w:t>- najmniejszą wartość funkcja przyjmuje dla argumentu -3,</w:t>
            </w:r>
          </w:p>
          <w:p w:rsidR="00A83DF1" w:rsidRPr="00A83DF1" w:rsidRDefault="00A83DF1" w:rsidP="00A83DF1">
            <w:pPr>
              <w:pStyle w:val="Akapitzlist"/>
              <w:spacing w:after="0" w:line="240" w:lineRule="auto"/>
              <w:ind w:left="1080"/>
              <w:jc w:val="both"/>
              <w:rPr>
                <w:rFonts w:ascii="Calibri" w:hAnsi="Calibri"/>
                <w:sz w:val="24"/>
                <w:szCs w:val="24"/>
              </w:rPr>
            </w:pPr>
            <w:r w:rsidRPr="00A83DF1">
              <w:rPr>
                <w:rFonts w:ascii="Calibri" w:hAnsi="Calibri"/>
                <w:sz w:val="24"/>
                <w:szCs w:val="24"/>
              </w:rPr>
              <w:t>- największa wartość, jaką przyjmuje funkcja, wynosi6;</w:t>
            </w:r>
          </w:p>
          <w:p w:rsidR="00A83DF1" w:rsidRPr="00A83DF1" w:rsidRDefault="00A83DF1" w:rsidP="00FD796A">
            <w:pPr>
              <w:pStyle w:val="Akapitzlist"/>
              <w:numPr>
                <w:ilvl w:val="0"/>
                <w:numId w:val="2"/>
              </w:numPr>
              <w:spacing w:after="0" w:line="240" w:lineRule="auto"/>
              <w:jc w:val="both"/>
              <w:rPr>
                <w:rFonts w:ascii="Calibri" w:hAnsi="Calibri"/>
                <w:sz w:val="24"/>
                <w:szCs w:val="24"/>
              </w:rPr>
            </w:pPr>
            <w:r w:rsidRPr="00A83DF1">
              <w:rPr>
                <w:rFonts w:ascii="Calibri" w:hAnsi="Calibri"/>
                <w:sz w:val="24"/>
                <w:szCs w:val="24"/>
              </w:rPr>
              <w:t xml:space="preserve">-  dziedziną jest przedział </w:t>
            </w:r>
            <m:oMath>
              <m:d>
                <m:dPr>
                  <m:begChr m:val="〈"/>
                  <m:endChr m:val="〉"/>
                  <m:ctrlPr>
                    <w:rPr>
                      <w:rFonts w:ascii="Cambria Math" w:hAnsi="Cambria Math"/>
                      <w:i/>
                      <w:sz w:val="24"/>
                      <w:szCs w:val="24"/>
                    </w:rPr>
                  </m:ctrlPr>
                </m:dPr>
                <m:e>
                  <m:r>
                    <w:rPr>
                      <w:rFonts w:ascii="Cambria Math" w:hAnsi="Cambria Math"/>
                      <w:sz w:val="24"/>
                      <w:szCs w:val="24"/>
                    </w:rPr>
                    <m:t>-8,7</m:t>
                  </m:r>
                </m:e>
              </m:d>
            </m:oMath>
          </w:p>
          <w:p w:rsidR="00A83DF1" w:rsidRPr="00A83DF1" w:rsidRDefault="00A83DF1" w:rsidP="00A83DF1">
            <w:pPr>
              <w:pStyle w:val="Akapitzlist"/>
              <w:spacing w:after="0" w:line="240" w:lineRule="auto"/>
              <w:ind w:left="1080"/>
              <w:jc w:val="both"/>
              <w:rPr>
                <w:rFonts w:ascii="Calibri" w:hAnsi="Calibri"/>
                <w:sz w:val="24"/>
                <w:szCs w:val="24"/>
              </w:rPr>
            </w:pPr>
            <w:r w:rsidRPr="00A83DF1">
              <w:rPr>
                <w:rFonts w:ascii="Calibri" w:hAnsi="Calibri"/>
                <w:sz w:val="24"/>
                <w:szCs w:val="24"/>
              </w:rPr>
              <w:t>- wykres przechodzi przez początek układu współrzędnych,</w:t>
            </w:r>
          </w:p>
          <w:p w:rsidR="00A83DF1" w:rsidRPr="00A83DF1" w:rsidRDefault="00A83DF1" w:rsidP="00A83DF1">
            <w:pPr>
              <w:pStyle w:val="Akapitzlist"/>
              <w:spacing w:after="0" w:line="240" w:lineRule="auto"/>
              <w:ind w:left="1080"/>
              <w:jc w:val="both"/>
              <w:rPr>
                <w:rFonts w:ascii="Calibri" w:hAnsi="Calibri"/>
                <w:sz w:val="24"/>
                <w:szCs w:val="24"/>
              </w:rPr>
            </w:pPr>
            <w:r w:rsidRPr="00A83DF1">
              <w:rPr>
                <w:rFonts w:ascii="Calibri" w:hAnsi="Calibri"/>
                <w:sz w:val="24"/>
                <w:szCs w:val="24"/>
              </w:rPr>
              <w:t>- największa wartość funkcja przyjmuje dla argumentu -8,</w:t>
            </w:r>
          </w:p>
          <w:p w:rsidR="00A83DF1" w:rsidRPr="00A83DF1" w:rsidRDefault="00A83DF1" w:rsidP="00A83DF1">
            <w:pPr>
              <w:pStyle w:val="Akapitzlist"/>
              <w:spacing w:after="0" w:line="240" w:lineRule="auto"/>
              <w:ind w:left="1080"/>
              <w:jc w:val="both"/>
              <w:rPr>
                <w:rFonts w:ascii="Calibri" w:hAnsi="Calibri"/>
                <w:sz w:val="24"/>
                <w:szCs w:val="24"/>
              </w:rPr>
            </w:pPr>
            <w:r w:rsidRPr="00A83DF1">
              <w:rPr>
                <w:rFonts w:ascii="Calibri" w:hAnsi="Calibri"/>
                <w:sz w:val="24"/>
                <w:szCs w:val="24"/>
              </w:rPr>
              <w:t xml:space="preserve">- funkcja przyjmuje wartości dodatnie w przedziale </w:t>
            </w:r>
            <m:oMath>
              <m:d>
                <m:dPr>
                  <m:begChr m:val="⟨"/>
                  <m:endChr m:val=""/>
                  <m:ctrlPr>
                    <w:rPr>
                      <w:rFonts w:ascii="Cambria Math" w:hAnsi="Cambria Math"/>
                      <w:i/>
                      <w:sz w:val="24"/>
                      <w:szCs w:val="24"/>
                    </w:rPr>
                  </m:ctrlPr>
                </m:dPr>
                <m:e>
                  <m:r>
                    <w:rPr>
                      <w:rFonts w:ascii="Cambria Math" w:hAnsi="Cambria Math"/>
                      <w:sz w:val="24"/>
                      <w:szCs w:val="24"/>
                    </w:rPr>
                    <m:t>-8,-3)</m:t>
                  </m:r>
                </m:e>
              </m:d>
            </m:oMath>
            <w:r w:rsidRPr="00A83DF1">
              <w:rPr>
                <w:rFonts w:ascii="Calibri" w:hAnsi="Calibri"/>
                <w:sz w:val="24"/>
                <w:szCs w:val="24"/>
              </w:rPr>
              <w:t>,</w:t>
            </w:r>
          </w:p>
          <w:p w:rsidR="00A83DF1" w:rsidRPr="00A83DF1" w:rsidRDefault="00A83DF1" w:rsidP="00A83DF1">
            <w:pPr>
              <w:pStyle w:val="Akapitzlist"/>
              <w:spacing w:after="0" w:line="240" w:lineRule="auto"/>
              <w:ind w:left="1080"/>
              <w:jc w:val="both"/>
              <w:rPr>
                <w:rFonts w:ascii="Calibri" w:hAnsi="Calibri"/>
                <w:sz w:val="24"/>
                <w:szCs w:val="24"/>
              </w:rPr>
            </w:pPr>
            <w:r w:rsidRPr="00A83DF1">
              <w:rPr>
                <w:rFonts w:ascii="Calibri" w:hAnsi="Calibri"/>
                <w:sz w:val="24"/>
                <w:szCs w:val="24"/>
              </w:rPr>
              <w:t>- funkcja przyjmuje dla argumentów  -8  i 7 wartości, które są liczbami przeciwnymi.</w:t>
            </w:r>
          </w:p>
          <w:p w:rsidR="00A83DF1" w:rsidRPr="00A83DF1" w:rsidRDefault="00A83DF1" w:rsidP="00A83DF1">
            <w:pPr>
              <w:pStyle w:val="Tekstpodstawowy"/>
              <w:jc w:val="both"/>
              <w:rPr>
                <w:rFonts w:ascii="Calibri" w:hAnsi="Calibri"/>
                <w:i/>
                <w:szCs w:val="24"/>
              </w:rPr>
            </w:pPr>
            <w:r w:rsidRPr="00A83DF1">
              <w:rPr>
                <w:rFonts w:ascii="Calibri" w:hAnsi="Calibri"/>
                <w:b/>
                <w:szCs w:val="24"/>
              </w:rPr>
              <w:t>Ćw. 3.</w:t>
            </w:r>
            <w:r w:rsidRPr="00A83DF1">
              <w:rPr>
                <w:rFonts w:ascii="Calibri" w:hAnsi="Calibri"/>
                <w:i/>
                <w:szCs w:val="24"/>
              </w:rPr>
              <w:t xml:space="preserve"> </w:t>
            </w:r>
          </w:p>
          <w:p w:rsidR="00A83DF1" w:rsidRPr="00A83DF1" w:rsidRDefault="00A83DF1" w:rsidP="00FD796A">
            <w:pPr>
              <w:pStyle w:val="Tekstpodstawowy"/>
              <w:numPr>
                <w:ilvl w:val="0"/>
                <w:numId w:val="3"/>
              </w:numPr>
              <w:ind w:left="360"/>
              <w:jc w:val="both"/>
              <w:rPr>
                <w:rFonts w:ascii="Calibri" w:hAnsi="Calibri"/>
                <w:szCs w:val="24"/>
              </w:rPr>
            </w:pPr>
            <w:r w:rsidRPr="00A83DF1">
              <w:rPr>
                <w:rFonts w:ascii="Calibri" w:hAnsi="Calibri"/>
                <w:szCs w:val="24"/>
              </w:rPr>
              <w:t>W których miesiącach 2001 roku bez pracy było ponad 3,75 ml. osób ?</w:t>
            </w:r>
          </w:p>
          <w:p w:rsidR="00A83DF1" w:rsidRPr="00A83DF1" w:rsidRDefault="00A83DF1" w:rsidP="00FD796A">
            <w:pPr>
              <w:pStyle w:val="Tekstpodstawowy"/>
              <w:numPr>
                <w:ilvl w:val="0"/>
                <w:numId w:val="3"/>
              </w:numPr>
              <w:ind w:left="360"/>
              <w:jc w:val="both"/>
              <w:rPr>
                <w:rFonts w:ascii="Calibri" w:hAnsi="Calibri"/>
                <w:szCs w:val="24"/>
              </w:rPr>
            </w:pPr>
            <w:r w:rsidRPr="00A83DF1">
              <w:rPr>
                <w:rFonts w:ascii="Calibri" w:hAnsi="Calibri"/>
                <w:szCs w:val="24"/>
              </w:rPr>
              <w:t>W których miesiącach liczba osób bezrobotnych była ustabilizowana ?</w:t>
            </w:r>
          </w:p>
          <w:p w:rsidR="00A83DF1" w:rsidRPr="00A83DF1" w:rsidRDefault="00A83DF1" w:rsidP="00FD796A">
            <w:pPr>
              <w:pStyle w:val="Tekstpodstawowy"/>
              <w:numPr>
                <w:ilvl w:val="0"/>
                <w:numId w:val="3"/>
              </w:numPr>
              <w:ind w:left="360"/>
              <w:jc w:val="both"/>
              <w:rPr>
                <w:rFonts w:ascii="Calibri" w:hAnsi="Calibri"/>
                <w:szCs w:val="24"/>
              </w:rPr>
            </w:pPr>
            <w:r w:rsidRPr="00A83DF1">
              <w:rPr>
                <w:rFonts w:ascii="Calibri" w:hAnsi="Calibri"/>
                <w:szCs w:val="24"/>
              </w:rPr>
              <w:t>Jakie bezrobocie było we wrześniu 2001?</w:t>
            </w:r>
          </w:p>
          <w:p w:rsidR="00A83DF1" w:rsidRPr="00A83DF1" w:rsidRDefault="00A83DF1" w:rsidP="00FD796A">
            <w:pPr>
              <w:pStyle w:val="Tekstpodstawowy"/>
              <w:numPr>
                <w:ilvl w:val="0"/>
                <w:numId w:val="3"/>
              </w:numPr>
              <w:ind w:left="357" w:hanging="357"/>
              <w:jc w:val="both"/>
              <w:rPr>
                <w:rFonts w:ascii="Calibri" w:hAnsi="Calibri"/>
                <w:szCs w:val="24"/>
              </w:rPr>
            </w:pPr>
            <w:r w:rsidRPr="00A83DF1">
              <w:rPr>
                <w:rFonts w:ascii="Calibri" w:hAnsi="Calibri"/>
                <w:szCs w:val="24"/>
              </w:rPr>
              <w:t>Jakie bezrobocie było najmniejsze, jakie i kiedy ?</w:t>
            </w:r>
          </w:p>
          <w:p w:rsidR="00A83DF1" w:rsidRPr="00A83DF1" w:rsidRDefault="00A83DF1" w:rsidP="00A83DF1">
            <w:pPr>
              <w:pStyle w:val="Tekstpodstawowy"/>
              <w:ind w:left="284"/>
              <w:jc w:val="both"/>
              <w:rPr>
                <w:rFonts w:ascii="Calibri" w:hAnsi="Calibri"/>
                <w:szCs w:val="24"/>
              </w:rPr>
            </w:pPr>
            <w:r w:rsidRPr="00A83DF1">
              <w:rPr>
                <w:rFonts w:ascii="Calibri" w:hAnsi="Calibri"/>
                <w:szCs w:val="24"/>
              </w:rPr>
              <w:object w:dxaOrig="8501" w:dyaOrig="3781">
                <v:shape id="_x0000_i1098" type="#_x0000_t75" style="width:192.1pt;height:164.45pt" o:ole="" o:bordertopcolor="gray" o:borderleftcolor="gray" o:borderbottomcolor="gray" o:borderrightcolor="gray" fillcolor="window">
                  <v:imagedata r:id="rId209" o:title="" gain="74473f" blacklevel="1966f"/>
                  <w10:bordertop type="thickBetweenThinLarge" width="24"/>
                  <w10:borderleft type="thickBetweenThinLarge" width="24"/>
                  <w10:borderbottom type="thickBetweenThinLarge" width="24"/>
                  <w10:borderright type="thickBetweenThinLarge" width="24"/>
                </v:shape>
                <o:OLEObject Type="Embed" ProgID="Word.Picture.8" ShapeID="_x0000_i1098" DrawAspect="Content" ObjectID="_1433796588" r:id="rId210"/>
              </w:object>
            </w:r>
          </w:p>
          <w:p w:rsidR="00A83DF1" w:rsidRPr="00A83DF1" w:rsidRDefault="00A83DF1" w:rsidP="00A83DF1">
            <w:pPr>
              <w:spacing w:after="0" w:line="240" w:lineRule="auto"/>
              <w:ind w:firstLine="360"/>
              <w:jc w:val="both"/>
              <w:rPr>
                <w:rFonts w:ascii="Calibri" w:hAnsi="Calibri"/>
                <w:b/>
                <w:color w:val="002060"/>
                <w:sz w:val="24"/>
                <w:szCs w:val="24"/>
              </w:rPr>
            </w:pPr>
          </w:p>
          <w:p w:rsidR="00A83DF1" w:rsidRDefault="00A83DF1" w:rsidP="00A83DF1">
            <w:pPr>
              <w:spacing w:after="0" w:line="240" w:lineRule="auto"/>
              <w:ind w:firstLine="360"/>
              <w:jc w:val="both"/>
              <w:rPr>
                <w:rFonts w:ascii="Calibri" w:hAnsi="Calibri"/>
                <w:b/>
                <w:color w:val="002060"/>
                <w:sz w:val="24"/>
                <w:szCs w:val="24"/>
              </w:rPr>
            </w:pPr>
          </w:p>
          <w:p w:rsidR="00A83DF1" w:rsidRPr="00A83DF1" w:rsidRDefault="00A83DF1" w:rsidP="00A83DF1">
            <w:pPr>
              <w:spacing w:after="0" w:line="240" w:lineRule="auto"/>
              <w:jc w:val="both"/>
              <w:rPr>
                <w:rFonts w:ascii="Calibri" w:hAnsi="Calibri"/>
                <w:b/>
                <w:color w:val="002060"/>
                <w:sz w:val="24"/>
                <w:szCs w:val="24"/>
              </w:rPr>
            </w:pPr>
            <w:r w:rsidRPr="00A83DF1">
              <w:rPr>
                <w:rFonts w:ascii="Calibri" w:hAnsi="Calibri"/>
                <w:b/>
                <w:sz w:val="24"/>
                <w:szCs w:val="24"/>
              </w:rPr>
              <w:t xml:space="preserve">Ćw. 4. </w:t>
            </w:r>
            <w:r w:rsidRPr="00A83DF1">
              <w:rPr>
                <w:rFonts w:ascii="Calibri" w:hAnsi="Calibri"/>
                <w:sz w:val="24"/>
                <w:szCs w:val="24"/>
              </w:rPr>
              <w:t>Uczniowie prezentują przygotowane wycinki z prasy i opisują własności.</w:t>
            </w:r>
          </w:p>
          <w:p w:rsidR="00A83DF1" w:rsidRPr="00A83DF1" w:rsidRDefault="00A83DF1" w:rsidP="00A83DF1">
            <w:pPr>
              <w:spacing w:after="0" w:line="240" w:lineRule="auto"/>
              <w:ind w:firstLine="360"/>
              <w:jc w:val="both"/>
              <w:rPr>
                <w:rFonts w:ascii="Calibri" w:hAnsi="Calibri"/>
                <w:b/>
                <w:color w:val="002060"/>
                <w:sz w:val="24"/>
                <w:szCs w:val="24"/>
              </w:rPr>
            </w:pPr>
          </w:p>
          <w:p w:rsidR="00A83DF1" w:rsidRPr="00A83DF1" w:rsidRDefault="00A83DF1" w:rsidP="00A83DF1">
            <w:pPr>
              <w:spacing w:after="0" w:line="240" w:lineRule="auto"/>
              <w:jc w:val="both"/>
              <w:rPr>
                <w:rFonts w:ascii="Calibri" w:hAnsi="Calibri"/>
                <w:sz w:val="24"/>
                <w:szCs w:val="24"/>
              </w:rPr>
            </w:pPr>
            <w:r w:rsidRPr="00A83DF1">
              <w:rPr>
                <w:rFonts w:ascii="Calibri" w:hAnsi="Calibri"/>
                <w:sz w:val="24"/>
                <w:szCs w:val="24"/>
              </w:rPr>
              <w:t xml:space="preserve">Uczeń ma za zadanie samodzielnie rozwiązać trzy zadania i przesłać do nauczyciela odpowiedzi korzystając z platformy. </w:t>
            </w:r>
          </w:p>
          <w:p w:rsidR="00A83DF1" w:rsidRPr="00A83DF1" w:rsidRDefault="00A83DF1" w:rsidP="00A83DF1">
            <w:pPr>
              <w:spacing w:after="0" w:line="240" w:lineRule="auto"/>
              <w:ind w:firstLine="360"/>
              <w:jc w:val="both"/>
              <w:rPr>
                <w:rFonts w:ascii="Calibri" w:hAnsi="Calibri"/>
                <w:sz w:val="24"/>
                <w:szCs w:val="24"/>
              </w:rPr>
            </w:pPr>
          </w:p>
          <w:p w:rsidR="00A83DF1" w:rsidRPr="00A83DF1" w:rsidRDefault="00A83DF1" w:rsidP="00A83DF1">
            <w:pPr>
              <w:pStyle w:val="NormalnyWeb"/>
              <w:spacing w:before="0" w:beforeAutospacing="0" w:after="0"/>
              <w:jc w:val="both"/>
              <w:rPr>
                <w:rFonts w:ascii="Calibri" w:hAnsi="Calibri"/>
                <w:b/>
                <w:u w:val="single"/>
              </w:rPr>
            </w:pPr>
            <w:r w:rsidRPr="00A83DF1">
              <w:rPr>
                <w:rFonts w:ascii="Calibri" w:hAnsi="Calibri"/>
                <w:b/>
                <w:u w:val="single"/>
              </w:rPr>
              <w:t xml:space="preserve">Zadania do lekcji - </w:t>
            </w:r>
            <w:r w:rsidRPr="00A83DF1">
              <w:rPr>
                <w:rFonts w:ascii="Calibri" w:hAnsi="Calibri"/>
                <w:b/>
                <w:i/>
                <w:u w:val="single"/>
              </w:rPr>
              <w:t>lekcja 5  kursu e-</w:t>
            </w:r>
            <w:proofErr w:type="spellStart"/>
            <w:r w:rsidRPr="00A83DF1">
              <w:rPr>
                <w:rFonts w:ascii="Calibri" w:hAnsi="Calibri"/>
                <w:b/>
                <w:i/>
                <w:u w:val="single"/>
              </w:rPr>
              <w:t>learningowego</w:t>
            </w:r>
            <w:proofErr w:type="spellEnd"/>
            <w:r w:rsidRPr="00A83DF1">
              <w:rPr>
                <w:rFonts w:ascii="Calibri" w:hAnsi="Calibri"/>
                <w:b/>
                <w:i/>
                <w:u w:val="single"/>
              </w:rPr>
              <w:t xml:space="preserve"> </w:t>
            </w:r>
            <w:r w:rsidRPr="00A83DF1">
              <w:rPr>
                <w:rFonts w:ascii="Calibri" w:hAnsi="Calibri"/>
                <w:b/>
                <w:u w:val="single"/>
              </w:rPr>
              <w:t>(do samodzielnego rozwiązania i przesłania odpowiedzi)</w:t>
            </w:r>
          </w:p>
          <w:p w:rsidR="00A83DF1" w:rsidRDefault="00A83DF1" w:rsidP="00A83DF1">
            <w:pPr>
              <w:shd w:val="clear" w:color="auto" w:fill="FFFFFF"/>
              <w:spacing w:after="0" w:line="240" w:lineRule="auto"/>
              <w:jc w:val="both"/>
              <w:rPr>
                <w:rStyle w:val="Nagwek1Znak"/>
                <w:rFonts w:ascii="Calibri" w:eastAsia="Calibri" w:hAnsi="Calibri"/>
                <w:sz w:val="24"/>
                <w:szCs w:val="24"/>
              </w:rPr>
            </w:pPr>
            <w:r w:rsidRPr="00A83DF1">
              <w:rPr>
                <w:rFonts w:ascii="Calibri" w:eastAsia="Times New Roman" w:hAnsi="Calibri"/>
                <w:b/>
                <w:bCs/>
                <w:sz w:val="24"/>
                <w:szCs w:val="24"/>
                <w:lang w:eastAsia="pl-PL"/>
              </w:rPr>
              <w:t>Zad. 1</w:t>
            </w:r>
            <w:r w:rsidRPr="00A83DF1">
              <w:rPr>
                <w:rFonts w:ascii="Calibri" w:eastAsia="Times New Roman" w:hAnsi="Calibri"/>
                <w:bCs/>
                <w:sz w:val="24"/>
                <w:szCs w:val="24"/>
                <w:lang w:eastAsia="pl-PL"/>
              </w:rPr>
              <w:t>.</w:t>
            </w:r>
            <w:r w:rsidRPr="00A83DF1">
              <w:rPr>
                <w:rStyle w:val="Nagwek1Znak"/>
                <w:rFonts w:ascii="Calibri" w:eastAsia="Calibri" w:hAnsi="Calibri"/>
                <w:sz w:val="24"/>
                <w:szCs w:val="24"/>
              </w:rPr>
              <w:t xml:space="preserve"> </w:t>
            </w:r>
          </w:p>
          <w:p w:rsidR="00A83DF1" w:rsidRPr="00A83DF1" w:rsidRDefault="00A83DF1" w:rsidP="00A83DF1">
            <w:pPr>
              <w:shd w:val="clear" w:color="auto" w:fill="FFFFFF"/>
              <w:spacing w:after="0" w:line="240" w:lineRule="auto"/>
              <w:jc w:val="both"/>
              <w:rPr>
                <w:rFonts w:ascii="Calibri" w:eastAsia="Times New Roman" w:hAnsi="Calibri"/>
                <w:sz w:val="24"/>
                <w:szCs w:val="24"/>
                <w:lang w:eastAsia="pl-PL"/>
              </w:rPr>
            </w:pPr>
            <w:r w:rsidRPr="00A83DF1">
              <w:rPr>
                <w:rFonts w:ascii="Calibri" w:eastAsia="Times New Roman" w:hAnsi="Calibri"/>
                <w:sz w:val="24"/>
                <w:szCs w:val="24"/>
                <w:lang w:eastAsia="pl-PL"/>
              </w:rPr>
              <w:t xml:space="preserve">Wyznacz najmniejszą i największą wartość funkcji </w:t>
            </w:r>
            <w:r w:rsidRPr="00A83DF1">
              <w:rPr>
                <w:rFonts w:ascii="Calibri" w:eastAsia="Times New Roman" w:hAnsi="Calibri"/>
                <w:i/>
                <w:iCs/>
                <w:sz w:val="24"/>
                <w:szCs w:val="24"/>
                <w:lang w:eastAsia="pl-PL"/>
              </w:rPr>
              <w:t>g</w:t>
            </w:r>
            <w:r w:rsidRPr="00A83DF1">
              <w:rPr>
                <w:rFonts w:ascii="Calibri" w:eastAsia="Times New Roman" w:hAnsi="Calibri"/>
                <w:sz w:val="24"/>
                <w:szCs w:val="24"/>
                <w:lang w:eastAsia="pl-PL"/>
              </w:rPr>
              <w:t>(</w:t>
            </w:r>
            <w:r w:rsidRPr="00A83DF1">
              <w:rPr>
                <w:rFonts w:ascii="Calibri" w:eastAsia="Times New Roman" w:hAnsi="Calibri"/>
                <w:i/>
                <w:iCs/>
                <w:sz w:val="24"/>
                <w:szCs w:val="24"/>
                <w:lang w:eastAsia="pl-PL"/>
              </w:rPr>
              <w:t>x</w:t>
            </w:r>
            <w:r w:rsidRPr="00A83DF1">
              <w:rPr>
                <w:rFonts w:ascii="Calibri" w:eastAsia="Times New Roman" w:hAnsi="Calibri"/>
                <w:sz w:val="24"/>
                <w:szCs w:val="24"/>
                <w:lang w:eastAsia="pl-PL"/>
              </w:rPr>
              <w:t>)=¾</w:t>
            </w:r>
            <w:r w:rsidRPr="00A83DF1">
              <w:rPr>
                <w:rFonts w:ascii="Calibri" w:eastAsia="Times New Roman" w:hAnsi="Calibri"/>
                <w:i/>
                <w:iCs/>
                <w:sz w:val="24"/>
                <w:szCs w:val="24"/>
                <w:lang w:eastAsia="pl-PL"/>
              </w:rPr>
              <w:t>x</w:t>
            </w:r>
            <w:r w:rsidRPr="00A83DF1">
              <w:rPr>
                <w:rFonts w:ascii="Calibri" w:eastAsia="Times New Roman" w:hAnsi="Calibri"/>
                <w:sz w:val="24"/>
                <w:szCs w:val="24"/>
                <w:lang w:eastAsia="pl-PL"/>
              </w:rPr>
              <w:t xml:space="preserve"> - 3 w przedziale &lt;-4,8&gt;.</w:t>
            </w:r>
          </w:p>
          <w:p w:rsidR="00A83DF1" w:rsidRDefault="00A83DF1" w:rsidP="00A83DF1">
            <w:pPr>
              <w:shd w:val="clear" w:color="auto" w:fill="FFFFFF"/>
              <w:spacing w:after="0" w:line="240" w:lineRule="auto"/>
              <w:jc w:val="both"/>
              <w:rPr>
                <w:rStyle w:val="Nagwek1Znak"/>
                <w:rFonts w:ascii="Calibri" w:eastAsia="Calibri" w:hAnsi="Calibri"/>
                <w:sz w:val="24"/>
                <w:szCs w:val="24"/>
              </w:rPr>
            </w:pPr>
            <w:r w:rsidRPr="00A83DF1">
              <w:rPr>
                <w:rFonts w:ascii="Calibri" w:eastAsia="Times New Roman" w:hAnsi="Calibri"/>
                <w:b/>
                <w:bCs/>
                <w:sz w:val="24"/>
                <w:szCs w:val="24"/>
                <w:lang w:eastAsia="pl-PL"/>
              </w:rPr>
              <w:t>Zad. 2</w:t>
            </w:r>
            <w:r w:rsidRPr="00A83DF1">
              <w:rPr>
                <w:rFonts w:ascii="Calibri" w:eastAsia="Times New Roman" w:hAnsi="Calibri"/>
                <w:bCs/>
                <w:sz w:val="24"/>
                <w:szCs w:val="24"/>
                <w:lang w:eastAsia="pl-PL"/>
              </w:rPr>
              <w:t>.</w:t>
            </w:r>
            <w:r w:rsidRPr="00A83DF1">
              <w:rPr>
                <w:rStyle w:val="Nagwek1Znak"/>
                <w:rFonts w:ascii="Calibri" w:eastAsia="Calibri" w:hAnsi="Calibri"/>
                <w:sz w:val="24"/>
                <w:szCs w:val="24"/>
              </w:rPr>
              <w:t xml:space="preserve"> </w:t>
            </w:r>
          </w:p>
          <w:p w:rsidR="00A83DF1" w:rsidRPr="00A83DF1" w:rsidRDefault="00A83DF1" w:rsidP="00A83DF1">
            <w:pPr>
              <w:shd w:val="clear" w:color="auto" w:fill="FFFFFF"/>
              <w:spacing w:after="0" w:line="240" w:lineRule="auto"/>
              <w:jc w:val="both"/>
              <w:rPr>
                <w:rFonts w:ascii="Calibri" w:eastAsia="Times New Roman" w:hAnsi="Calibri"/>
                <w:sz w:val="24"/>
                <w:szCs w:val="24"/>
                <w:lang w:eastAsia="pl-PL"/>
              </w:rPr>
            </w:pPr>
            <w:r w:rsidRPr="00A83DF1">
              <w:rPr>
                <w:rFonts w:ascii="Calibri" w:eastAsia="Times New Roman" w:hAnsi="Calibri"/>
                <w:sz w:val="24"/>
                <w:szCs w:val="24"/>
                <w:lang w:eastAsia="pl-PL"/>
              </w:rPr>
              <w:t xml:space="preserve">Dla jakiej wartości </w:t>
            </w:r>
            <w:r w:rsidRPr="00A83DF1">
              <w:rPr>
                <w:rFonts w:ascii="Calibri" w:eastAsia="Times New Roman" w:hAnsi="Calibri"/>
                <w:i/>
                <w:sz w:val="24"/>
                <w:szCs w:val="24"/>
                <w:lang w:eastAsia="pl-PL"/>
              </w:rPr>
              <w:t>x</w:t>
            </w:r>
            <w:r w:rsidRPr="00A83DF1">
              <w:rPr>
                <w:rFonts w:ascii="Calibri" w:eastAsia="Times New Roman" w:hAnsi="Calibri"/>
                <w:sz w:val="24"/>
                <w:szCs w:val="24"/>
                <w:lang w:eastAsia="pl-PL"/>
              </w:rPr>
              <w:t xml:space="preserve"> funkcja </w:t>
            </w:r>
            <w:r w:rsidRPr="00A83DF1">
              <w:rPr>
                <w:rFonts w:ascii="Calibri" w:eastAsia="Times New Roman" w:hAnsi="Calibri"/>
                <w:i/>
                <w:iCs/>
                <w:sz w:val="24"/>
                <w:szCs w:val="24"/>
                <w:lang w:eastAsia="pl-PL"/>
              </w:rPr>
              <w:t>f</w:t>
            </w:r>
            <w:r w:rsidRPr="00A83DF1">
              <w:rPr>
                <w:rFonts w:ascii="Calibri" w:eastAsia="Times New Roman" w:hAnsi="Calibri"/>
                <w:sz w:val="24"/>
                <w:szCs w:val="24"/>
                <w:lang w:eastAsia="pl-PL"/>
              </w:rPr>
              <w:t>(</w:t>
            </w:r>
            <w:r w:rsidRPr="00A83DF1">
              <w:rPr>
                <w:rFonts w:ascii="Calibri" w:eastAsia="Times New Roman" w:hAnsi="Calibri"/>
                <w:i/>
                <w:iCs/>
                <w:sz w:val="24"/>
                <w:szCs w:val="24"/>
                <w:lang w:eastAsia="pl-PL"/>
              </w:rPr>
              <w:t>x</w:t>
            </w:r>
            <w:r w:rsidRPr="00A83DF1">
              <w:rPr>
                <w:rFonts w:ascii="Calibri" w:eastAsia="Times New Roman" w:hAnsi="Calibri"/>
                <w:sz w:val="24"/>
                <w:szCs w:val="24"/>
                <w:lang w:eastAsia="pl-PL"/>
              </w:rPr>
              <w:t>)=1\(</w:t>
            </w:r>
            <w:r w:rsidRPr="00A83DF1">
              <w:rPr>
                <w:rFonts w:ascii="Calibri" w:eastAsia="Times New Roman" w:hAnsi="Calibri"/>
                <w:i/>
                <w:iCs/>
                <w:sz w:val="24"/>
                <w:szCs w:val="24"/>
                <w:lang w:eastAsia="pl-PL"/>
              </w:rPr>
              <w:t>x</w:t>
            </w:r>
            <w:r w:rsidRPr="00A83DF1">
              <w:rPr>
                <w:rFonts w:ascii="Calibri" w:eastAsia="Times New Roman" w:hAnsi="Calibri"/>
                <w:sz w:val="24"/>
                <w:szCs w:val="24"/>
                <w:vertAlign w:val="superscript"/>
                <w:lang w:eastAsia="pl-PL"/>
              </w:rPr>
              <w:t>2</w:t>
            </w:r>
            <w:r w:rsidRPr="00A83DF1">
              <w:rPr>
                <w:rFonts w:ascii="Calibri" w:eastAsia="Times New Roman" w:hAnsi="Calibri"/>
                <w:sz w:val="24"/>
                <w:szCs w:val="24"/>
                <w:lang w:eastAsia="pl-PL"/>
              </w:rPr>
              <w:t>+3) przyjmuje wartość największą?</w:t>
            </w:r>
          </w:p>
          <w:p w:rsidR="00A83DF1" w:rsidRDefault="00A83DF1" w:rsidP="00A83DF1">
            <w:pPr>
              <w:shd w:val="clear" w:color="auto" w:fill="FFFFFF"/>
              <w:spacing w:after="0" w:line="240" w:lineRule="auto"/>
              <w:jc w:val="both"/>
              <w:rPr>
                <w:rStyle w:val="Nagwek1Znak"/>
                <w:rFonts w:ascii="Calibri" w:eastAsia="Calibri" w:hAnsi="Calibri"/>
                <w:sz w:val="24"/>
                <w:szCs w:val="24"/>
              </w:rPr>
            </w:pPr>
            <w:r w:rsidRPr="00A83DF1">
              <w:rPr>
                <w:rFonts w:ascii="Calibri" w:eastAsia="Times New Roman" w:hAnsi="Calibri"/>
                <w:b/>
                <w:bCs/>
                <w:sz w:val="24"/>
                <w:szCs w:val="24"/>
                <w:lang w:eastAsia="pl-PL"/>
              </w:rPr>
              <w:t>Zad. 3</w:t>
            </w:r>
            <w:r w:rsidRPr="00A83DF1">
              <w:rPr>
                <w:rFonts w:ascii="Calibri" w:eastAsia="Times New Roman" w:hAnsi="Calibri"/>
                <w:bCs/>
                <w:sz w:val="24"/>
                <w:szCs w:val="24"/>
                <w:lang w:eastAsia="pl-PL"/>
              </w:rPr>
              <w:t>.</w:t>
            </w:r>
            <w:r w:rsidRPr="00A83DF1">
              <w:rPr>
                <w:rStyle w:val="Nagwek1Znak"/>
                <w:rFonts w:ascii="Calibri" w:eastAsia="Calibri" w:hAnsi="Calibri"/>
                <w:sz w:val="24"/>
                <w:szCs w:val="24"/>
              </w:rPr>
              <w:t xml:space="preserve"> </w:t>
            </w:r>
          </w:p>
          <w:p w:rsidR="00A83DF1" w:rsidRPr="00A83DF1" w:rsidRDefault="00A83DF1" w:rsidP="00A83DF1">
            <w:pPr>
              <w:shd w:val="clear" w:color="auto" w:fill="FFFFFF"/>
              <w:spacing w:after="0" w:line="240" w:lineRule="auto"/>
              <w:jc w:val="both"/>
              <w:rPr>
                <w:rFonts w:ascii="Calibri" w:eastAsia="Times New Roman" w:hAnsi="Calibri"/>
                <w:sz w:val="24"/>
                <w:szCs w:val="24"/>
                <w:lang w:eastAsia="pl-PL"/>
              </w:rPr>
            </w:pPr>
            <w:r w:rsidRPr="00A83DF1">
              <w:rPr>
                <w:rFonts w:ascii="Calibri" w:eastAsia="Times New Roman" w:hAnsi="Calibri"/>
                <w:sz w:val="24"/>
                <w:szCs w:val="24"/>
                <w:lang w:eastAsia="pl-PL"/>
              </w:rPr>
              <w:t>Na podstawie wykresu odczytaj wartość najmniejszą oraz wartość największą funkcji:</w:t>
            </w:r>
          </w:p>
          <w:p w:rsidR="00A83DF1" w:rsidRPr="00A83DF1" w:rsidRDefault="00A83DF1" w:rsidP="00A83DF1">
            <w:pPr>
              <w:shd w:val="clear" w:color="auto" w:fill="FFFFFF"/>
              <w:spacing w:after="0" w:line="240" w:lineRule="auto"/>
              <w:jc w:val="both"/>
              <w:rPr>
                <w:rFonts w:ascii="Calibri" w:eastAsia="Times New Roman" w:hAnsi="Calibri"/>
                <w:sz w:val="24"/>
                <w:szCs w:val="24"/>
                <w:lang w:eastAsia="pl-PL"/>
              </w:rPr>
            </w:pPr>
            <w:r w:rsidRPr="00A83DF1">
              <w:rPr>
                <w:rFonts w:ascii="Calibri" w:eastAsia="Times New Roman" w:hAnsi="Calibri"/>
                <w:b/>
                <w:noProof/>
                <w:sz w:val="24"/>
                <w:szCs w:val="24"/>
                <w:lang w:eastAsia="pl-PL"/>
              </w:rPr>
              <w:lastRenderedPageBreak/>
              <mc:AlternateContent>
                <mc:Choice Requires="wps">
                  <w:drawing>
                    <wp:inline distT="0" distB="0" distL="0" distR="0" wp14:anchorId="31BC1BE1" wp14:editId="188648C1">
                      <wp:extent cx="4295775" cy="3076575"/>
                      <wp:effectExtent l="0" t="0" r="0" b="9525"/>
                      <wp:docPr id="130" name="Prostokąt 130" descr="wykresn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95775" cy="307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DF1" w:rsidRDefault="00A83DF1" w:rsidP="00110C57">
                                  <w:pPr>
                                    <w:jc w:val="center"/>
                                  </w:pPr>
                                  <w:r>
                                    <w:rPr>
                                      <w:noProof/>
                                      <w:lang w:eastAsia="pl-PL"/>
                                    </w:rPr>
                                    <w:drawing>
                                      <wp:inline distT="0" distB="0" distL="0" distR="0" wp14:anchorId="3CA67A5F" wp14:editId="59B15EC2">
                                        <wp:extent cx="4112895" cy="2949514"/>
                                        <wp:effectExtent l="0" t="0" r="1905" b="3810"/>
                                        <wp:docPr id="81" name="Obraz 81" descr="C:\Users\ZSHE\Pictures\wykresy z e=learninu FUNKCJE\wykres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ZSHE\Pictures\wykresy z e=learninu FUNKCJE\wykresnn.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112895" cy="294951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Prostokąt 130" o:spid="_x0000_s1045" alt="wykresnn" style="width:338.25pt;height:24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" filled="f" stroked="f">
                      <o:lock v:ext="edit" aspectratio="t"/>
                      <v:textbox>
                        <w:txbxContent>
                          <w:p w:rsidR="00A83DF1" w:rsidRDefault="00A83DF1" w:rsidP="00110C57">
                            <w:pPr>
                              <w:jc w:val="center"/>
                            </w:pPr>
                            <w:r>
                              <w:rPr>
                                <w:noProof/>
                                <w:lang w:eastAsia="pl-PL"/>
                              </w:rPr>
                              <w:drawing>
                                <wp:inline distT="0" distB="0" distL="0" distR="0" wp14:anchorId="3CA67A5F" wp14:editId="59B15EC2">
                                  <wp:extent cx="4112895" cy="2949514"/>
                                  <wp:effectExtent l="0" t="0" r="1905" b="3810"/>
                                  <wp:docPr id="81" name="Obraz 81" descr="C:\Users\ZSHE\Pictures\wykresy z e=learninu FUNKCJE\wykres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ZSHE\Pictures\wykresy z e=learninu FUNKCJE\wykresnn.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112895" cy="2949514"/>
                                          </a:xfrm>
                                          <a:prstGeom prst="rect">
                                            <a:avLst/>
                                          </a:prstGeom>
                                          <a:noFill/>
                                          <a:ln>
                                            <a:noFill/>
                                          </a:ln>
                                        </pic:spPr>
                                      </pic:pic>
                                    </a:graphicData>
                                  </a:graphic>
                                </wp:inline>
                              </w:drawing>
                            </w:r>
                          </w:p>
                        </w:txbxContent>
                      </v:textbox>
                      <w10:anchorlock/>
                    </v:rect>
                  </w:pict>
                </mc:Fallback>
              </mc:AlternateContent>
            </w:r>
          </w:p>
          <w:p w:rsidR="00A83DF1" w:rsidRPr="00A83DF1" w:rsidRDefault="00A83DF1" w:rsidP="00A83DF1">
            <w:pPr>
              <w:pStyle w:val="Akapitzlist"/>
              <w:spacing w:after="0" w:line="240" w:lineRule="auto"/>
              <w:jc w:val="both"/>
              <w:rPr>
                <w:rFonts w:ascii="Calibri" w:hAnsi="Calibri"/>
                <w:sz w:val="24"/>
                <w:szCs w:val="24"/>
              </w:rPr>
            </w:pPr>
          </w:p>
        </w:tc>
      </w:tr>
      <w:tr w:rsidR="00A83DF1" w:rsidRPr="00AB4E33" w:rsidTr="00A71F00">
        <w:tc>
          <w:tcPr>
            <w:tcW w:w="560" w:type="dxa"/>
            <w:shd w:val="clear" w:color="auto" w:fill="auto"/>
          </w:tcPr>
          <w:p w:rsidR="00A83DF1" w:rsidRPr="00A83DF1" w:rsidRDefault="00A83DF1" w:rsidP="00FD796A">
            <w:pPr>
              <w:pStyle w:val="Akapitzlist"/>
              <w:numPr>
                <w:ilvl w:val="0"/>
                <w:numId w:val="75"/>
              </w:numPr>
              <w:spacing w:after="0"/>
              <w:rPr>
                <w:sz w:val="24"/>
                <w:szCs w:val="24"/>
              </w:rPr>
            </w:pPr>
          </w:p>
        </w:tc>
        <w:tc>
          <w:tcPr>
            <w:tcW w:w="2409" w:type="dxa"/>
            <w:shd w:val="clear" w:color="auto" w:fill="auto"/>
          </w:tcPr>
          <w:p w:rsidR="00A83DF1" w:rsidRPr="00AB4E33" w:rsidRDefault="00A83DF1" w:rsidP="00A83DF1">
            <w:pPr>
              <w:spacing w:after="0" w:line="240" w:lineRule="auto"/>
              <w:rPr>
                <w:sz w:val="24"/>
                <w:szCs w:val="24"/>
              </w:rPr>
            </w:pPr>
            <w:r w:rsidRPr="00AB4E33">
              <w:rPr>
                <w:sz w:val="24"/>
                <w:szCs w:val="24"/>
              </w:rPr>
              <w:t>Podsumowanie zajęć</w:t>
            </w:r>
          </w:p>
        </w:tc>
        <w:tc>
          <w:tcPr>
            <w:tcW w:w="10348" w:type="dxa"/>
            <w:gridSpan w:val="2"/>
            <w:shd w:val="clear" w:color="auto" w:fill="auto"/>
          </w:tcPr>
          <w:p w:rsidR="00A83DF1" w:rsidRDefault="00A83DF1" w:rsidP="00A83DF1">
            <w:pPr>
              <w:spacing w:after="0" w:line="240" w:lineRule="auto"/>
              <w:rPr>
                <w:rFonts w:ascii="Calibri" w:hAnsi="Calibri"/>
                <w:sz w:val="24"/>
                <w:szCs w:val="24"/>
              </w:rPr>
            </w:pPr>
            <w:r w:rsidRPr="00A83DF1">
              <w:rPr>
                <w:rFonts w:ascii="Calibri" w:hAnsi="Calibri"/>
                <w:sz w:val="24"/>
                <w:szCs w:val="24"/>
              </w:rPr>
              <w:t>Ocena aktywności uczniów na lekcji i zadanie pracy domowej.</w:t>
            </w:r>
          </w:p>
          <w:p w:rsidR="00A83DF1" w:rsidRPr="00A83DF1" w:rsidRDefault="00A83DF1" w:rsidP="00A83DF1">
            <w:pPr>
              <w:spacing w:after="0" w:line="240" w:lineRule="auto"/>
              <w:rPr>
                <w:rFonts w:ascii="Calibri" w:hAnsi="Calibri"/>
                <w:sz w:val="24"/>
                <w:szCs w:val="24"/>
              </w:rPr>
            </w:pPr>
          </w:p>
        </w:tc>
      </w:tr>
      <w:tr w:rsidR="00A83DF1" w:rsidRPr="00AB4E33" w:rsidTr="00A71F00">
        <w:tc>
          <w:tcPr>
            <w:tcW w:w="560" w:type="dxa"/>
            <w:shd w:val="clear" w:color="auto" w:fill="auto"/>
          </w:tcPr>
          <w:p w:rsidR="00A83DF1" w:rsidRPr="00A83DF1" w:rsidRDefault="00A83DF1" w:rsidP="00FD796A">
            <w:pPr>
              <w:pStyle w:val="Akapitzlist"/>
              <w:numPr>
                <w:ilvl w:val="0"/>
                <w:numId w:val="75"/>
              </w:numPr>
              <w:spacing w:after="0"/>
              <w:rPr>
                <w:sz w:val="24"/>
                <w:szCs w:val="24"/>
              </w:rPr>
            </w:pPr>
          </w:p>
        </w:tc>
        <w:tc>
          <w:tcPr>
            <w:tcW w:w="2409" w:type="dxa"/>
            <w:shd w:val="clear" w:color="auto" w:fill="auto"/>
          </w:tcPr>
          <w:p w:rsidR="00A83DF1" w:rsidRPr="00AB4E33" w:rsidRDefault="00A83DF1" w:rsidP="00A71F00">
            <w:pPr>
              <w:spacing w:after="0" w:line="240" w:lineRule="auto"/>
              <w:rPr>
                <w:sz w:val="24"/>
                <w:szCs w:val="24"/>
              </w:rPr>
            </w:pPr>
            <w:r w:rsidRPr="00AB4E33">
              <w:rPr>
                <w:sz w:val="24"/>
                <w:szCs w:val="24"/>
              </w:rPr>
              <w:t>Uwagi metodyczne do realizacji</w:t>
            </w:r>
          </w:p>
        </w:tc>
        <w:tc>
          <w:tcPr>
            <w:tcW w:w="10348" w:type="dxa"/>
            <w:gridSpan w:val="2"/>
            <w:shd w:val="clear" w:color="auto" w:fill="auto"/>
          </w:tcPr>
          <w:p w:rsidR="00A83DF1" w:rsidRPr="00AB4E33" w:rsidRDefault="00A83DF1" w:rsidP="00A71F00">
            <w:pPr>
              <w:spacing w:after="0" w:line="240" w:lineRule="auto"/>
              <w:rPr>
                <w:sz w:val="24"/>
                <w:szCs w:val="24"/>
              </w:rPr>
            </w:pPr>
          </w:p>
        </w:tc>
      </w:tr>
    </w:tbl>
    <w:p w:rsidR="001304E1" w:rsidRDefault="001304E1" w:rsidP="003A2948">
      <w:pPr>
        <w:rPr>
          <w:lang w:eastAsia="pl-PL"/>
        </w:rPr>
      </w:pPr>
    </w:p>
    <w:p w:rsidR="001304E1" w:rsidRDefault="001304E1" w:rsidP="001304E1">
      <w:pPr>
        <w:rPr>
          <w:lang w:eastAsia="pl-PL"/>
        </w:rPr>
      </w:pPr>
      <w:r>
        <w:rPr>
          <w:lang w:eastAsia="pl-PL"/>
        </w:rPr>
        <w:br w:type="page"/>
      </w:r>
    </w:p>
    <w:p w:rsidR="001304E1" w:rsidRPr="003A2948" w:rsidRDefault="001304E1" w:rsidP="001304E1">
      <w:pPr>
        <w:pStyle w:val="Nagwek1"/>
        <w:rPr>
          <w:color w:val="C00000"/>
        </w:rPr>
      </w:pPr>
      <w:bookmarkStart w:id="80" w:name="_Toc336509238"/>
      <w:r w:rsidRPr="003A2948">
        <w:rPr>
          <w:color w:val="C00000"/>
        </w:rPr>
        <w:lastRenderedPageBreak/>
        <w:t>Scenariusz nr 1</w:t>
      </w:r>
      <w:r>
        <w:rPr>
          <w:color w:val="C00000"/>
        </w:rPr>
        <w:t>6</w:t>
      </w:r>
      <w:r w:rsidRPr="003A2948">
        <w:rPr>
          <w:color w:val="C00000"/>
        </w:rPr>
        <w:t xml:space="preserve">:  </w:t>
      </w:r>
      <w:r w:rsidRPr="001304E1">
        <w:rPr>
          <w:color w:val="C00000"/>
        </w:rPr>
        <w:t>Odczytywanie własności funkcji na podstawie wykresu</w:t>
      </w:r>
      <w:bookmarkEnd w:id="80"/>
    </w:p>
    <w:p w:rsidR="001304E1" w:rsidRPr="003A2948" w:rsidRDefault="001304E1" w:rsidP="001304E1">
      <w:pPr>
        <w:rPr>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409"/>
        <w:gridCol w:w="3702"/>
        <w:gridCol w:w="6646"/>
      </w:tblGrid>
      <w:tr w:rsidR="001304E1" w:rsidRPr="00AB4E33" w:rsidTr="00A71F00">
        <w:trPr>
          <w:trHeight w:val="285"/>
        </w:trPr>
        <w:tc>
          <w:tcPr>
            <w:tcW w:w="6671" w:type="dxa"/>
            <w:gridSpan w:val="3"/>
            <w:shd w:val="clear" w:color="auto" w:fill="auto"/>
            <w:vAlign w:val="center"/>
          </w:tcPr>
          <w:p w:rsidR="001304E1" w:rsidRPr="00AB4E33" w:rsidRDefault="001304E1" w:rsidP="00A71F00">
            <w:pPr>
              <w:spacing w:after="0" w:line="240" w:lineRule="auto"/>
              <w:rPr>
                <w:b/>
                <w:sz w:val="28"/>
                <w:szCs w:val="28"/>
              </w:rPr>
            </w:pPr>
            <w:r w:rsidRPr="00AB4E33">
              <w:rPr>
                <w:b/>
                <w:sz w:val="28"/>
                <w:szCs w:val="28"/>
              </w:rPr>
              <w:t>Temat zajęć</w:t>
            </w:r>
          </w:p>
        </w:tc>
        <w:tc>
          <w:tcPr>
            <w:tcW w:w="6646" w:type="dxa"/>
            <w:shd w:val="clear" w:color="auto" w:fill="auto"/>
          </w:tcPr>
          <w:p w:rsidR="001304E1" w:rsidRPr="000F6879" w:rsidRDefault="001304E1" w:rsidP="00A71F00">
            <w:pPr>
              <w:spacing w:after="0" w:line="240" w:lineRule="auto"/>
              <w:rPr>
                <w:b/>
                <w:sz w:val="24"/>
                <w:szCs w:val="24"/>
              </w:rPr>
            </w:pPr>
            <w:r w:rsidRPr="000F6879">
              <w:rPr>
                <w:b/>
                <w:sz w:val="24"/>
                <w:szCs w:val="24"/>
              </w:rPr>
              <w:t>Odczytywanie własności funkcji na podstawie wykresu</w:t>
            </w:r>
          </w:p>
        </w:tc>
      </w:tr>
      <w:tr w:rsidR="001304E1" w:rsidRPr="00AB4E33" w:rsidTr="00A71F00">
        <w:trPr>
          <w:trHeight w:val="285"/>
        </w:trPr>
        <w:tc>
          <w:tcPr>
            <w:tcW w:w="6671" w:type="dxa"/>
            <w:gridSpan w:val="3"/>
            <w:shd w:val="clear" w:color="auto" w:fill="auto"/>
            <w:vAlign w:val="center"/>
          </w:tcPr>
          <w:p w:rsidR="001304E1" w:rsidRPr="00AB4E33" w:rsidRDefault="001304E1" w:rsidP="00A71F00">
            <w:pPr>
              <w:spacing w:after="0" w:line="240" w:lineRule="auto"/>
              <w:rPr>
                <w:b/>
                <w:sz w:val="28"/>
                <w:szCs w:val="28"/>
              </w:rPr>
            </w:pPr>
            <w:r w:rsidRPr="00AB4E33">
              <w:rPr>
                <w:b/>
                <w:sz w:val="28"/>
                <w:szCs w:val="28"/>
              </w:rPr>
              <w:t>Dział</w:t>
            </w:r>
          </w:p>
        </w:tc>
        <w:tc>
          <w:tcPr>
            <w:tcW w:w="6646" w:type="dxa"/>
            <w:shd w:val="clear" w:color="auto" w:fill="auto"/>
          </w:tcPr>
          <w:p w:rsidR="001304E1" w:rsidRPr="00A83DF1" w:rsidRDefault="001304E1" w:rsidP="00A71F00">
            <w:pPr>
              <w:spacing w:after="0" w:line="240" w:lineRule="auto"/>
              <w:rPr>
                <w:b/>
                <w:sz w:val="24"/>
                <w:szCs w:val="24"/>
              </w:rPr>
            </w:pPr>
            <w:r w:rsidRPr="00A83DF1">
              <w:rPr>
                <w:b/>
                <w:sz w:val="24"/>
                <w:szCs w:val="24"/>
              </w:rPr>
              <w:t>Funkcje – podstawowe wiadomości</w:t>
            </w:r>
          </w:p>
        </w:tc>
      </w:tr>
      <w:tr w:rsidR="001304E1" w:rsidRPr="00AB4E33" w:rsidTr="00A71F00">
        <w:trPr>
          <w:trHeight w:val="285"/>
        </w:trPr>
        <w:tc>
          <w:tcPr>
            <w:tcW w:w="6671" w:type="dxa"/>
            <w:gridSpan w:val="3"/>
            <w:shd w:val="clear" w:color="auto" w:fill="auto"/>
            <w:vAlign w:val="center"/>
          </w:tcPr>
          <w:p w:rsidR="001304E1" w:rsidRPr="00AB4E33" w:rsidRDefault="001304E1" w:rsidP="00A71F00">
            <w:pPr>
              <w:spacing w:after="0" w:line="240" w:lineRule="auto"/>
              <w:rPr>
                <w:b/>
                <w:sz w:val="28"/>
                <w:szCs w:val="28"/>
              </w:rPr>
            </w:pPr>
            <w:r w:rsidRPr="00AB4E33">
              <w:rPr>
                <w:b/>
                <w:sz w:val="28"/>
                <w:szCs w:val="28"/>
              </w:rPr>
              <w:t>Klasa (poziom edukacyjny)</w:t>
            </w:r>
          </w:p>
        </w:tc>
        <w:tc>
          <w:tcPr>
            <w:tcW w:w="6646" w:type="dxa"/>
            <w:shd w:val="clear" w:color="auto" w:fill="auto"/>
          </w:tcPr>
          <w:p w:rsidR="001304E1" w:rsidRPr="00A83DF1" w:rsidRDefault="001304E1" w:rsidP="00A71F00">
            <w:pPr>
              <w:spacing w:after="0" w:line="240" w:lineRule="auto"/>
              <w:rPr>
                <w:b/>
                <w:sz w:val="24"/>
                <w:szCs w:val="24"/>
              </w:rPr>
            </w:pPr>
            <w:r w:rsidRPr="00A83DF1">
              <w:rPr>
                <w:b/>
                <w:sz w:val="24"/>
                <w:szCs w:val="24"/>
              </w:rPr>
              <w:t>Pierwsza szkoły ponadgimnazjalnej</w:t>
            </w:r>
          </w:p>
        </w:tc>
      </w:tr>
      <w:tr w:rsidR="001304E1" w:rsidRPr="00AB4E33" w:rsidTr="00A71F00">
        <w:trPr>
          <w:trHeight w:val="285"/>
        </w:trPr>
        <w:tc>
          <w:tcPr>
            <w:tcW w:w="6671" w:type="dxa"/>
            <w:gridSpan w:val="3"/>
            <w:shd w:val="clear" w:color="auto" w:fill="auto"/>
            <w:vAlign w:val="center"/>
          </w:tcPr>
          <w:p w:rsidR="001304E1" w:rsidRPr="00AB4E33" w:rsidRDefault="001304E1" w:rsidP="00A71F00">
            <w:pPr>
              <w:spacing w:after="0" w:line="240" w:lineRule="auto"/>
              <w:rPr>
                <w:b/>
                <w:sz w:val="28"/>
                <w:szCs w:val="28"/>
              </w:rPr>
            </w:pPr>
            <w:r w:rsidRPr="00AB4E33">
              <w:rPr>
                <w:b/>
                <w:sz w:val="28"/>
                <w:szCs w:val="28"/>
              </w:rPr>
              <w:t>Czas trwania zajęć</w:t>
            </w:r>
          </w:p>
        </w:tc>
        <w:tc>
          <w:tcPr>
            <w:tcW w:w="6646" w:type="dxa"/>
            <w:shd w:val="clear" w:color="auto" w:fill="auto"/>
          </w:tcPr>
          <w:p w:rsidR="001304E1" w:rsidRPr="00A83DF1" w:rsidRDefault="001304E1" w:rsidP="00A71F00">
            <w:pPr>
              <w:spacing w:after="0" w:line="240" w:lineRule="auto"/>
              <w:rPr>
                <w:b/>
                <w:sz w:val="24"/>
                <w:szCs w:val="24"/>
              </w:rPr>
            </w:pPr>
            <w:r w:rsidRPr="00A83DF1">
              <w:rPr>
                <w:b/>
                <w:sz w:val="24"/>
                <w:szCs w:val="24"/>
              </w:rPr>
              <w:t>90 minut</w:t>
            </w:r>
          </w:p>
        </w:tc>
      </w:tr>
      <w:tr w:rsidR="001304E1" w:rsidRPr="00AB4E33" w:rsidTr="00A71F00">
        <w:tc>
          <w:tcPr>
            <w:tcW w:w="560" w:type="dxa"/>
            <w:shd w:val="clear" w:color="auto" w:fill="auto"/>
            <w:vAlign w:val="center"/>
          </w:tcPr>
          <w:p w:rsidR="001304E1" w:rsidRPr="00AB4E33" w:rsidRDefault="001304E1" w:rsidP="00A71F00">
            <w:pPr>
              <w:spacing w:after="0" w:line="240" w:lineRule="auto"/>
              <w:jc w:val="center"/>
              <w:rPr>
                <w:b/>
                <w:sz w:val="28"/>
                <w:szCs w:val="28"/>
              </w:rPr>
            </w:pPr>
            <w:r w:rsidRPr="00AB4E33">
              <w:rPr>
                <w:b/>
                <w:sz w:val="28"/>
                <w:szCs w:val="28"/>
              </w:rPr>
              <w:t>Lp.</w:t>
            </w:r>
          </w:p>
        </w:tc>
        <w:tc>
          <w:tcPr>
            <w:tcW w:w="2409" w:type="dxa"/>
            <w:shd w:val="clear" w:color="auto" w:fill="auto"/>
            <w:vAlign w:val="center"/>
          </w:tcPr>
          <w:p w:rsidR="001304E1" w:rsidRPr="00AB4E33" w:rsidRDefault="001304E1" w:rsidP="00A71F00">
            <w:pPr>
              <w:spacing w:after="0" w:line="240" w:lineRule="auto"/>
              <w:jc w:val="center"/>
              <w:rPr>
                <w:b/>
                <w:sz w:val="28"/>
                <w:szCs w:val="28"/>
              </w:rPr>
            </w:pPr>
            <w:r w:rsidRPr="00AB4E33">
              <w:rPr>
                <w:b/>
                <w:sz w:val="28"/>
                <w:szCs w:val="28"/>
              </w:rPr>
              <w:t>Element scenariusza</w:t>
            </w:r>
          </w:p>
        </w:tc>
        <w:tc>
          <w:tcPr>
            <w:tcW w:w="10348" w:type="dxa"/>
            <w:gridSpan w:val="2"/>
            <w:shd w:val="clear" w:color="auto" w:fill="auto"/>
            <w:vAlign w:val="center"/>
          </w:tcPr>
          <w:p w:rsidR="001304E1" w:rsidRPr="00AB4E33" w:rsidRDefault="001304E1" w:rsidP="00A83DF1">
            <w:pPr>
              <w:spacing w:after="0" w:line="240" w:lineRule="auto"/>
              <w:jc w:val="center"/>
              <w:rPr>
                <w:b/>
                <w:sz w:val="28"/>
                <w:szCs w:val="28"/>
              </w:rPr>
            </w:pPr>
            <w:r w:rsidRPr="00AB4E33">
              <w:rPr>
                <w:b/>
                <w:sz w:val="28"/>
                <w:szCs w:val="28"/>
              </w:rPr>
              <w:t xml:space="preserve">Treść </w:t>
            </w:r>
            <w:r w:rsidR="00A83DF1">
              <w:rPr>
                <w:b/>
                <w:sz w:val="28"/>
                <w:szCs w:val="28"/>
              </w:rPr>
              <w:t>zajęć</w:t>
            </w:r>
          </w:p>
        </w:tc>
      </w:tr>
      <w:tr w:rsidR="00A83DF1" w:rsidRPr="00AB4E33" w:rsidTr="00A71F00">
        <w:tc>
          <w:tcPr>
            <w:tcW w:w="560" w:type="dxa"/>
            <w:shd w:val="clear" w:color="auto" w:fill="auto"/>
          </w:tcPr>
          <w:p w:rsidR="00A83DF1" w:rsidRPr="00A83DF1" w:rsidRDefault="00A83DF1" w:rsidP="00FD796A">
            <w:pPr>
              <w:pStyle w:val="Akapitzlist"/>
              <w:numPr>
                <w:ilvl w:val="0"/>
                <w:numId w:val="77"/>
              </w:numPr>
              <w:spacing w:after="0"/>
              <w:rPr>
                <w:sz w:val="24"/>
                <w:szCs w:val="24"/>
              </w:rPr>
            </w:pPr>
          </w:p>
        </w:tc>
        <w:tc>
          <w:tcPr>
            <w:tcW w:w="2409" w:type="dxa"/>
            <w:shd w:val="clear" w:color="auto" w:fill="auto"/>
          </w:tcPr>
          <w:p w:rsidR="00A83DF1" w:rsidRPr="00AB4E33" w:rsidRDefault="00A83DF1" w:rsidP="00A83DF1">
            <w:pPr>
              <w:spacing w:after="0" w:line="240" w:lineRule="auto"/>
              <w:rPr>
                <w:sz w:val="24"/>
                <w:szCs w:val="24"/>
              </w:rPr>
            </w:pPr>
            <w:r w:rsidRPr="00AB4E33">
              <w:rPr>
                <w:sz w:val="24"/>
                <w:szCs w:val="24"/>
              </w:rPr>
              <w:t>Cel ogólny</w:t>
            </w:r>
          </w:p>
        </w:tc>
        <w:tc>
          <w:tcPr>
            <w:tcW w:w="10348" w:type="dxa"/>
            <w:gridSpan w:val="2"/>
            <w:shd w:val="clear" w:color="auto" w:fill="auto"/>
          </w:tcPr>
          <w:p w:rsidR="00A83DF1" w:rsidRPr="00A83DF1" w:rsidRDefault="00A83DF1" w:rsidP="00FD796A">
            <w:pPr>
              <w:pStyle w:val="Akapitzlist"/>
              <w:numPr>
                <w:ilvl w:val="0"/>
                <w:numId w:val="78"/>
              </w:numPr>
              <w:tabs>
                <w:tab w:val="num" w:pos="786"/>
              </w:tabs>
              <w:spacing w:after="0" w:line="240" w:lineRule="auto"/>
              <w:jc w:val="both"/>
              <w:rPr>
                <w:rFonts w:ascii="Calibri" w:hAnsi="Calibri"/>
                <w:sz w:val="24"/>
                <w:szCs w:val="24"/>
              </w:rPr>
            </w:pPr>
            <w:r w:rsidRPr="00A83DF1">
              <w:rPr>
                <w:rFonts w:ascii="Calibri" w:hAnsi="Calibri"/>
                <w:sz w:val="24"/>
                <w:szCs w:val="24"/>
              </w:rPr>
              <w:t>Wykształcenie umiejętności operowania najprostszymi obiektami abstrakcyjnymi: funkcjami</w:t>
            </w:r>
          </w:p>
          <w:p w:rsidR="00A83DF1" w:rsidRPr="00A83DF1" w:rsidRDefault="00A83DF1" w:rsidP="00FD796A">
            <w:pPr>
              <w:pStyle w:val="Akapitzlist"/>
              <w:numPr>
                <w:ilvl w:val="0"/>
                <w:numId w:val="78"/>
              </w:numPr>
              <w:tabs>
                <w:tab w:val="num" w:pos="786"/>
              </w:tabs>
              <w:spacing w:after="0" w:line="240" w:lineRule="auto"/>
              <w:jc w:val="both"/>
              <w:rPr>
                <w:rFonts w:ascii="Calibri" w:hAnsi="Calibri"/>
                <w:sz w:val="24"/>
                <w:szCs w:val="24"/>
              </w:rPr>
            </w:pPr>
            <w:r w:rsidRPr="00A83DF1">
              <w:rPr>
                <w:rFonts w:ascii="Calibri" w:hAnsi="Calibri"/>
                <w:sz w:val="24"/>
                <w:szCs w:val="24"/>
              </w:rPr>
              <w:t>Kształcenie umiejętności opisu sytuacji za pomocą funkcji i rozumienia zależności między własnościami funkcji a własnościami opisywanej przez nią sytuacji</w:t>
            </w:r>
          </w:p>
          <w:p w:rsidR="00A83DF1" w:rsidRPr="00A83DF1" w:rsidRDefault="00A83DF1" w:rsidP="00FD796A">
            <w:pPr>
              <w:pStyle w:val="Akapitzlist"/>
              <w:numPr>
                <w:ilvl w:val="0"/>
                <w:numId w:val="78"/>
              </w:numPr>
              <w:tabs>
                <w:tab w:val="num" w:pos="786"/>
              </w:tabs>
              <w:spacing w:after="0" w:line="240" w:lineRule="auto"/>
              <w:jc w:val="both"/>
              <w:rPr>
                <w:rFonts w:ascii="Calibri" w:hAnsi="Calibri"/>
                <w:sz w:val="24"/>
                <w:szCs w:val="24"/>
              </w:rPr>
            </w:pPr>
            <w:r w:rsidRPr="00A83DF1">
              <w:rPr>
                <w:rFonts w:ascii="Calibri" w:hAnsi="Calibri"/>
                <w:sz w:val="24"/>
                <w:szCs w:val="24"/>
              </w:rPr>
              <w:t>Wykształcenie umiejętności samodzielnego zdobywania wiedzy matematycznej</w:t>
            </w:r>
          </w:p>
          <w:p w:rsidR="00A83DF1" w:rsidRPr="00A83DF1" w:rsidRDefault="00A83DF1" w:rsidP="00FD796A">
            <w:pPr>
              <w:pStyle w:val="Akapitzlist"/>
              <w:numPr>
                <w:ilvl w:val="0"/>
                <w:numId w:val="78"/>
              </w:numPr>
              <w:tabs>
                <w:tab w:val="num" w:pos="786"/>
              </w:tabs>
              <w:spacing w:after="0" w:line="240" w:lineRule="auto"/>
              <w:jc w:val="both"/>
              <w:rPr>
                <w:rFonts w:ascii="Calibri" w:hAnsi="Calibri"/>
                <w:sz w:val="24"/>
                <w:szCs w:val="24"/>
              </w:rPr>
            </w:pPr>
            <w:r w:rsidRPr="00A83DF1">
              <w:rPr>
                <w:rFonts w:ascii="Calibri" w:hAnsi="Calibri"/>
                <w:sz w:val="24"/>
                <w:szCs w:val="24"/>
              </w:rPr>
              <w:t>Rozwijanie umiejętności logicznego twórczego myślenia, wnioskowania, współpracy, współodpowiedzialności</w:t>
            </w:r>
          </w:p>
          <w:p w:rsidR="00A83DF1" w:rsidRPr="00A83DF1" w:rsidRDefault="00A83DF1" w:rsidP="00A83DF1">
            <w:pPr>
              <w:spacing w:after="0" w:line="240" w:lineRule="auto"/>
              <w:rPr>
                <w:rFonts w:ascii="Calibri" w:hAnsi="Calibri"/>
                <w:sz w:val="24"/>
                <w:szCs w:val="24"/>
              </w:rPr>
            </w:pPr>
          </w:p>
        </w:tc>
      </w:tr>
      <w:tr w:rsidR="00A83DF1" w:rsidRPr="00AB4E33" w:rsidTr="00A71F00">
        <w:tc>
          <w:tcPr>
            <w:tcW w:w="560" w:type="dxa"/>
            <w:shd w:val="clear" w:color="auto" w:fill="auto"/>
          </w:tcPr>
          <w:p w:rsidR="00A83DF1" w:rsidRPr="00A83DF1" w:rsidRDefault="00A83DF1" w:rsidP="00FD796A">
            <w:pPr>
              <w:pStyle w:val="Akapitzlist"/>
              <w:numPr>
                <w:ilvl w:val="0"/>
                <w:numId w:val="77"/>
              </w:numPr>
              <w:spacing w:after="0"/>
              <w:rPr>
                <w:sz w:val="24"/>
                <w:szCs w:val="24"/>
              </w:rPr>
            </w:pPr>
          </w:p>
        </w:tc>
        <w:tc>
          <w:tcPr>
            <w:tcW w:w="2409" w:type="dxa"/>
            <w:shd w:val="clear" w:color="auto" w:fill="auto"/>
          </w:tcPr>
          <w:p w:rsidR="00A83DF1" w:rsidRPr="00AB4E33" w:rsidRDefault="00A83DF1" w:rsidP="00A83DF1">
            <w:pPr>
              <w:spacing w:after="0" w:line="240" w:lineRule="auto"/>
              <w:rPr>
                <w:sz w:val="24"/>
                <w:szCs w:val="24"/>
              </w:rPr>
            </w:pPr>
            <w:r w:rsidRPr="00AB4E33">
              <w:rPr>
                <w:sz w:val="24"/>
                <w:szCs w:val="24"/>
              </w:rPr>
              <w:t>Cele szczegółowe</w:t>
            </w:r>
          </w:p>
        </w:tc>
        <w:tc>
          <w:tcPr>
            <w:tcW w:w="10348" w:type="dxa"/>
            <w:gridSpan w:val="2"/>
            <w:shd w:val="clear" w:color="auto" w:fill="auto"/>
          </w:tcPr>
          <w:p w:rsidR="00A83DF1" w:rsidRPr="00A83DF1" w:rsidRDefault="00A83DF1" w:rsidP="00FD796A">
            <w:pPr>
              <w:pStyle w:val="Akapitzlist"/>
              <w:numPr>
                <w:ilvl w:val="0"/>
                <w:numId w:val="78"/>
              </w:numPr>
              <w:spacing w:after="0" w:line="240" w:lineRule="auto"/>
              <w:jc w:val="both"/>
              <w:rPr>
                <w:rFonts w:ascii="Calibri" w:hAnsi="Calibri"/>
                <w:sz w:val="24"/>
                <w:szCs w:val="24"/>
              </w:rPr>
            </w:pPr>
            <w:r w:rsidRPr="00A83DF1">
              <w:rPr>
                <w:rFonts w:ascii="Calibri" w:hAnsi="Calibri"/>
                <w:sz w:val="24"/>
                <w:szCs w:val="24"/>
              </w:rPr>
              <w:t xml:space="preserve">Uczeń: </w:t>
            </w:r>
          </w:p>
          <w:p w:rsidR="00A83DF1" w:rsidRPr="00A83DF1" w:rsidRDefault="00A83DF1" w:rsidP="00FD796A">
            <w:pPr>
              <w:pStyle w:val="Akapitzlist"/>
              <w:numPr>
                <w:ilvl w:val="0"/>
                <w:numId w:val="78"/>
              </w:numPr>
              <w:spacing w:after="0" w:line="240" w:lineRule="auto"/>
              <w:jc w:val="both"/>
              <w:rPr>
                <w:rFonts w:ascii="Calibri" w:hAnsi="Calibri"/>
                <w:sz w:val="24"/>
                <w:szCs w:val="24"/>
              </w:rPr>
            </w:pPr>
            <w:r w:rsidRPr="00A83DF1">
              <w:rPr>
                <w:rFonts w:ascii="Calibri" w:hAnsi="Calibri"/>
                <w:sz w:val="24"/>
                <w:szCs w:val="24"/>
              </w:rPr>
              <w:t>potrafi odczytać z wykresu : dziedzinę, zbiór wartości funkcji, miejsca zerowe, argumenty, dla których funkcja przyjmuje wartości dodatnie i ujemne;</w:t>
            </w:r>
          </w:p>
          <w:p w:rsidR="00A83DF1" w:rsidRPr="00A83DF1" w:rsidRDefault="00A83DF1" w:rsidP="00FD796A">
            <w:pPr>
              <w:pStyle w:val="Akapitzlist"/>
              <w:numPr>
                <w:ilvl w:val="0"/>
                <w:numId w:val="78"/>
              </w:numPr>
              <w:spacing w:after="0" w:line="240" w:lineRule="auto"/>
              <w:jc w:val="both"/>
              <w:rPr>
                <w:rFonts w:ascii="Calibri" w:hAnsi="Calibri"/>
                <w:b/>
                <w:sz w:val="24"/>
                <w:szCs w:val="24"/>
              </w:rPr>
            </w:pPr>
            <w:r w:rsidRPr="00A83DF1">
              <w:rPr>
                <w:rFonts w:ascii="Calibri" w:hAnsi="Calibri"/>
                <w:sz w:val="24"/>
                <w:szCs w:val="24"/>
              </w:rPr>
              <w:t xml:space="preserve">potrafi odczytać wartość największa i najmniejszą funkcji oraz przedziały monotoniczności. </w:t>
            </w:r>
          </w:p>
          <w:p w:rsidR="00A83DF1" w:rsidRPr="00A83DF1" w:rsidRDefault="00A83DF1" w:rsidP="00A83DF1">
            <w:pPr>
              <w:spacing w:after="0" w:line="240" w:lineRule="auto"/>
              <w:rPr>
                <w:rFonts w:ascii="Calibri" w:hAnsi="Calibri"/>
                <w:sz w:val="24"/>
                <w:szCs w:val="24"/>
              </w:rPr>
            </w:pPr>
          </w:p>
        </w:tc>
      </w:tr>
      <w:tr w:rsidR="00A83DF1" w:rsidRPr="00AB4E33" w:rsidTr="00A71F00">
        <w:tc>
          <w:tcPr>
            <w:tcW w:w="560" w:type="dxa"/>
            <w:shd w:val="clear" w:color="auto" w:fill="auto"/>
          </w:tcPr>
          <w:p w:rsidR="00A83DF1" w:rsidRPr="00A83DF1" w:rsidRDefault="00A83DF1" w:rsidP="00FD796A">
            <w:pPr>
              <w:pStyle w:val="Akapitzlist"/>
              <w:numPr>
                <w:ilvl w:val="0"/>
                <w:numId w:val="77"/>
              </w:numPr>
              <w:spacing w:after="0"/>
              <w:rPr>
                <w:sz w:val="24"/>
                <w:szCs w:val="24"/>
              </w:rPr>
            </w:pPr>
          </w:p>
        </w:tc>
        <w:tc>
          <w:tcPr>
            <w:tcW w:w="2409" w:type="dxa"/>
            <w:shd w:val="clear" w:color="auto" w:fill="auto"/>
          </w:tcPr>
          <w:p w:rsidR="00A83DF1" w:rsidRPr="00AB4E33" w:rsidRDefault="00A83DF1" w:rsidP="00A83DF1">
            <w:pPr>
              <w:spacing w:after="0" w:line="240" w:lineRule="auto"/>
              <w:rPr>
                <w:sz w:val="24"/>
                <w:szCs w:val="24"/>
              </w:rPr>
            </w:pPr>
            <w:r w:rsidRPr="00AB4E33">
              <w:rPr>
                <w:sz w:val="24"/>
                <w:szCs w:val="24"/>
              </w:rPr>
              <w:t>Formy i metody</w:t>
            </w:r>
          </w:p>
        </w:tc>
        <w:tc>
          <w:tcPr>
            <w:tcW w:w="10348" w:type="dxa"/>
            <w:gridSpan w:val="2"/>
            <w:shd w:val="clear" w:color="auto" w:fill="auto"/>
          </w:tcPr>
          <w:p w:rsidR="00A83DF1" w:rsidRPr="00A83DF1" w:rsidRDefault="00A83DF1" w:rsidP="00FD796A">
            <w:pPr>
              <w:pStyle w:val="Akapitzlist"/>
              <w:numPr>
                <w:ilvl w:val="0"/>
                <w:numId w:val="78"/>
              </w:numPr>
              <w:spacing w:after="0" w:line="240" w:lineRule="auto"/>
              <w:rPr>
                <w:rFonts w:ascii="Calibri" w:hAnsi="Calibri"/>
                <w:sz w:val="24"/>
                <w:szCs w:val="24"/>
              </w:rPr>
            </w:pPr>
            <w:r w:rsidRPr="00A83DF1">
              <w:rPr>
                <w:rFonts w:ascii="Calibri" w:hAnsi="Calibri"/>
                <w:sz w:val="24"/>
                <w:szCs w:val="24"/>
              </w:rPr>
              <w:t>Praca indywidualna z komputerem</w:t>
            </w:r>
          </w:p>
          <w:p w:rsidR="00A83DF1" w:rsidRPr="00A83DF1" w:rsidRDefault="00A83DF1" w:rsidP="00FD796A">
            <w:pPr>
              <w:pStyle w:val="Akapitzlist"/>
              <w:numPr>
                <w:ilvl w:val="0"/>
                <w:numId w:val="78"/>
              </w:numPr>
              <w:spacing w:after="0" w:line="240" w:lineRule="auto"/>
              <w:rPr>
                <w:rFonts w:ascii="Calibri" w:hAnsi="Calibri"/>
                <w:sz w:val="24"/>
                <w:szCs w:val="24"/>
              </w:rPr>
            </w:pPr>
            <w:r w:rsidRPr="00A83DF1">
              <w:rPr>
                <w:rFonts w:ascii="Calibri" w:hAnsi="Calibri"/>
                <w:sz w:val="24"/>
                <w:szCs w:val="24"/>
              </w:rPr>
              <w:t>Ćwiczenia</w:t>
            </w:r>
          </w:p>
          <w:p w:rsidR="00A83DF1" w:rsidRPr="00A83DF1" w:rsidRDefault="00A83DF1" w:rsidP="00FD796A">
            <w:pPr>
              <w:pStyle w:val="Akapitzlist"/>
              <w:numPr>
                <w:ilvl w:val="0"/>
                <w:numId w:val="78"/>
              </w:numPr>
              <w:spacing w:after="0" w:line="240" w:lineRule="auto"/>
              <w:rPr>
                <w:rFonts w:ascii="Calibri" w:hAnsi="Calibri"/>
                <w:sz w:val="24"/>
                <w:szCs w:val="24"/>
              </w:rPr>
            </w:pPr>
            <w:r w:rsidRPr="00A83DF1">
              <w:rPr>
                <w:rFonts w:ascii="Calibri" w:hAnsi="Calibri"/>
                <w:sz w:val="24"/>
                <w:szCs w:val="24"/>
              </w:rPr>
              <w:t>Praca z tablicą interaktywną</w:t>
            </w:r>
          </w:p>
          <w:p w:rsidR="00A83DF1" w:rsidRPr="00A83DF1" w:rsidRDefault="00A83DF1" w:rsidP="00A83DF1">
            <w:pPr>
              <w:spacing w:after="0" w:line="240" w:lineRule="auto"/>
              <w:rPr>
                <w:rFonts w:ascii="Calibri" w:hAnsi="Calibri"/>
                <w:sz w:val="24"/>
                <w:szCs w:val="24"/>
              </w:rPr>
            </w:pPr>
          </w:p>
        </w:tc>
      </w:tr>
      <w:tr w:rsidR="00A83DF1" w:rsidRPr="00AB4E33" w:rsidTr="00A71F00">
        <w:tc>
          <w:tcPr>
            <w:tcW w:w="560" w:type="dxa"/>
            <w:shd w:val="clear" w:color="auto" w:fill="auto"/>
          </w:tcPr>
          <w:p w:rsidR="00A83DF1" w:rsidRPr="00A83DF1" w:rsidRDefault="00A83DF1" w:rsidP="00FD796A">
            <w:pPr>
              <w:pStyle w:val="Akapitzlist"/>
              <w:numPr>
                <w:ilvl w:val="0"/>
                <w:numId w:val="77"/>
              </w:numPr>
              <w:spacing w:after="0"/>
              <w:rPr>
                <w:sz w:val="24"/>
                <w:szCs w:val="24"/>
              </w:rPr>
            </w:pPr>
          </w:p>
        </w:tc>
        <w:tc>
          <w:tcPr>
            <w:tcW w:w="2409" w:type="dxa"/>
            <w:shd w:val="clear" w:color="auto" w:fill="auto"/>
          </w:tcPr>
          <w:p w:rsidR="00A83DF1" w:rsidRPr="00AB4E33" w:rsidRDefault="00A83DF1" w:rsidP="00A83DF1">
            <w:pPr>
              <w:spacing w:after="0" w:line="240" w:lineRule="auto"/>
              <w:rPr>
                <w:sz w:val="24"/>
                <w:szCs w:val="24"/>
              </w:rPr>
            </w:pPr>
            <w:r w:rsidRPr="00AB4E33">
              <w:rPr>
                <w:sz w:val="24"/>
                <w:szCs w:val="24"/>
              </w:rPr>
              <w:t>Środki dydaktyczne</w:t>
            </w:r>
          </w:p>
          <w:p w:rsidR="00A83DF1" w:rsidRPr="00AB4E33" w:rsidRDefault="00A83DF1" w:rsidP="00A83DF1">
            <w:pPr>
              <w:spacing w:after="0" w:line="240" w:lineRule="auto"/>
              <w:rPr>
                <w:sz w:val="24"/>
                <w:szCs w:val="24"/>
              </w:rPr>
            </w:pPr>
            <w:r w:rsidRPr="00AB4E33">
              <w:rPr>
                <w:sz w:val="24"/>
                <w:szCs w:val="24"/>
              </w:rPr>
              <w:t xml:space="preserve">(ze szczegółowym </w:t>
            </w:r>
            <w:r w:rsidRPr="00AB4E33">
              <w:rPr>
                <w:sz w:val="24"/>
                <w:szCs w:val="24"/>
              </w:rPr>
              <w:lastRenderedPageBreak/>
              <w:t>wskazaniem środków opracowanych w projekcie np. moduł, gra)</w:t>
            </w:r>
          </w:p>
        </w:tc>
        <w:tc>
          <w:tcPr>
            <w:tcW w:w="10348" w:type="dxa"/>
            <w:gridSpan w:val="2"/>
            <w:shd w:val="clear" w:color="auto" w:fill="auto"/>
          </w:tcPr>
          <w:p w:rsidR="00A83DF1" w:rsidRPr="00A83DF1" w:rsidRDefault="00A83DF1" w:rsidP="00A83DF1">
            <w:pPr>
              <w:spacing w:after="0" w:line="240" w:lineRule="auto"/>
              <w:rPr>
                <w:rFonts w:ascii="Calibri" w:hAnsi="Calibri"/>
                <w:sz w:val="24"/>
                <w:szCs w:val="24"/>
              </w:rPr>
            </w:pPr>
            <w:r>
              <w:rPr>
                <w:rFonts w:ascii="Calibri" w:hAnsi="Calibri"/>
                <w:sz w:val="24"/>
                <w:szCs w:val="24"/>
              </w:rPr>
              <w:lastRenderedPageBreak/>
              <w:t>T</w:t>
            </w:r>
            <w:r w:rsidRPr="00A83DF1">
              <w:rPr>
                <w:rFonts w:ascii="Calibri" w:hAnsi="Calibri"/>
                <w:sz w:val="24"/>
                <w:szCs w:val="24"/>
              </w:rPr>
              <w:t>ablica interaktywna</w:t>
            </w:r>
            <w:r>
              <w:rPr>
                <w:rFonts w:ascii="Calibri" w:hAnsi="Calibri"/>
                <w:sz w:val="24"/>
                <w:szCs w:val="24"/>
              </w:rPr>
              <w:t>, moduł e-</w:t>
            </w:r>
            <w:proofErr w:type="spellStart"/>
            <w:r>
              <w:rPr>
                <w:rFonts w:ascii="Calibri" w:hAnsi="Calibri"/>
                <w:sz w:val="24"/>
                <w:szCs w:val="24"/>
              </w:rPr>
              <w:t>learningowy</w:t>
            </w:r>
            <w:proofErr w:type="spellEnd"/>
            <w:r>
              <w:rPr>
                <w:rFonts w:ascii="Calibri" w:hAnsi="Calibri"/>
                <w:sz w:val="24"/>
                <w:szCs w:val="24"/>
              </w:rPr>
              <w:t>.</w:t>
            </w:r>
          </w:p>
          <w:p w:rsidR="00A83DF1" w:rsidRPr="00A83DF1" w:rsidRDefault="00A83DF1" w:rsidP="00A83DF1">
            <w:pPr>
              <w:spacing w:after="0" w:line="240" w:lineRule="auto"/>
              <w:rPr>
                <w:rFonts w:ascii="Calibri" w:hAnsi="Calibri"/>
                <w:sz w:val="24"/>
                <w:szCs w:val="24"/>
              </w:rPr>
            </w:pPr>
          </w:p>
        </w:tc>
      </w:tr>
      <w:tr w:rsidR="00A83DF1" w:rsidRPr="00AB4E33" w:rsidTr="00A71F00">
        <w:tc>
          <w:tcPr>
            <w:tcW w:w="560" w:type="dxa"/>
            <w:shd w:val="clear" w:color="auto" w:fill="auto"/>
          </w:tcPr>
          <w:p w:rsidR="00A83DF1" w:rsidRPr="00A83DF1" w:rsidRDefault="00A83DF1" w:rsidP="00FD796A">
            <w:pPr>
              <w:pStyle w:val="Akapitzlist"/>
              <w:numPr>
                <w:ilvl w:val="0"/>
                <w:numId w:val="77"/>
              </w:numPr>
              <w:spacing w:after="0"/>
              <w:rPr>
                <w:sz w:val="24"/>
                <w:szCs w:val="24"/>
              </w:rPr>
            </w:pPr>
          </w:p>
        </w:tc>
        <w:tc>
          <w:tcPr>
            <w:tcW w:w="2409" w:type="dxa"/>
            <w:shd w:val="clear" w:color="auto" w:fill="auto"/>
          </w:tcPr>
          <w:p w:rsidR="00A83DF1" w:rsidRPr="00AB4E33" w:rsidRDefault="00A83DF1" w:rsidP="00A83DF1">
            <w:pPr>
              <w:spacing w:after="0" w:line="240" w:lineRule="auto"/>
              <w:rPr>
                <w:sz w:val="24"/>
                <w:szCs w:val="24"/>
              </w:rPr>
            </w:pPr>
            <w:r w:rsidRPr="00AB4E33">
              <w:rPr>
                <w:sz w:val="24"/>
                <w:szCs w:val="24"/>
              </w:rPr>
              <w:t>Wprowadzenie do zajęć</w:t>
            </w:r>
          </w:p>
        </w:tc>
        <w:tc>
          <w:tcPr>
            <w:tcW w:w="10348" w:type="dxa"/>
            <w:gridSpan w:val="2"/>
            <w:shd w:val="clear" w:color="auto" w:fill="auto"/>
          </w:tcPr>
          <w:p w:rsidR="00A83DF1" w:rsidRPr="00A83DF1" w:rsidRDefault="00A83DF1" w:rsidP="00A83DF1">
            <w:pPr>
              <w:spacing w:after="0" w:line="240" w:lineRule="auto"/>
              <w:jc w:val="both"/>
              <w:rPr>
                <w:rFonts w:ascii="Calibri" w:hAnsi="Calibri"/>
                <w:sz w:val="24"/>
                <w:szCs w:val="24"/>
              </w:rPr>
            </w:pPr>
            <w:r w:rsidRPr="00A83DF1">
              <w:rPr>
                <w:rFonts w:ascii="Calibri" w:hAnsi="Calibri"/>
                <w:sz w:val="24"/>
                <w:szCs w:val="24"/>
              </w:rPr>
              <w:t>Zalogowanie się na platformie e-</w:t>
            </w:r>
            <w:proofErr w:type="spellStart"/>
            <w:r w:rsidRPr="00A83DF1">
              <w:rPr>
                <w:rFonts w:ascii="Calibri" w:hAnsi="Calibri"/>
                <w:sz w:val="24"/>
                <w:szCs w:val="24"/>
              </w:rPr>
              <w:t>learningowej</w:t>
            </w:r>
            <w:proofErr w:type="spellEnd"/>
            <w:r w:rsidRPr="00A83DF1">
              <w:rPr>
                <w:rFonts w:ascii="Calibri" w:hAnsi="Calibri"/>
                <w:sz w:val="24"/>
                <w:szCs w:val="24"/>
              </w:rPr>
              <w:t xml:space="preserve"> : kurs „Funkcje - podstawowe wiadomości” (lekcja 7)</w:t>
            </w:r>
            <w:r>
              <w:rPr>
                <w:rFonts w:ascii="Calibri" w:hAnsi="Calibri"/>
                <w:sz w:val="24"/>
                <w:szCs w:val="24"/>
              </w:rPr>
              <w:t>.</w:t>
            </w:r>
          </w:p>
        </w:tc>
      </w:tr>
      <w:tr w:rsidR="00A83DF1" w:rsidRPr="00AB4E33" w:rsidTr="00A71F00">
        <w:tc>
          <w:tcPr>
            <w:tcW w:w="560" w:type="dxa"/>
            <w:shd w:val="clear" w:color="auto" w:fill="auto"/>
          </w:tcPr>
          <w:p w:rsidR="00A83DF1" w:rsidRPr="00A83DF1" w:rsidRDefault="00A83DF1" w:rsidP="00FD796A">
            <w:pPr>
              <w:pStyle w:val="Akapitzlist"/>
              <w:numPr>
                <w:ilvl w:val="0"/>
                <w:numId w:val="77"/>
              </w:numPr>
              <w:spacing w:after="0"/>
              <w:rPr>
                <w:sz w:val="24"/>
                <w:szCs w:val="24"/>
              </w:rPr>
            </w:pPr>
          </w:p>
        </w:tc>
        <w:tc>
          <w:tcPr>
            <w:tcW w:w="2409" w:type="dxa"/>
            <w:shd w:val="clear" w:color="auto" w:fill="auto"/>
          </w:tcPr>
          <w:p w:rsidR="00A83DF1" w:rsidRPr="00AB4E33" w:rsidRDefault="00A83DF1" w:rsidP="00A83DF1">
            <w:pPr>
              <w:spacing w:after="0" w:line="240" w:lineRule="auto"/>
              <w:rPr>
                <w:sz w:val="24"/>
                <w:szCs w:val="24"/>
              </w:rPr>
            </w:pPr>
            <w:r w:rsidRPr="00AB4E33">
              <w:rPr>
                <w:sz w:val="24"/>
                <w:szCs w:val="24"/>
              </w:rPr>
              <w:t xml:space="preserve">Przebieg zajęć </w:t>
            </w:r>
            <w:r w:rsidRPr="00AB4E33">
              <w:rPr>
                <w:i/>
                <w:sz w:val="24"/>
                <w:szCs w:val="24"/>
              </w:rPr>
              <w:t>(pełna wersja)</w:t>
            </w:r>
          </w:p>
        </w:tc>
        <w:tc>
          <w:tcPr>
            <w:tcW w:w="10348" w:type="dxa"/>
            <w:gridSpan w:val="2"/>
            <w:shd w:val="clear" w:color="auto" w:fill="auto"/>
          </w:tcPr>
          <w:p w:rsidR="00A83DF1" w:rsidRPr="00A83DF1" w:rsidRDefault="00A83DF1" w:rsidP="00A83DF1">
            <w:pPr>
              <w:spacing w:after="0" w:line="240" w:lineRule="auto"/>
              <w:jc w:val="both"/>
              <w:rPr>
                <w:rFonts w:ascii="Calibri" w:hAnsi="Calibri"/>
                <w:sz w:val="24"/>
                <w:szCs w:val="24"/>
              </w:rPr>
            </w:pPr>
            <w:r w:rsidRPr="00A83DF1">
              <w:rPr>
                <w:rFonts w:ascii="Calibri" w:hAnsi="Calibri"/>
                <w:sz w:val="24"/>
                <w:szCs w:val="24"/>
              </w:rPr>
              <w:t>Materiał pochodzi z platformy e-</w:t>
            </w:r>
            <w:proofErr w:type="spellStart"/>
            <w:r w:rsidRPr="00A83DF1">
              <w:rPr>
                <w:rFonts w:ascii="Calibri" w:hAnsi="Calibri"/>
                <w:sz w:val="24"/>
                <w:szCs w:val="24"/>
              </w:rPr>
              <w:t>learningowej</w:t>
            </w:r>
            <w:proofErr w:type="spellEnd"/>
            <w:r w:rsidRPr="00A83DF1">
              <w:rPr>
                <w:rFonts w:ascii="Calibri" w:hAnsi="Calibri"/>
                <w:sz w:val="24"/>
                <w:szCs w:val="24"/>
              </w:rPr>
              <w:t xml:space="preserve"> </w:t>
            </w:r>
            <w:proofErr w:type="spellStart"/>
            <w:r w:rsidRPr="00A83DF1">
              <w:rPr>
                <w:rFonts w:ascii="Calibri" w:hAnsi="Calibri"/>
                <w:sz w:val="24"/>
                <w:szCs w:val="24"/>
              </w:rPr>
              <w:t>moodle</w:t>
            </w:r>
            <w:proofErr w:type="spellEnd"/>
            <w:r w:rsidRPr="00A83DF1">
              <w:rPr>
                <w:rFonts w:ascii="Calibri" w:hAnsi="Calibri"/>
                <w:sz w:val="24"/>
                <w:szCs w:val="24"/>
              </w:rPr>
              <w:t>:</w:t>
            </w:r>
          </w:p>
          <w:p w:rsidR="00A83DF1" w:rsidRPr="00A83DF1" w:rsidRDefault="00A83DF1" w:rsidP="00A83DF1">
            <w:pPr>
              <w:pStyle w:val="Nagwek2"/>
              <w:shd w:val="clear" w:color="auto" w:fill="FFFFFF"/>
              <w:spacing w:before="0" w:line="240" w:lineRule="auto"/>
              <w:jc w:val="both"/>
              <w:rPr>
                <w:rFonts w:ascii="Calibri" w:hAnsi="Calibri"/>
                <w:color w:val="999999"/>
                <w:sz w:val="24"/>
                <w:szCs w:val="24"/>
              </w:rPr>
            </w:pPr>
            <w:bookmarkStart w:id="81" w:name="_Toc336509001"/>
            <w:bookmarkStart w:id="82" w:name="_Toc336509239"/>
            <w:r w:rsidRPr="00A83DF1">
              <w:rPr>
                <w:rFonts w:ascii="Calibri" w:hAnsi="Calibri"/>
                <w:color w:val="999999"/>
                <w:sz w:val="24"/>
                <w:szCs w:val="24"/>
              </w:rPr>
              <w:t>Wstęp</w:t>
            </w:r>
            <w:bookmarkEnd w:id="81"/>
            <w:bookmarkEnd w:id="82"/>
          </w:p>
          <w:p w:rsidR="00A83DF1" w:rsidRPr="00A83DF1" w:rsidRDefault="00A83DF1" w:rsidP="00A83DF1">
            <w:pPr>
              <w:pStyle w:val="NormalnyWeb"/>
              <w:shd w:val="clear" w:color="auto" w:fill="FFFFFF"/>
              <w:spacing w:before="0" w:beforeAutospacing="0" w:after="0"/>
              <w:jc w:val="both"/>
              <w:rPr>
                <w:rFonts w:ascii="Calibri" w:hAnsi="Calibri"/>
              </w:rPr>
            </w:pPr>
            <w:r w:rsidRPr="00A83DF1">
              <w:rPr>
                <w:rFonts w:ascii="Calibri" w:hAnsi="Calibri"/>
              </w:rPr>
              <w:t>Znasz już wiele terminów związanych z funkcją (dziedzina funkcji,</w:t>
            </w:r>
            <w:r>
              <w:rPr>
                <w:rFonts w:ascii="Calibri" w:hAnsi="Calibri"/>
              </w:rPr>
              <w:t xml:space="preserve"> </w:t>
            </w:r>
            <w:r w:rsidRPr="00A83DF1">
              <w:rPr>
                <w:rFonts w:ascii="Calibri" w:hAnsi="Calibri"/>
              </w:rPr>
              <w:t>zbiór wartości funkcji, miejsce zerowe, monotoniczność funkcji, etc.)</w:t>
            </w:r>
          </w:p>
          <w:p w:rsidR="00A83DF1" w:rsidRPr="00A83DF1" w:rsidRDefault="00A83DF1" w:rsidP="00A83DF1">
            <w:pPr>
              <w:pStyle w:val="NormalnyWeb"/>
              <w:shd w:val="clear" w:color="auto" w:fill="FFFFFF"/>
              <w:spacing w:before="0" w:beforeAutospacing="0" w:after="0"/>
              <w:jc w:val="both"/>
              <w:rPr>
                <w:rFonts w:ascii="Calibri" w:hAnsi="Calibri"/>
              </w:rPr>
            </w:pPr>
            <w:r w:rsidRPr="00A83DF1">
              <w:rPr>
                <w:rFonts w:ascii="Calibri" w:hAnsi="Calibri"/>
              </w:rPr>
              <w:t>Uporządkujemy je, rozszerzając o nowe zagadnienia, tym razem na podstawie wykresu odczytywać będziemy szczególne własności funkcji.</w:t>
            </w:r>
          </w:p>
          <w:p w:rsidR="00A83DF1" w:rsidRPr="00A83DF1" w:rsidRDefault="00A83DF1" w:rsidP="00A83DF1">
            <w:pPr>
              <w:pStyle w:val="Nagwek2"/>
              <w:shd w:val="clear" w:color="auto" w:fill="FFFFFF"/>
              <w:spacing w:before="0" w:line="240" w:lineRule="auto"/>
              <w:jc w:val="both"/>
              <w:rPr>
                <w:rFonts w:ascii="Calibri" w:hAnsi="Calibri"/>
                <w:color w:val="999999"/>
                <w:sz w:val="24"/>
                <w:szCs w:val="24"/>
              </w:rPr>
            </w:pPr>
            <w:bookmarkStart w:id="83" w:name="_Toc336509002"/>
            <w:bookmarkStart w:id="84" w:name="_Toc336509240"/>
            <w:r w:rsidRPr="00A83DF1">
              <w:rPr>
                <w:rFonts w:ascii="Calibri" w:hAnsi="Calibri"/>
                <w:color w:val="999999"/>
                <w:sz w:val="24"/>
                <w:szCs w:val="24"/>
              </w:rPr>
              <w:t>Jakie szczególne własności odczytujemy z wykresu funkcji?</w:t>
            </w:r>
            <w:bookmarkEnd w:id="83"/>
            <w:bookmarkEnd w:id="84"/>
          </w:p>
          <w:p w:rsidR="00A83DF1" w:rsidRPr="00A83DF1" w:rsidRDefault="00A83DF1" w:rsidP="00A83DF1">
            <w:pPr>
              <w:pStyle w:val="NormalnyWeb"/>
              <w:shd w:val="clear" w:color="auto" w:fill="FFFFFF"/>
              <w:spacing w:before="0" w:beforeAutospacing="0" w:after="0"/>
              <w:jc w:val="both"/>
              <w:rPr>
                <w:rFonts w:ascii="Calibri" w:hAnsi="Calibri"/>
              </w:rPr>
            </w:pPr>
            <w:r w:rsidRPr="00A83DF1">
              <w:rPr>
                <w:rFonts w:ascii="Calibri" w:hAnsi="Calibri"/>
              </w:rPr>
              <w:t>Podając własności funkcji, zwracamy szczególna uwagę na następujące elementy:</w:t>
            </w:r>
          </w:p>
          <w:p w:rsidR="00A83DF1" w:rsidRPr="00A83DF1" w:rsidRDefault="00A83DF1" w:rsidP="00FD796A">
            <w:pPr>
              <w:numPr>
                <w:ilvl w:val="0"/>
                <w:numId w:val="4"/>
              </w:numPr>
              <w:shd w:val="clear" w:color="auto" w:fill="FFFFFF"/>
              <w:spacing w:after="0" w:line="240" w:lineRule="auto"/>
              <w:jc w:val="both"/>
              <w:rPr>
                <w:rFonts w:ascii="Calibri" w:hAnsi="Calibri"/>
                <w:sz w:val="24"/>
                <w:szCs w:val="24"/>
              </w:rPr>
            </w:pPr>
            <w:r w:rsidRPr="00A83DF1">
              <w:rPr>
                <w:rFonts w:ascii="Calibri" w:hAnsi="Calibri"/>
                <w:sz w:val="24"/>
                <w:szCs w:val="24"/>
              </w:rPr>
              <w:t xml:space="preserve">Jaka jest dziedzina funkcji? </w:t>
            </w:r>
          </w:p>
          <w:p w:rsidR="00A83DF1" w:rsidRPr="00A83DF1" w:rsidRDefault="00A83DF1" w:rsidP="00FD796A">
            <w:pPr>
              <w:numPr>
                <w:ilvl w:val="0"/>
                <w:numId w:val="4"/>
              </w:numPr>
              <w:shd w:val="clear" w:color="auto" w:fill="FFFFFF"/>
              <w:spacing w:after="0" w:line="240" w:lineRule="auto"/>
              <w:jc w:val="both"/>
              <w:rPr>
                <w:rFonts w:ascii="Calibri" w:hAnsi="Calibri"/>
                <w:sz w:val="24"/>
                <w:szCs w:val="24"/>
              </w:rPr>
            </w:pPr>
            <w:r w:rsidRPr="00A83DF1">
              <w:rPr>
                <w:rFonts w:ascii="Calibri" w:hAnsi="Calibri"/>
                <w:sz w:val="24"/>
                <w:szCs w:val="24"/>
              </w:rPr>
              <w:t xml:space="preserve">Jaki jest zbiór wartości funkcji? </w:t>
            </w:r>
          </w:p>
          <w:p w:rsidR="00A83DF1" w:rsidRPr="00A83DF1" w:rsidRDefault="00A83DF1" w:rsidP="00FD796A">
            <w:pPr>
              <w:numPr>
                <w:ilvl w:val="0"/>
                <w:numId w:val="4"/>
              </w:numPr>
              <w:shd w:val="clear" w:color="auto" w:fill="FFFFFF"/>
              <w:spacing w:after="0" w:line="240" w:lineRule="auto"/>
              <w:jc w:val="both"/>
              <w:rPr>
                <w:rFonts w:ascii="Calibri" w:hAnsi="Calibri"/>
                <w:sz w:val="24"/>
                <w:szCs w:val="24"/>
              </w:rPr>
            </w:pPr>
            <w:r w:rsidRPr="00A83DF1">
              <w:rPr>
                <w:rFonts w:ascii="Calibri" w:hAnsi="Calibri"/>
                <w:sz w:val="24"/>
                <w:szCs w:val="24"/>
              </w:rPr>
              <w:t xml:space="preserve">Czy funkcja ma miejsca zerowe? Jeżeli tak, to jakie? </w:t>
            </w:r>
          </w:p>
          <w:p w:rsidR="00A83DF1" w:rsidRPr="00A83DF1" w:rsidRDefault="00A83DF1" w:rsidP="00FD796A">
            <w:pPr>
              <w:numPr>
                <w:ilvl w:val="0"/>
                <w:numId w:val="4"/>
              </w:numPr>
              <w:shd w:val="clear" w:color="auto" w:fill="FFFFFF"/>
              <w:spacing w:after="0" w:line="240" w:lineRule="auto"/>
              <w:jc w:val="both"/>
              <w:rPr>
                <w:rFonts w:ascii="Calibri" w:hAnsi="Calibri"/>
                <w:sz w:val="24"/>
                <w:szCs w:val="24"/>
              </w:rPr>
            </w:pPr>
            <w:r w:rsidRPr="00A83DF1">
              <w:rPr>
                <w:rFonts w:ascii="Calibri" w:hAnsi="Calibri"/>
                <w:sz w:val="24"/>
                <w:szCs w:val="24"/>
              </w:rPr>
              <w:t xml:space="preserve">Dla jakich argumentów funkcja przyjmuje wartości dodatnie, a dla jakich ujemne? </w:t>
            </w:r>
          </w:p>
          <w:p w:rsidR="00A83DF1" w:rsidRPr="00A83DF1" w:rsidRDefault="00A83DF1" w:rsidP="00FD796A">
            <w:pPr>
              <w:numPr>
                <w:ilvl w:val="0"/>
                <w:numId w:val="4"/>
              </w:numPr>
              <w:shd w:val="clear" w:color="auto" w:fill="FFFFFF"/>
              <w:spacing w:after="0" w:line="240" w:lineRule="auto"/>
              <w:jc w:val="both"/>
              <w:rPr>
                <w:rFonts w:ascii="Calibri" w:hAnsi="Calibri"/>
                <w:sz w:val="24"/>
                <w:szCs w:val="24"/>
              </w:rPr>
            </w:pPr>
            <w:r w:rsidRPr="00A83DF1">
              <w:rPr>
                <w:rFonts w:ascii="Calibri" w:hAnsi="Calibri"/>
                <w:sz w:val="24"/>
                <w:szCs w:val="24"/>
              </w:rPr>
              <w:t xml:space="preserve">W jakich przedziałach funkcja jest rosnąca, w jakich malejąca, w jakich stała? </w:t>
            </w:r>
          </w:p>
          <w:p w:rsidR="00A83DF1" w:rsidRPr="00A83DF1" w:rsidRDefault="00A83DF1" w:rsidP="00FD796A">
            <w:pPr>
              <w:numPr>
                <w:ilvl w:val="0"/>
                <w:numId w:val="4"/>
              </w:numPr>
              <w:shd w:val="clear" w:color="auto" w:fill="FFFFFF"/>
              <w:spacing w:after="0" w:line="240" w:lineRule="auto"/>
              <w:jc w:val="both"/>
              <w:rPr>
                <w:rFonts w:ascii="Calibri" w:hAnsi="Calibri"/>
                <w:sz w:val="24"/>
                <w:szCs w:val="24"/>
              </w:rPr>
            </w:pPr>
            <w:r w:rsidRPr="00A83DF1">
              <w:rPr>
                <w:rFonts w:ascii="Calibri" w:hAnsi="Calibri"/>
                <w:sz w:val="24"/>
                <w:szCs w:val="24"/>
              </w:rPr>
              <w:t xml:space="preserve">Czy funkcja osiąga wartość największą, czy osiąga wartość najmniejszą? Jeśli tak, to dla jakiego argumentu? </w:t>
            </w:r>
          </w:p>
          <w:p w:rsidR="00A83DF1" w:rsidRDefault="00A83DF1" w:rsidP="00A83DF1">
            <w:pPr>
              <w:spacing w:after="0" w:line="240" w:lineRule="auto"/>
              <w:jc w:val="both"/>
              <w:rPr>
                <w:rFonts w:ascii="Calibri" w:hAnsi="Calibri"/>
                <w:sz w:val="24"/>
                <w:szCs w:val="24"/>
              </w:rPr>
            </w:pPr>
            <w:r w:rsidRPr="00A83DF1">
              <w:rPr>
                <w:rFonts w:ascii="Calibri" w:hAnsi="Calibri"/>
                <w:sz w:val="24"/>
                <w:szCs w:val="24"/>
              </w:rPr>
              <w:t>Wykonaj ćwiczenia sprawdzające z kursu „Funkcje - podstawowe wiadomości” (lekcja 7) zamieszczony na platformie e-</w:t>
            </w:r>
            <w:proofErr w:type="spellStart"/>
            <w:r w:rsidRPr="00A83DF1">
              <w:rPr>
                <w:rFonts w:ascii="Calibri" w:hAnsi="Calibri"/>
                <w:sz w:val="24"/>
                <w:szCs w:val="24"/>
              </w:rPr>
              <w:t>learningowej</w:t>
            </w:r>
            <w:proofErr w:type="spellEnd"/>
            <w:r w:rsidRPr="00A83DF1">
              <w:rPr>
                <w:rFonts w:ascii="Calibri" w:hAnsi="Calibri"/>
                <w:sz w:val="24"/>
                <w:szCs w:val="24"/>
              </w:rPr>
              <w:t xml:space="preserve"> </w:t>
            </w:r>
            <w:proofErr w:type="spellStart"/>
            <w:r w:rsidRPr="00A83DF1">
              <w:rPr>
                <w:rFonts w:ascii="Calibri" w:hAnsi="Calibri"/>
                <w:sz w:val="24"/>
                <w:szCs w:val="24"/>
              </w:rPr>
              <w:t>moodle</w:t>
            </w:r>
            <w:proofErr w:type="spellEnd"/>
            <w:r w:rsidRPr="00A83DF1">
              <w:rPr>
                <w:rFonts w:ascii="Calibri" w:hAnsi="Calibri"/>
                <w:sz w:val="24"/>
                <w:szCs w:val="24"/>
              </w:rPr>
              <w:t xml:space="preserve">. </w:t>
            </w:r>
          </w:p>
          <w:p w:rsidR="00A83DF1" w:rsidRDefault="00A83DF1" w:rsidP="00A83DF1">
            <w:pPr>
              <w:spacing w:after="0" w:line="240" w:lineRule="auto"/>
              <w:jc w:val="both"/>
              <w:rPr>
                <w:rFonts w:ascii="Calibri" w:hAnsi="Calibri"/>
                <w:sz w:val="24"/>
                <w:szCs w:val="24"/>
              </w:rPr>
            </w:pPr>
          </w:p>
          <w:p w:rsidR="00A83DF1" w:rsidRPr="00A83DF1" w:rsidRDefault="00A83DF1" w:rsidP="00A83DF1">
            <w:pPr>
              <w:spacing w:after="0" w:line="240" w:lineRule="auto"/>
              <w:jc w:val="both"/>
              <w:rPr>
                <w:rFonts w:ascii="Calibri" w:hAnsi="Calibri"/>
                <w:sz w:val="24"/>
                <w:szCs w:val="24"/>
              </w:rPr>
            </w:pPr>
            <w:r w:rsidRPr="00A83DF1">
              <w:rPr>
                <w:rFonts w:ascii="Calibri" w:hAnsi="Calibri"/>
                <w:b/>
                <w:sz w:val="24"/>
                <w:szCs w:val="24"/>
              </w:rPr>
              <w:t>Zadania do wykonania na lekcji:</w:t>
            </w:r>
          </w:p>
          <w:p w:rsidR="00A83DF1" w:rsidRPr="00A83DF1" w:rsidRDefault="00A83DF1" w:rsidP="00A83DF1">
            <w:pPr>
              <w:spacing w:after="0" w:line="240" w:lineRule="auto"/>
              <w:jc w:val="both"/>
              <w:rPr>
                <w:rFonts w:ascii="Calibri" w:hAnsi="Calibri"/>
                <w:b/>
                <w:sz w:val="24"/>
                <w:szCs w:val="24"/>
              </w:rPr>
            </w:pPr>
            <w:r w:rsidRPr="00A83DF1">
              <w:rPr>
                <w:rFonts w:ascii="Calibri" w:hAnsi="Calibri"/>
                <w:b/>
                <w:sz w:val="24"/>
                <w:szCs w:val="24"/>
              </w:rPr>
              <w:t>Ćw. 1.</w:t>
            </w:r>
          </w:p>
          <w:p w:rsidR="00A83DF1" w:rsidRPr="00A83DF1" w:rsidRDefault="00A83DF1" w:rsidP="00A83DF1">
            <w:pPr>
              <w:spacing w:after="0" w:line="240" w:lineRule="auto"/>
              <w:jc w:val="both"/>
              <w:rPr>
                <w:rFonts w:ascii="Calibri" w:hAnsi="Calibri"/>
                <w:sz w:val="24"/>
                <w:szCs w:val="24"/>
              </w:rPr>
            </w:pPr>
            <w:r w:rsidRPr="00A83DF1">
              <w:rPr>
                <w:rFonts w:ascii="Calibri" w:hAnsi="Calibri"/>
                <w:sz w:val="24"/>
                <w:szCs w:val="24"/>
              </w:rPr>
              <w:t xml:space="preserve">Narysuj wykres funkcji f danej wzorem: </w:t>
            </w:r>
          </w:p>
          <w:p w:rsidR="00A83DF1" w:rsidRPr="00A83DF1" w:rsidRDefault="00A83DF1" w:rsidP="00A83DF1">
            <w:pPr>
              <w:spacing w:after="0" w:line="240" w:lineRule="auto"/>
              <w:ind w:firstLine="360"/>
              <w:jc w:val="both"/>
              <w:rPr>
                <w:rFonts w:ascii="Calibri" w:hAnsi="Calibri"/>
                <w:sz w:val="24"/>
                <w:szCs w:val="24"/>
              </w:rPr>
            </w:pPr>
            <m:oMathPara>
              <m:oMathParaPr>
                <m:jc m:val="left"/>
              </m:oMathParaPr>
              <m:oMath>
                <m:r>
                  <w:rPr>
                    <w:rFonts w:ascii="Cambria Math" w:hAnsi="Cambria Math"/>
                    <w:sz w:val="24"/>
                    <w:szCs w:val="24"/>
                  </w:rPr>
                  <w:lastRenderedPageBreak/>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1,   gdy  x∈(-∞,-2)</m:t>
                        </m:r>
                      </m:e>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  , gdy  x∈</m:t>
                        </m:r>
                        <m:d>
                          <m:dPr>
                            <m:begChr m:val="⟨"/>
                            <m:endChr m:val=""/>
                            <m:ctrlPr>
                              <w:rPr>
                                <w:rFonts w:ascii="Cambria Math" w:hAnsi="Cambria Math"/>
                                <w:i/>
                                <w:sz w:val="24"/>
                                <w:szCs w:val="24"/>
                              </w:rPr>
                            </m:ctrlPr>
                          </m:dPr>
                          <m:e>
                            <m:r>
                              <w:rPr>
                                <w:rFonts w:ascii="Cambria Math" w:hAnsi="Cambria Math"/>
                                <w:sz w:val="24"/>
                                <w:szCs w:val="24"/>
                              </w:rPr>
                              <m:t>-2,2)</m:t>
                            </m:r>
                          </m:e>
                        </m:d>
                      </m:e>
                      <m:e>
                        <m:r>
                          <w:rPr>
                            <w:rFonts w:ascii="Cambria Math" w:hAnsi="Cambria Math"/>
                            <w:sz w:val="24"/>
                            <w:szCs w:val="24"/>
                          </w:rPr>
                          <m:t>5-x , gdy x∈</m:t>
                        </m:r>
                        <m:d>
                          <m:dPr>
                            <m:begChr m:val="⟨"/>
                            <m:endChr m:val=""/>
                            <m:ctrlPr>
                              <w:rPr>
                                <w:rFonts w:ascii="Cambria Math" w:hAnsi="Cambria Math"/>
                                <w:i/>
                                <w:sz w:val="24"/>
                                <w:szCs w:val="24"/>
                              </w:rPr>
                            </m:ctrlPr>
                          </m:dPr>
                          <m:e>
                            <m:r>
                              <w:rPr>
                                <w:rFonts w:ascii="Cambria Math" w:hAnsi="Cambria Math"/>
                                <w:sz w:val="24"/>
                                <w:szCs w:val="24"/>
                              </w:rPr>
                              <m:t>2,+∞)</m:t>
                            </m:r>
                          </m:e>
                        </m:d>
                      </m:e>
                    </m:eqArr>
                  </m:e>
                </m:d>
              </m:oMath>
            </m:oMathPara>
          </w:p>
          <w:p w:rsidR="00A83DF1" w:rsidRPr="00A83DF1" w:rsidRDefault="00A83DF1" w:rsidP="00A83DF1">
            <w:pPr>
              <w:spacing w:after="0" w:line="240" w:lineRule="auto"/>
              <w:jc w:val="both"/>
              <w:rPr>
                <w:rFonts w:ascii="Calibri" w:hAnsi="Calibri"/>
                <w:sz w:val="24"/>
                <w:szCs w:val="24"/>
              </w:rPr>
            </w:pPr>
            <w:r w:rsidRPr="00A83DF1">
              <w:rPr>
                <w:rFonts w:ascii="Calibri" w:hAnsi="Calibri"/>
                <w:sz w:val="24"/>
                <w:szCs w:val="24"/>
              </w:rPr>
              <w:t>Odczytaj z wykresy własności podane w punktach 1 – 6 .</w:t>
            </w:r>
          </w:p>
          <w:p w:rsidR="00A83DF1" w:rsidRDefault="00A83DF1" w:rsidP="00A83DF1">
            <w:pPr>
              <w:spacing w:after="0" w:line="240" w:lineRule="auto"/>
              <w:jc w:val="both"/>
              <w:rPr>
                <w:rFonts w:ascii="Calibri" w:hAnsi="Calibri"/>
                <w:sz w:val="24"/>
                <w:szCs w:val="24"/>
              </w:rPr>
            </w:pPr>
            <w:r w:rsidRPr="00A83DF1">
              <w:rPr>
                <w:rFonts w:ascii="Calibri" w:hAnsi="Calibri"/>
                <w:b/>
                <w:sz w:val="24"/>
                <w:szCs w:val="24"/>
              </w:rPr>
              <w:t>Ćw. 2.</w:t>
            </w:r>
            <w:r w:rsidRPr="00A83DF1">
              <w:rPr>
                <w:rFonts w:ascii="Calibri" w:hAnsi="Calibri"/>
                <w:sz w:val="24"/>
                <w:szCs w:val="24"/>
              </w:rPr>
              <w:t xml:space="preserve"> </w:t>
            </w:r>
          </w:p>
          <w:p w:rsidR="00A83DF1" w:rsidRPr="00A83DF1" w:rsidRDefault="00A83DF1" w:rsidP="00A83DF1">
            <w:pPr>
              <w:spacing w:after="0" w:line="240" w:lineRule="auto"/>
              <w:jc w:val="both"/>
              <w:rPr>
                <w:rFonts w:ascii="Calibri" w:hAnsi="Calibri"/>
                <w:sz w:val="24"/>
                <w:szCs w:val="24"/>
              </w:rPr>
            </w:pPr>
            <w:r w:rsidRPr="00A83DF1">
              <w:rPr>
                <w:rFonts w:ascii="Calibri" w:hAnsi="Calibri"/>
                <w:sz w:val="24"/>
                <w:szCs w:val="24"/>
              </w:rPr>
              <w:t xml:space="preserve">Narysuj wykres funkcji f danej wzorem: </w:t>
            </w:r>
          </w:p>
          <w:p w:rsidR="00A83DF1" w:rsidRPr="00A83DF1" w:rsidRDefault="00A83DF1" w:rsidP="00A83DF1">
            <w:pPr>
              <w:spacing w:after="0" w:line="240" w:lineRule="auto"/>
              <w:ind w:firstLine="360"/>
              <w:jc w:val="both"/>
              <w:rPr>
                <w:rFonts w:ascii="Calibri" w:hAnsi="Calibri"/>
                <w:sz w:val="24"/>
                <w:szCs w:val="24"/>
              </w:rPr>
            </w:pPr>
            <m:oMathPara>
              <m:oMathParaPr>
                <m:jc m:val="left"/>
              </m:oMathPara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5,   gdy  x∈(-∞,-5)</m:t>
                        </m:r>
                      </m:e>
                      <m:e>
                        <m:d>
                          <m:dPr>
                            <m:begChr m:val="|"/>
                            <m:endChr m:val="|"/>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 xml:space="preserve">  , gdy  x∈</m:t>
                        </m:r>
                        <m:d>
                          <m:dPr>
                            <m:begChr m:val="⟨"/>
                            <m:endChr m:val=""/>
                            <m:ctrlPr>
                              <w:rPr>
                                <w:rFonts w:ascii="Cambria Math" w:hAnsi="Cambria Math"/>
                                <w:i/>
                                <w:sz w:val="24"/>
                                <w:szCs w:val="24"/>
                              </w:rPr>
                            </m:ctrlPr>
                          </m:dPr>
                          <m:e>
                            <m:r>
                              <w:rPr>
                                <w:rFonts w:ascii="Cambria Math" w:hAnsi="Cambria Math"/>
                                <w:sz w:val="24"/>
                                <w:szCs w:val="24"/>
                              </w:rPr>
                              <m:t>-5,3)</m:t>
                            </m:r>
                          </m:e>
                        </m:d>
                      </m:e>
                      <m:e>
                        <m:r>
                          <w:rPr>
                            <w:rFonts w:ascii="Cambria Math" w:hAnsi="Cambria Math"/>
                            <w:sz w:val="24"/>
                            <w:szCs w:val="24"/>
                          </w:rPr>
                          <m:t>1 , gdy x∈</m:t>
                        </m:r>
                        <m:d>
                          <m:dPr>
                            <m:begChr m:val="⟨"/>
                            <m:endChr m:val=""/>
                            <m:ctrlPr>
                              <w:rPr>
                                <w:rFonts w:ascii="Cambria Math" w:hAnsi="Cambria Math"/>
                                <w:i/>
                                <w:sz w:val="24"/>
                                <w:szCs w:val="24"/>
                              </w:rPr>
                            </m:ctrlPr>
                          </m:dPr>
                          <m:e>
                            <m:r>
                              <w:rPr>
                                <w:rFonts w:ascii="Cambria Math" w:hAnsi="Cambria Math"/>
                                <w:sz w:val="24"/>
                                <w:szCs w:val="24"/>
                              </w:rPr>
                              <m:t>3,+∞)</m:t>
                            </m:r>
                          </m:e>
                        </m:d>
                      </m:e>
                    </m:eqArr>
                  </m:e>
                </m:d>
              </m:oMath>
            </m:oMathPara>
          </w:p>
          <w:p w:rsidR="00A83DF1" w:rsidRPr="00A83DF1" w:rsidRDefault="00A83DF1" w:rsidP="00A83DF1">
            <w:pPr>
              <w:spacing w:after="0" w:line="240" w:lineRule="auto"/>
              <w:jc w:val="both"/>
              <w:rPr>
                <w:rFonts w:ascii="Calibri" w:hAnsi="Calibri"/>
                <w:sz w:val="24"/>
                <w:szCs w:val="24"/>
              </w:rPr>
            </w:pPr>
            <w:r w:rsidRPr="00A83DF1">
              <w:rPr>
                <w:rFonts w:ascii="Calibri" w:hAnsi="Calibri"/>
                <w:sz w:val="24"/>
                <w:szCs w:val="24"/>
              </w:rPr>
              <w:t>Odczytaj z wykresy własności podane w punktach 1 – 6 .</w:t>
            </w:r>
          </w:p>
          <w:p w:rsidR="00A83DF1" w:rsidRPr="00A83DF1" w:rsidRDefault="00A83DF1" w:rsidP="00A83DF1">
            <w:pPr>
              <w:spacing w:after="0" w:line="240" w:lineRule="auto"/>
              <w:ind w:firstLine="360"/>
              <w:jc w:val="both"/>
              <w:rPr>
                <w:rFonts w:ascii="Calibri" w:hAnsi="Calibri"/>
                <w:b/>
                <w:sz w:val="24"/>
                <w:szCs w:val="24"/>
              </w:rPr>
            </w:pPr>
          </w:p>
          <w:p w:rsidR="00A83DF1" w:rsidRDefault="00A83DF1" w:rsidP="00A83DF1">
            <w:pPr>
              <w:spacing w:after="0" w:line="240" w:lineRule="auto"/>
              <w:jc w:val="both"/>
              <w:rPr>
                <w:rFonts w:ascii="Calibri" w:hAnsi="Calibri"/>
                <w:sz w:val="24"/>
                <w:szCs w:val="24"/>
              </w:rPr>
            </w:pPr>
            <w:r w:rsidRPr="00A83DF1">
              <w:rPr>
                <w:rFonts w:ascii="Calibri" w:hAnsi="Calibri"/>
                <w:b/>
                <w:sz w:val="24"/>
                <w:szCs w:val="24"/>
              </w:rPr>
              <w:t>Ćw. 3.</w:t>
            </w:r>
            <w:r w:rsidRPr="00A83DF1">
              <w:rPr>
                <w:rFonts w:ascii="Calibri" w:hAnsi="Calibri"/>
                <w:sz w:val="24"/>
                <w:szCs w:val="24"/>
              </w:rPr>
              <w:t xml:space="preserve"> </w:t>
            </w:r>
          </w:p>
          <w:p w:rsidR="00A83DF1" w:rsidRPr="00A83DF1" w:rsidRDefault="00A83DF1" w:rsidP="00A83DF1">
            <w:pPr>
              <w:spacing w:after="0" w:line="240" w:lineRule="auto"/>
              <w:jc w:val="both"/>
              <w:rPr>
                <w:rFonts w:ascii="Calibri" w:hAnsi="Calibri"/>
                <w:sz w:val="24"/>
                <w:szCs w:val="24"/>
              </w:rPr>
            </w:pPr>
            <w:r w:rsidRPr="00A83DF1">
              <w:rPr>
                <w:rFonts w:ascii="Calibri" w:hAnsi="Calibri"/>
                <w:sz w:val="24"/>
                <w:szCs w:val="24"/>
              </w:rPr>
              <w:t xml:space="preserve">Narysuj wykres funkcji f danej wzorem: </w:t>
            </w:r>
          </w:p>
          <w:p w:rsidR="00A83DF1" w:rsidRPr="00A83DF1" w:rsidRDefault="00A83DF1" w:rsidP="00A83DF1">
            <w:pPr>
              <w:spacing w:after="0" w:line="240" w:lineRule="auto"/>
              <w:jc w:val="both"/>
              <w:rPr>
                <w:rFonts w:ascii="Calibri" w:hAnsi="Calibri"/>
                <w:sz w:val="24"/>
                <w:szCs w:val="24"/>
              </w:rPr>
            </w:pPr>
            <m:oMathPara>
              <m:oMathParaPr>
                <m:jc m:val="left"/>
              </m:oMathPara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2,   gdy  x∈(-∞,-3)</m:t>
                        </m:r>
                      </m:e>
                      <m:e>
                        <m:d>
                          <m:dPr>
                            <m:begChr m:val="|"/>
                            <m:endChr m:val="|"/>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-3 , gdy  x∈</m:t>
                        </m:r>
                        <m:d>
                          <m:dPr>
                            <m:begChr m:val="⟨"/>
                            <m:endChr m:val=""/>
                            <m:ctrlPr>
                              <w:rPr>
                                <w:rFonts w:ascii="Cambria Math" w:hAnsi="Cambria Math"/>
                                <w:i/>
                                <w:sz w:val="24"/>
                                <w:szCs w:val="24"/>
                              </w:rPr>
                            </m:ctrlPr>
                          </m:dPr>
                          <m:e>
                            <m:r>
                              <w:rPr>
                                <w:rFonts w:ascii="Cambria Math" w:hAnsi="Cambria Math"/>
                                <w:sz w:val="24"/>
                                <w:szCs w:val="24"/>
                              </w:rPr>
                              <m:t>-3,2)</m:t>
                            </m:r>
                          </m:e>
                        </m:d>
                      </m:e>
                      <m:e>
                        <m:r>
                          <w:rPr>
                            <w:rFonts w:ascii="Cambria Math" w:hAnsi="Cambria Math"/>
                            <w:sz w:val="24"/>
                            <w:szCs w:val="24"/>
                          </w:rPr>
                          <m:t>-2, gdy x∈</m:t>
                        </m:r>
                        <m:d>
                          <m:dPr>
                            <m:begChr m:val="⟨"/>
                            <m:endChr m:val=""/>
                            <m:ctrlPr>
                              <w:rPr>
                                <w:rFonts w:ascii="Cambria Math" w:hAnsi="Cambria Math"/>
                                <w:i/>
                                <w:sz w:val="24"/>
                                <w:szCs w:val="24"/>
                              </w:rPr>
                            </m:ctrlPr>
                          </m:dPr>
                          <m:e>
                            <m:r>
                              <w:rPr>
                                <w:rFonts w:ascii="Cambria Math" w:hAnsi="Cambria Math"/>
                                <w:sz w:val="24"/>
                                <w:szCs w:val="24"/>
                              </w:rPr>
                              <m:t>2,+∞)</m:t>
                            </m:r>
                          </m:e>
                        </m:d>
                      </m:e>
                    </m:eqArr>
                  </m:e>
                </m:d>
              </m:oMath>
            </m:oMathPara>
          </w:p>
          <w:p w:rsidR="00A83DF1" w:rsidRPr="00A83DF1" w:rsidRDefault="00A83DF1" w:rsidP="00A83DF1">
            <w:pPr>
              <w:spacing w:after="0" w:line="240" w:lineRule="auto"/>
              <w:jc w:val="both"/>
              <w:rPr>
                <w:rFonts w:ascii="Calibri" w:hAnsi="Calibri"/>
                <w:sz w:val="24"/>
                <w:szCs w:val="24"/>
              </w:rPr>
            </w:pPr>
            <w:r w:rsidRPr="00A83DF1">
              <w:rPr>
                <w:rFonts w:ascii="Calibri" w:hAnsi="Calibri"/>
                <w:sz w:val="24"/>
                <w:szCs w:val="24"/>
              </w:rPr>
              <w:t>Odczytaj z wykresy własności podane w punktach 1 – 6 .</w:t>
            </w:r>
          </w:p>
          <w:p w:rsidR="00A83DF1" w:rsidRPr="00A83DF1" w:rsidRDefault="00A83DF1" w:rsidP="00A83DF1">
            <w:pPr>
              <w:spacing w:after="0" w:line="240" w:lineRule="auto"/>
              <w:ind w:firstLine="360"/>
              <w:jc w:val="both"/>
              <w:rPr>
                <w:rFonts w:ascii="Calibri" w:hAnsi="Calibri"/>
                <w:b/>
                <w:sz w:val="24"/>
                <w:szCs w:val="24"/>
              </w:rPr>
            </w:pPr>
          </w:p>
          <w:p w:rsidR="00A83DF1" w:rsidRDefault="00A83DF1" w:rsidP="00A83DF1">
            <w:pPr>
              <w:spacing w:after="0" w:line="240" w:lineRule="auto"/>
              <w:jc w:val="both"/>
              <w:rPr>
                <w:rFonts w:ascii="Calibri" w:hAnsi="Calibri"/>
                <w:sz w:val="24"/>
                <w:szCs w:val="24"/>
              </w:rPr>
            </w:pPr>
            <w:r w:rsidRPr="00A83DF1">
              <w:rPr>
                <w:rFonts w:ascii="Calibri" w:hAnsi="Calibri"/>
                <w:b/>
                <w:sz w:val="24"/>
                <w:szCs w:val="24"/>
              </w:rPr>
              <w:t>Ćw. 4.</w:t>
            </w:r>
            <w:r w:rsidRPr="00A83DF1">
              <w:rPr>
                <w:rFonts w:ascii="Calibri" w:hAnsi="Calibri"/>
                <w:sz w:val="24"/>
                <w:szCs w:val="24"/>
              </w:rPr>
              <w:t xml:space="preserve"> </w:t>
            </w:r>
          </w:p>
          <w:p w:rsidR="00A83DF1" w:rsidRPr="00A83DF1" w:rsidRDefault="00A83DF1" w:rsidP="00A83DF1">
            <w:pPr>
              <w:spacing w:after="0" w:line="240" w:lineRule="auto"/>
              <w:jc w:val="both"/>
              <w:rPr>
                <w:rFonts w:ascii="Calibri" w:hAnsi="Calibri"/>
                <w:sz w:val="24"/>
                <w:szCs w:val="24"/>
              </w:rPr>
            </w:pPr>
            <w:r w:rsidRPr="00A83DF1">
              <w:rPr>
                <w:rFonts w:ascii="Calibri" w:hAnsi="Calibri"/>
                <w:sz w:val="24"/>
                <w:szCs w:val="24"/>
              </w:rPr>
              <w:t xml:space="preserve">Narysuj wykres funkcji f danej wzorem: </w:t>
            </w:r>
          </w:p>
          <w:p w:rsidR="00A83DF1" w:rsidRPr="00A83DF1" w:rsidRDefault="00A83DF1" w:rsidP="00A83DF1">
            <w:pPr>
              <w:spacing w:after="0" w:line="240" w:lineRule="auto"/>
              <w:ind w:firstLine="360"/>
              <w:jc w:val="both"/>
              <w:rPr>
                <w:rFonts w:ascii="Calibri" w:hAnsi="Calibri"/>
                <w:sz w:val="24"/>
                <w:szCs w:val="24"/>
              </w:rPr>
            </w:pPr>
            <m:oMathPara>
              <m:oMathParaPr>
                <m:jc m:val="left"/>
              </m:oMathPara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1,   gdy  x∈(-∞,</m:t>
                        </m:r>
                        <m:d>
                          <m:dPr>
                            <m:begChr m:val=""/>
                            <m:endChr m:val="⟩"/>
                            <m:ctrlPr>
                              <w:rPr>
                                <w:rFonts w:ascii="Cambria Math" w:hAnsi="Cambria Math"/>
                                <w:i/>
                                <w:sz w:val="24"/>
                                <w:szCs w:val="24"/>
                              </w:rPr>
                            </m:ctrlPr>
                          </m:dPr>
                          <m:e>
                            <m:r>
                              <w:rPr>
                                <w:rFonts w:ascii="Cambria Math" w:hAnsi="Cambria Math"/>
                                <w:sz w:val="24"/>
                                <w:szCs w:val="24"/>
                              </w:rPr>
                              <m:t>-2</m:t>
                            </m:r>
                          </m:e>
                        </m:d>
                      </m:e>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xml:space="preserve"> , gdy  x∈(-2,2)</m:t>
                        </m:r>
                      </m:e>
                      <m:e>
                        <m:r>
                          <w:rPr>
                            <w:rFonts w:ascii="Cambria Math" w:hAnsi="Cambria Math"/>
                            <w:sz w:val="24"/>
                            <w:szCs w:val="24"/>
                          </w:rPr>
                          <m:t>2, gdy x∈</m:t>
                        </m:r>
                        <m:d>
                          <m:dPr>
                            <m:begChr m:val="⟨"/>
                            <m:endChr m:val=""/>
                            <m:ctrlPr>
                              <w:rPr>
                                <w:rFonts w:ascii="Cambria Math" w:hAnsi="Cambria Math"/>
                                <w:i/>
                                <w:sz w:val="24"/>
                                <w:szCs w:val="24"/>
                              </w:rPr>
                            </m:ctrlPr>
                          </m:dPr>
                          <m:e>
                            <m:r>
                              <w:rPr>
                                <w:rFonts w:ascii="Cambria Math" w:hAnsi="Cambria Math"/>
                                <w:sz w:val="24"/>
                                <w:szCs w:val="24"/>
                              </w:rPr>
                              <m:t>2,+∞)</m:t>
                            </m:r>
                          </m:e>
                        </m:d>
                      </m:e>
                    </m:eqArr>
                  </m:e>
                </m:d>
              </m:oMath>
            </m:oMathPara>
          </w:p>
          <w:p w:rsidR="00A83DF1" w:rsidRPr="00A83DF1" w:rsidRDefault="00A83DF1" w:rsidP="00A83DF1">
            <w:pPr>
              <w:spacing w:after="0" w:line="240" w:lineRule="auto"/>
              <w:jc w:val="both"/>
              <w:rPr>
                <w:rFonts w:ascii="Calibri" w:hAnsi="Calibri"/>
                <w:sz w:val="24"/>
                <w:szCs w:val="24"/>
              </w:rPr>
            </w:pPr>
            <w:r w:rsidRPr="00A83DF1">
              <w:rPr>
                <w:rFonts w:ascii="Calibri" w:hAnsi="Calibri"/>
                <w:sz w:val="24"/>
                <w:szCs w:val="24"/>
              </w:rPr>
              <w:t>Odczytaj z wykresy własności podane w punktach 1 – 6 .</w:t>
            </w:r>
          </w:p>
          <w:p w:rsidR="00A83DF1" w:rsidRDefault="00A83DF1" w:rsidP="00A83DF1">
            <w:pPr>
              <w:spacing w:after="0" w:line="240" w:lineRule="auto"/>
              <w:jc w:val="both"/>
              <w:rPr>
                <w:rFonts w:ascii="Calibri" w:hAnsi="Calibri"/>
                <w:b/>
                <w:sz w:val="24"/>
                <w:szCs w:val="24"/>
              </w:rPr>
            </w:pPr>
            <w:r w:rsidRPr="00A83DF1">
              <w:rPr>
                <w:rFonts w:ascii="Calibri" w:hAnsi="Calibri"/>
                <w:b/>
                <w:sz w:val="24"/>
                <w:szCs w:val="24"/>
              </w:rPr>
              <w:t xml:space="preserve">Ćw. 5. </w:t>
            </w:r>
          </w:p>
          <w:p w:rsidR="00A83DF1" w:rsidRPr="00A83DF1" w:rsidRDefault="00A83DF1" w:rsidP="00A83DF1">
            <w:pPr>
              <w:spacing w:after="0" w:line="240" w:lineRule="auto"/>
              <w:jc w:val="both"/>
              <w:rPr>
                <w:rFonts w:ascii="Calibri" w:hAnsi="Calibri"/>
                <w:sz w:val="24"/>
                <w:szCs w:val="24"/>
              </w:rPr>
            </w:pPr>
            <w:r w:rsidRPr="00A83DF1">
              <w:rPr>
                <w:rFonts w:ascii="Calibri" w:hAnsi="Calibri"/>
                <w:sz w:val="24"/>
                <w:szCs w:val="24"/>
              </w:rPr>
              <w:t>Naszkicuj w jednym układzie współrzędnych wykresy funkcj</w:t>
            </w:r>
            <w:r>
              <w:rPr>
                <w:rFonts w:ascii="Calibri" w:hAnsi="Calibri"/>
                <w:sz w:val="24"/>
                <w:szCs w:val="24"/>
              </w:rPr>
              <w:t xml:space="preserve">i f  i  g. Odczytaj rozwiązania </w:t>
            </w:r>
            <w:r w:rsidRPr="00A83DF1">
              <w:rPr>
                <w:rFonts w:ascii="Calibri" w:hAnsi="Calibri"/>
                <w:sz w:val="24"/>
                <w:szCs w:val="24"/>
              </w:rPr>
              <w:t>nierówności:</w:t>
            </w:r>
            <m:oMath>
              <m:r>
                <w:rPr>
                  <w:rFonts w:ascii="Cambria Math" w:hAnsi="Cambria Math"/>
                  <w:sz w:val="24"/>
                  <w:szCs w:val="24"/>
                </w:rPr>
                <m:t xml:space="preserve"> f(x) &lt; g(x) </m:t>
              </m:r>
            </m:oMath>
            <w:r w:rsidRPr="00A83DF1">
              <w:rPr>
                <w:rFonts w:ascii="Calibri" w:hAnsi="Calibri"/>
                <w:sz w:val="24"/>
                <w:szCs w:val="24"/>
              </w:rPr>
              <w:t xml:space="preserve">oraz </w:t>
            </w:r>
            <m:oMath>
              <m:r>
                <w:rPr>
                  <w:rFonts w:ascii="Cambria Math" w:hAnsi="Cambria Math"/>
                  <w:sz w:val="24"/>
                  <w:szCs w:val="24"/>
                </w:rPr>
                <m:t>f(x) ≥ g(x)</m:t>
              </m:r>
            </m:oMath>
            <w:r w:rsidRPr="00A83DF1">
              <w:rPr>
                <w:rFonts w:ascii="Calibri" w:hAnsi="Calibri"/>
                <w:sz w:val="24"/>
                <w:szCs w:val="24"/>
              </w:rPr>
              <w:t>:</w:t>
            </w:r>
          </w:p>
          <w:p w:rsidR="00A83DF1" w:rsidRPr="00A83DF1" w:rsidRDefault="00A83DF1" w:rsidP="00A83DF1">
            <w:pPr>
              <w:spacing w:after="0" w:line="240" w:lineRule="auto"/>
              <w:ind w:firstLine="720"/>
              <w:rPr>
                <w:rFonts w:ascii="Calibri" w:hAnsi="Calibri"/>
                <w:sz w:val="24"/>
                <w:szCs w:val="24"/>
              </w:rPr>
            </w:pPr>
            <w:r w:rsidRPr="00A83DF1">
              <w:rPr>
                <w:rFonts w:ascii="Calibri" w:hAnsi="Calibri"/>
                <w:sz w:val="24"/>
                <w:szCs w:val="24"/>
              </w:rPr>
              <w:lastRenderedPageBreak/>
              <w:t xml:space="preserve">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-2   dla x∈(-∞,-2)</m:t>
                      </m:r>
                    </m:e>
                    <m:e>
                      <m:r>
                        <w:rPr>
                          <w:rFonts w:ascii="Cambria Math" w:hAnsi="Cambria Math"/>
                          <w:sz w:val="24"/>
                          <w:szCs w:val="24"/>
                        </w:rPr>
                        <m:t>x   dla  x∈</m:t>
                      </m:r>
                      <m:d>
                        <m:dPr>
                          <m:begChr m:val="〈"/>
                          <m:endChr m:val="〉"/>
                          <m:ctrlPr>
                            <w:rPr>
                              <w:rFonts w:ascii="Cambria Math" w:hAnsi="Cambria Math"/>
                              <w:i/>
                              <w:sz w:val="24"/>
                              <w:szCs w:val="24"/>
                            </w:rPr>
                          </m:ctrlPr>
                        </m:dPr>
                        <m:e>
                          <m:r>
                            <w:rPr>
                              <w:rFonts w:ascii="Cambria Math" w:hAnsi="Cambria Math"/>
                              <w:sz w:val="24"/>
                              <w:szCs w:val="24"/>
                            </w:rPr>
                            <m:t>-2,2</m:t>
                          </m:r>
                        </m:e>
                      </m:d>
                    </m:e>
                    <m:e>
                      <m:r>
                        <w:rPr>
                          <w:rFonts w:ascii="Cambria Math" w:hAnsi="Cambria Math"/>
                          <w:sz w:val="24"/>
                          <w:szCs w:val="24"/>
                        </w:rPr>
                        <m:t>2   dla  x∈(2,+∞)</m:t>
                      </m:r>
                    </m:e>
                  </m:eqArr>
                </m:e>
              </m:d>
            </m:oMath>
            <w:r w:rsidRPr="00A83DF1">
              <w:rPr>
                <w:rFonts w:ascii="Calibri" w:hAnsi="Calibri"/>
                <w:sz w:val="24"/>
                <w:szCs w:val="24"/>
              </w:rPr>
              <w:t xml:space="preserve">                  </w:t>
            </w:r>
            <m:oMath>
              <m:r>
                <w:rPr>
                  <w:rFonts w:ascii="Cambria Math" w:hAnsi="Cambria Math"/>
                  <w:sz w:val="24"/>
                  <w:szCs w:val="24"/>
                </w:rPr>
                <m:t>g</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x+2   dla x∈(-∞,</m:t>
                      </m:r>
                      <m:d>
                        <m:dPr>
                          <m:begChr m:val=""/>
                          <m:endChr m:val="⟩"/>
                          <m:ctrlPr>
                            <w:rPr>
                              <w:rFonts w:ascii="Cambria Math" w:hAnsi="Cambria Math"/>
                              <w:i/>
                              <w:sz w:val="24"/>
                              <w:szCs w:val="24"/>
                            </w:rPr>
                          </m:ctrlPr>
                        </m:dPr>
                        <m:e>
                          <m:r>
                            <w:rPr>
                              <w:rFonts w:ascii="Cambria Math" w:hAnsi="Cambria Math"/>
                              <w:sz w:val="24"/>
                              <w:szCs w:val="24"/>
                            </w:rPr>
                            <m:t>-1</m:t>
                          </m:r>
                        </m:e>
                      </m:d>
                    </m:e>
                    <m:e>
                      <m:r>
                        <w:rPr>
                          <w:rFonts w:ascii="Cambria Math" w:hAnsi="Cambria Math"/>
                          <w:sz w:val="24"/>
                          <w:szCs w:val="24"/>
                        </w:rPr>
                        <m:t>-x   dla  x∈</m:t>
                      </m:r>
                      <m:d>
                        <m:dPr>
                          <m:begChr m:val="〈"/>
                          <m:endChr m:val="〉"/>
                          <m:ctrlPr>
                            <w:rPr>
                              <w:rFonts w:ascii="Cambria Math" w:hAnsi="Cambria Math"/>
                              <w:i/>
                              <w:sz w:val="24"/>
                              <w:szCs w:val="24"/>
                            </w:rPr>
                          </m:ctrlPr>
                        </m:dPr>
                        <m:e>
                          <m:r>
                            <w:rPr>
                              <w:rFonts w:ascii="Cambria Math" w:hAnsi="Cambria Math"/>
                              <w:sz w:val="24"/>
                              <w:szCs w:val="24"/>
                            </w:rPr>
                            <m:t>-1,1</m:t>
                          </m:r>
                        </m:e>
                      </m:d>
                    </m:e>
                    <m:e>
                      <m:r>
                        <w:rPr>
                          <w:rFonts w:ascii="Cambria Math" w:hAnsi="Cambria Math"/>
                          <w:sz w:val="24"/>
                          <w:szCs w:val="24"/>
                        </w:rPr>
                        <m:t>x-2   dla  x∈(1,+∞)</m:t>
                      </m:r>
                    </m:e>
                  </m:eqArr>
                </m:e>
              </m:d>
            </m:oMath>
          </w:p>
          <w:p w:rsidR="00A83DF1" w:rsidRPr="00A83DF1" w:rsidRDefault="00A83DF1" w:rsidP="00A83DF1">
            <w:pPr>
              <w:spacing w:after="0" w:line="240" w:lineRule="auto"/>
              <w:jc w:val="both"/>
              <w:rPr>
                <w:rFonts w:ascii="Calibri" w:hAnsi="Calibri"/>
                <w:sz w:val="24"/>
                <w:szCs w:val="24"/>
              </w:rPr>
            </w:pPr>
            <w:r w:rsidRPr="00A83DF1">
              <w:rPr>
                <w:rFonts w:ascii="Calibri" w:hAnsi="Calibri"/>
                <w:sz w:val="24"/>
                <w:szCs w:val="24"/>
              </w:rPr>
              <w:t xml:space="preserve">Uczeń ma za zadanie samodzielnie rozwiązać trzy zadania i przesłać do nauczyciela odpowiedzi korzystając z platformy. </w:t>
            </w:r>
          </w:p>
          <w:p w:rsidR="00A83DF1" w:rsidRPr="00A83DF1" w:rsidRDefault="00A83DF1" w:rsidP="00A83DF1">
            <w:pPr>
              <w:spacing w:after="0" w:line="240" w:lineRule="auto"/>
              <w:ind w:firstLine="360"/>
              <w:jc w:val="both"/>
              <w:rPr>
                <w:rFonts w:ascii="Calibri" w:hAnsi="Calibri"/>
                <w:sz w:val="24"/>
                <w:szCs w:val="24"/>
              </w:rPr>
            </w:pPr>
          </w:p>
          <w:p w:rsidR="00A83DF1" w:rsidRPr="00A83DF1" w:rsidRDefault="00A83DF1" w:rsidP="00A83DF1">
            <w:pPr>
              <w:pStyle w:val="NormalnyWeb"/>
              <w:spacing w:before="0" w:beforeAutospacing="0" w:after="0"/>
              <w:jc w:val="both"/>
              <w:rPr>
                <w:rFonts w:ascii="Calibri" w:hAnsi="Calibri"/>
                <w:b/>
                <w:u w:val="single"/>
              </w:rPr>
            </w:pPr>
            <w:r w:rsidRPr="00A83DF1">
              <w:rPr>
                <w:rFonts w:ascii="Calibri" w:hAnsi="Calibri"/>
                <w:b/>
                <w:u w:val="single"/>
              </w:rPr>
              <w:t xml:space="preserve">Zadania do lekcji - </w:t>
            </w:r>
            <w:r w:rsidRPr="00A83DF1">
              <w:rPr>
                <w:rFonts w:ascii="Calibri" w:hAnsi="Calibri"/>
                <w:b/>
                <w:i/>
                <w:u w:val="single"/>
              </w:rPr>
              <w:t>lekcja 7  kursu e-</w:t>
            </w:r>
            <w:proofErr w:type="spellStart"/>
            <w:r w:rsidRPr="00A83DF1">
              <w:rPr>
                <w:rFonts w:ascii="Calibri" w:hAnsi="Calibri"/>
                <w:b/>
                <w:i/>
                <w:u w:val="single"/>
              </w:rPr>
              <w:t>learningowego</w:t>
            </w:r>
            <w:proofErr w:type="spellEnd"/>
            <w:r w:rsidRPr="00A83DF1">
              <w:rPr>
                <w:rFonts w:ascii="Calibri" w:hAnsi="Calibri"/>
                <w:b/>
                <w:i/>
                <w:u w:val="single"/>
              </w:rPr>
              <w:t xml:space="preserve"> </w:t>
            </w:r>
            <w:r w:rsidRPr="00A83DF1">
              <w:rPr>
                <w:rFonts w:ascii="Calibri" w:hAnsi="Calibri"/>
                <w:b/>
                <w:u w:val="single"/>
              </w:rPr>
              <w:t>(do samodzielnego rozwiązania i przesłania odpowiedzi)</w:t>
            </w:r>
          </w:p>
          <w:p w:rsidR="00A83DF1" w:rsidRDefault="00A83DF1" w:rsidP="00A83DF1">
            <w:pPr>
              <w:pStyle w:val="NormalnyWeb"/>
              <w:shd w:val="clear" w:color="auto" w:fill="FFFFFF"/>
              <w:spacing w:before="0" w:beforeAutospacing="0" w:after="0"/>
              <w:jc w:val="both"/>
              <w:rPr>
                <w:rFonts w:ascii="Calibri" w:hAnsi="Calibri"/>
                <w:color w:val="330066"/>
              </w:rPr>
            </w:pPr>
            <w:r w:rsidRPr="00A83DF1">
              <w:rPr>
                <w:rFonts w:ascii="Calibri" w:hAnsi="Calibri"/>
                <w:b/>
                <w:bCs/>
              </w:rPr>
              <w:t>Zad. 1</w:t>
            </w:r>
            <w:r w:rsidRPr="00A83DF1">
              <w:rPr>
                <w:rFonts w:ascii="Calibri" w:hAnsi="Calibri"/>
                <w:bCs/>
              </w:rPr>
              <w:t>.</w:t>
            </w:r>
            <w:r w:rsidRPr="00A83DF1">
              <w:rPr>
                <w:rFonts w:ascii="Calibri" w:hAnsi="Calibri"/>
                <w:color w:val="330066"/>
              </w:rPr>
              <w:t xml:space="preserve"> </w:t>
            </w:r>
          </w:p>
          <w:p w:rsidR="00A83DF1" w:rsidRPr="00A83DF1" w:rsidRDefault="00A83DF1" w:rsidP="00A83DF1">
            <w:pPr>
              <w:pStyle w:val="NormalnyWeb"/>
              <w:shd w:val="clear" w:color="auto" w:fill="FFFFFF"/>
              <w:spacing w:before="0" w:beforeAutospacing="0" w:after="0"/>
              <w:jc w:val="both"/>
              <w:rPr>
                <w:rFonts w:ascii="Calibri" w:hAnsi="Calibri"/>
              </w:rPr>
            </w:pPr>
            <w:r w:rsidRPr="00A83DF1">
              <w:rPr>
                <w:rFonts w:ascii="Calibri" w:hAnsi="Calibri"/>
              </w:rPr>
              <w:t xml:space="preserve">Omów własności funkcji przedstawionej na wykresie (według wcześniej </w:t>
            </w:r>
          </w:p>
          <w:p w:rsidR="00A83DF1" w:rsidRPr="00A83DF1" w:rsidRDefault="00A83DF1" w:rsidP="00A83DF1">
            <w:pPr>
              <w:pStyle w:val="NormalnyWeb"/>
              <w:shd w:val="clear" w:color="auto" w:fill="FFFFFF"/>
              <w:spacing w:before="0" w:beforeAutospacing="0" w:after="0"/>
              <w:jc w:val="both"/>
              <w:rPr>
                <w:rFonts w:ascii="Calibri" w:hAnsi="Calibri"/>
                <w:noProof/>
              </w:rPr>
            </w:pPr>
            <w:r w:rsidRPr="00A83DF1">
              <w:rPr>
                <w:rFonts w:ascii="Calibri" w:hAnsi="Calibri"/>
              </w:rPr>
              <w:t>podanego porządku):</w:t>
            </w:r>
            <w:r w:rsidRPr="00A83DF1">
              <w:rPr>
                <w:rFonts w:ascii="Calibri" w:hAnsi="Calibri"/>
                <w:noProof/>
              </w:rPr>
              <w:t xml:space="preserve"> </w:t>
            </w:r>
          </w:p>
          <w:p w:rsidR="00A83DF1" w:rsidRPr="00A83DF1" w:rsidRDefault="00A83DF1" w:rsidP="00A83DF1">
            <w:pPr>
              <w:pStyle w:val="NormalnyWeb"/>
              <w:shd w:val="clear" w:color="auto" w:fill="FFFFFF"/>
              <w:spacing w:before="0" w:beforeAutospacing="0" w:after="0"/>
              <w:jc w:val="both"/>
              <w:rPr>
                <w:rFonts w:ascii="Calibri" w:hAnsi="Calibri"/>
              </w:rPr>
            </w:pPr>
            <w:r w:rsidRPr="00A83DF1">
              <w:rPr>
                <w:rFonts w:ascii="Calibri" w:hAnsi="Calibri"/>
                <w:noProof/>
              </w:rPr>
              <w:drawing>
                <wp:inline distT="0" distB="0" distL="0" distR="0" wp14:anchorId="5B0615A7" wp14:editId="1379893B">
                  <wp:extent cx="2990850" cy="2362200"/>
                  <wp:effectExtent l="0" t="0" r="0" b="0"/>
                  <wp:docPr id="141" name="Obraz 141" descr="C:\Users\ZSHE\Pictures\wykresy z e=learninu FUNKCJE\e_7_za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SHE\Pictures\wykresy z e=learninu FUNKCJE\e_7_zad_1.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989395" cy="2361051"/>
                          </a:xfrm>
                          <a:prstGeom prst="rect">
                            <a:avLst/>
                          </a:prstGeom>
                          <a:noFill/>
                          <a:ln>
                            <a:noFill/>
                          </a:ln>
                        </pic:spPr>
                      </pic:pic>
                    </a:graphicData>
                  </a:graphic>
                </wp:inline>
              </w:drawing>
            </w:r>
          </w:p>
          <w:p w:rsidR="00A83DF1" w:rsidRPr="00A83DF1" w:rsidRDefault="00A83DF1" w:rsidP="00A83DF1">
            <w:pPr>
              <w:spacing w:after="0" w:line="240" w:lineRule="auto"/>
              <w:jc w:val="both"/>
              <w:rPr>
                <w:rFonts w:ascii="Calibri" w:eastAsia="Times New Roman" w:hAnsi="Calibri"/>
                <w:snapToGrid w:val="0"/>
                <w:color w:val="000000"/>
                <w:w w:val="0"/>
                <w:sz w:val="24"/>
                <w:szCs w:val="24"/>
                <w:u w:color="000000"/>
                <w:bdr w:val="none" w:sz="0" w:space="0" w:color="000000"/>
                <w:shd w:val="clear" w:color="000000" w:fill="000000"/>
                <w:lang w:eastAsia="x-none" w:bidi="x-none"/>
              </w:rPr>
            </w:pPr>
          </w:p>
          <w:p w:rsidR="00A83DF1" w:rsidRDefault="00A83DF1" w:rsidP="00A83DF1">
            <w:pPr>
              <w:shd w:val="clear" w:color="auto" w:fill="FFFFFF"/>
              <w:spacing w:after="0" w:line="240" w:lineRule="auto"/>
              <w:jc w:val="both"/>
              <w:rPr>
                <w:rFonts w:ascii="Calibri" w:hAnsi="Calibri"/>
                <w:sz w:val="24"/>
                <w:szCs w:val="24"/>
              </w:rPr>
            </w:pPr>
            <w:r w:rsidRPr="00A83DF1">
              <w:rPr>
                <w:rFonts w:ascii="Calibri" w:hAnsi="Calibri"/>
                <w:b/>
                <w:bCs/>
                <w:sz w:val="24"/>
                <w:szCs w:val="24"/>
              </w:rPr>
              <w:t>Zad. 2</w:t>
            </w:r>
            <w:r w:rsidRPr="00A83DF1">
              <w:rPr>
                <w:rFonts w:ascii="Calibri" w:hAnsi="Calibri"/>
                <w:bCs/>
                <w:sz w:val="24"/>
                <w:szCs w:val="24"/>
              </w:rPr>
              <w:t>.</w:t>
            </w:r>
            <w:r w:rsidRPr="00A83DF1">
              <w:rPr>
                <w:rFonts w:ascii="Calibri" w:hAnsi="Calibri"/>
                <w:sz w:val="24"/>
                <w:szCs w:val="24"/>
              </w:rPr>
              <w:t xml:space="preserve"> </w:t>
            </w:r>
          </w:p>
          <w:p w:rsidR="00A83DF1" w:rsidRPr="00A83DF1" w:rsidRDefault="00A83DF1" w:rsidP="00A83DF1">
            <w:pPr>
              <w:shd w:val="clear" w:color="auto" w:fill="FFFFFF"/>
              <w:spacing w:after="0" w:line="240" w:lineRule="auto"/>
              <w:jc w:val="both"/>
              <w:rPr>
                <w:rFonts w:ascii="Calibri" w:eastAsia="Times New Roman" w:hAnsi="Calibri"/>
                <w:sz w:val="24"/>
                <w:szCs w:val="24"/>
                <w:lang w:eastAsia="pl-PL"/>
              </w:rPr>
            </w:pPr>
            <w:r w:rsidRPr="00A83DF1">
              <w:rPr>
                <w:rFonts w:ascii="Calibri" w:eastAsia="Times New Roman" w:hAnsi="Calibri"/>
                <w:sz w:val="24"/>
                <w:szCs w:val="24"/>
                <w:lang w:eastAsia="pl-PL"/>
              </w:rPr>
              <w:t>Na poniższym rysunku prz</w:t>
            </w:r>
            <w:r>
              <w:rPr>
                <w:rFonts w:ascii="Calibri" w:eastAsia="Times New Roman" w:hAnsi="Calibri"/>
                <w:sz w:val="24"/>
                <w:szCs w:val="24"/>
                <w:lang w:eastAsia="pl-PL"/>
              </w:rPr>
              <w:t xml:space="preserve">edstawiono wykres funkcji f(x) </w:t>
            </w:r>
            <w:r w:rsidRPr="00A83DF1">
              <w:rPr>
                <w:rFonts w:ascii="Calibri" w:eastAsia="Times New Roman" w:hAnsi="Calibri"/>
                <w:sz w:val="24"/>
                <w:szCs w:val="24"/>
                <w:lang w:eastAsia="pl-PL"/>
              </w:rPr>
              <w:t>oraz wykres funkcji g(x).</w:t>
            </w:r>
          </w:p>
          <w:p w:rsidR="00A83DF1" w:rsidRPr="00A83DF1" w:rsidRDefault="00A83DF1" w:rsidP="00A83DF1">
            <w:pPr>
              <w:shd w:val="clear" w:color="auto" w:fill="FFFFFF"/>
              <w:spacing w:after="0" w:line="240" w:lineRule="auto"/>
              <w:jc w:val="both"/>
              <w:rPr>
                <w:rFonts w:ascii="Calibri" w:eastAsia="Times New Roman" w:hAnsi="Calibri"/>
                <w:sz w:val="24"/>
                <w:szCs w:val="24"/>
                <w:lang w:eastAsia="pl-PL"/>
              </w:rPr>
            </w:pPr>
            <w:r w:rsidRPr="00A83DF1">
              <w:rPr>
                <w:rFonts w:ascii="Calibri" w:eastAsia="Times New Roman" w:hAnsi="Calibri"/>
                <w:noProof/>
                <w:sz w:val="24"/>
                <w:szCs w:val="24"/>
                <w:lang w:eastAsia="pl-PL"/>
              </w:rPr>
              <w:lastRenderedPageBreak/>
              <mc:AlternateContent>
                <mc:Choice Requires="wps">
                  <w:drawing>
                    <wp:inline distT="0" distB="0" distL="0" distR="0" wp14:anchorId="4811DA9B" wp14:editId="6FFC4C84">
                      <wp:extent cx="4552950" cy="2781300"/>
                      <wp:effectExtent l="0" t="0" r="0" b="0"/>
                      <wp:docPr id="139" name="Prostokąt 139" descr="do 7 za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52950" cy="278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DF1" w:rsidRDefault="00A83DF1" w:rsidP="001304E1">
                                  <w:pPr>
                                    <w:jc w:val="center"/>
                                  </w:pPr>
                                  <w:r>
                                    <w:rPr>
                                      <w:noProof/>
                                      <w:lang w:eastAsia="pl-PL"/>
                                    </w:rPr>
                                    <w:drawing>
                                      <wp:inline distT="0" distB="0" distL="0" distR="0" wp14:anchorId="7DB710AB" wp14:editId="73076C46">
                                        <wp:extent cx="4914899" cy="2733675"/>
                                        <wp:effectExtent l="0" t="0" r="635" b="0"/>
                                        <wp:docPr id="82" name="Obraz 82" descr="C:\Users\ZSHE\Pictures\wykresy z e=learninu FUNKCJE\e_7_wykresy_f_i_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SHE\Pictures\wykresy z e=learninu FUNKCJE\e_7_wykresy_f_i_g.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919660" cy="273632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Prostokąt 139" o:spid="_x0000_s1046" alt="do 7 zad 2" style="width:358.5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" filled="f" stroked="f">
                      <o:lock v:ext="edit" aspectratio="t"/>
                      <v:textbox>
                        <w:txbxContent>
                          <w:p w:rsidR="00A83DF1" w:rsidRDefault="00A83DF1" w:rsidP="001304E1">
                            <w:pPr>
                              <w:jc w:val="center"/>
                            </w:pPr>
                            <w:r>
                              <w:rPr>
                                <w:noProof/>
                                <w:lang w:eastAsia="pl-PL"/>
                              </w:rPr>
                              <w:drawing>
                                <wp:inline distT="0" distB="0" distL="0" distR="0" wp14:anchorId="7DB710AB" wp14:editId="73076C46">
                                  <wp:extent cx="4914899" cy="2733675"/>
                                  <wp:effectExtent l="0" t="0" r="635" b="0"/>
                                  <wp:docPr id="82" name="Obraz 82" descr="C:\Users\ZSHE\Pictures\wykresy z e=learninu FUNKCJE\e_7_wykresy_f_i_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SHE\Pictures\wykresy z e=learninu FUNKCJE\e_7_wykresy_f_i_g.gif"/>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919660" cy="2736323"/>
                                          </a:xfrm>
                                          <a:prstGeom prst="rect">
                                            <a:avLst/>
                                          </a:prstGeom>
                                          <a:noFill/>
                                          <a:ln>
                                            <a:noFill/>
                                          </a:ln>
                                        </pic:spPr>
                                      </pic:pic>
                                    </a:graphicData>
                                  </a:graphic>
                                </wp:inline>
                              </w:drawing>
                            </w:r>
                          </w:p>
                        </w:txbxContent>
                      </v:textbox>
                      <w10:anchorlock/>
                    </v:rect>
                  </w:pict>
                </mc:Fallback>
              </mc:AlternateContent>
            </w:r>
          </w:p>
          <w:p w:rsidR="00A83DF1" w:rsidRPr="00A83DF1" w:rsidRDefault="00A83DF1" w:rsidP="00A83DF1">
            <w:pPr>
              <w:shd w:val="clear" w:color="auto" w:fill="FFFFFF"/>
              <w:spacing w:after="0" w:line="240" w:lineRule="auto"/>
              <w:jc w:val="both"/>
              <w:rPr>
                <w:rFonts w:ascii="Calibri" w:eastAsia="Times New Roman" w:hAnsi="Calibri"/>
                <w:sz w:val="24"/>
                <w:szCs w:val="24"/>
                <w:lang w:eastAsia="pl-PL"/>
              </w:rPr>
            </w:pPr>
            <w:r w:rsidRPr="00A83DF1">
              <w:rPr>
                <w:rFonts w:ascii="Calibri" w:eastAsia="Times New Roman" w:hAnsi="Calibri"/>
                <w:sz w:val="24"/>
                <w:szCs w:val="24"/>
                <w:lang w:eastAsia="pl-PL"/>
              </w:rPr>
              <w:t xml:space="preserve">Odczytaj z wykresów tych funkcji </w:t>
            </w:r>
          </w:p>
          <w:p w:rsidR="00A83DF1" w:rsidRPr="00A83DF1" w:rsidRDefault="00A83DF1" w:rsidP="00A83DF1">
            <w:pPr>
              <w:shd w:val="clear" w:color="auto" w:fill="FFFFFF"/>
              <w:tabs>
                <w:tab w:val="num" w:pos="720"/>
              </w:tabs>
              <w:spacing w:after="0" w:line="240" w:lineRule="auto"/>
              <w:jc w:val="both"/>
              <w:rPr>
                <w:rFonts w:ascii="Calibri" w:eastAsia="Times New Roman" w:hAnsi="Calibri"/>
                <w:sz w:val="24"/>
                <w:szCs w:val="24"/>
                <w:lang w:eastAsia="pl-PL"/>
              </w:rPr>
            </w:pPr>
            <w:r w:rsidRPr="00A83DF1">
              <w:rPr>
                <w:rFonts w:ascii="Calibri" w:eastAsia="Times New Roman" w:hAnsi="Calibri"/>
                <w:sz w:val="24"/>
                <w:szCs w:val="24"/>
                <w:lang w:eastAsia="pl-PL"/>
              </w:rPr>
              <w:t>a) rozwiązania równania f(x) = g(x)</w:t>
            </w:r>
          </w:p>
          <w:p w:rsidR="00A83DF1" w:rsidRPr="00A83DF1" w:rsidRDefault="00A83DF1" w:rsidP="00A83DF1">
            <w:pPr>
              <w:shd w:val="clear" w:color="auto" w:fill="FFFFFF"/>
              <w:tabs>
                <w:tab w:val="num" w:pos="720"/>
              </w:tabs>
              <w:spacing w:after="0" w:line="240" w:lineRule="auto"/>
              <w:jc w:val="both"/>
              <w:rPr>
                <w:rFonts w:ascii="Calibri" w:eastAsia="Times New Roman" w:hAnsi="Calibri"/>
                <w:sz w:val="24"/>
                <w:szCs w:val="24"/>
                <w:lang w:eastAsia="pl-PL"/>
              </w:rPr>
            </w:pPr>
            <w:r w:rsidRPr="00A83DF1">
              <w:rPr>
                <w:rFonts w:ascii="Calibri" w:eastAsia="Times New Roman" w:hAnsi="Calibri"/>
                <w:sz w:val="24"/>
                <w:szCs w:val="24"/>
                <w:lang w:eastAsia="pl-PL"/>
              </w:rPr>
              <w:t>b) rozwiązania nierówności</w:t>
            </w:r>
            <w:r>
              <w:rPr>
                <w:rFonts w:ascii="Calibri" w:eastAsia="Times New Roman" w:hAnsi="Calibri"/>
                <w:position w:val="-10"/>
                <w:sz w:val="24"/>
                <w:szCs w:val="24"/>
                <w:lang w:eastAsia="pl-PL"/>
              </w:rPr>
              <w:t xml:space="preserve"> </w:t>
            </w:r>
            <w:r>
              <w:rPr>
                <w:rFonts w:ascii="Calibri" w:eastAsia="Times New Roman" w:hAnsi="Calibri"/>
                <w:sz w:val="24"/>
                <w:szCs w:val="24"/>
                <w:lang w:eastAsia="pl-PL"/>
              </w:rPr>
              <w:t>f(x) &gt;</w:t>
            </w:r>
            <w:r w:rsidRPr="00A83DF1">
              <w:rPr>
                <w:rFonts w:ascii="Calibri" w:eastAsia="Times New Roman" w:hAnsi="Calibri"/>
                <w:sz w:val="24"/>
                <w:szCs w:val="24"/>
                <w:lang w:eastAsia="pl-PL"/>
              </w:rPr>
              <w:t xml:space="preserve"> g(x).</w:t>
            </w:r>
          </w:p>
          <w:p w:rsidR="00A83DF1" w:rsidRPr="00A83DF1" w:rsidRDefault="00A83DF1" w:rsidP="00A83DF1">
            <w:pPr>
              <w:shd w:val="clear" w:color="auto" w:fill="FFFFFF"/>
              <w:tabs>
                <w:tab w:val="num" w:pos="720"/>
              </w:tabs>
              <w:spacing w:after="0" w:line="240" w:lineRule="auto"/>
              <w:jc w:val="both"/>
              <w:rPr>
                <w:rFonts w:ascii="Calibri" w:eastAsia="Times New Roman" w:hAnsi="Calibri"/>
                <w:sz w:val="24"/>
                <w:szCs w:val="24"/>
                <w:lang w:eastAsia="pl-PL"/>
              </w:rPr>
            </w:pPr>
            <w:r w:rsidRPr="00A83DF1">
              <w:rPr>
                <w:rFonts w:ascii="Calibri" w:eastAsia="Times New Roman" w:hAnsi="Calibri"/>
                <w:sz w:val="24"/>
                <w:szCs w:val="24"/>
                <w:lang w:eastAsia="pl-PL"/>
              </w:rPr>
              <w:t>c) rozwi</w:t>
            </w:r>
            <w:r>
              <w:rPr>
                <w:rFonts w:ascii="Calibri" w:eastAsia="Times New Roman" w:hAnsi="Calibri"/>
                <w:sz w:val="24"/>
                <w:szCs w:val="24"/>
                <w:lang w:eastAsia="pl-PL"/>
              </w:rPr>
              <w:t>ązania nierówności f(x) &lt; g(x).</w:t>
            </w:r>
          </w:p>
          <w:p w:rsidR="00A83DF1" w:rsidRDefault="00A83DF1" w:rsidP="00A83DF1">
            <w:pPr>
              <w:pStyle w:val="NormalnyWeb"/>
              <w:shd w:val="clear" w:color="auto" w:fill="FFFFFF"/>
              <w:spacing w:before="0" w:beforeAutospacing="0" w:after="0"/>
              <w:jc w:val="both"/>
              <w:rPr>
                <w:rFonts w:ascii="Calibri" w:hAnsi="Calibri"/>
              </w:rPr>
            </w:pPr>
            <w:r w:rsidRPr="00A83DF1">
              <w:rPr>
                <w:rFonts w:ascii="Calibri" w:hAnsi="Calibri"/>
                <w:b/>
                <w:bCs/>
              </w:rPr>
              <w:t>Zad. 3</w:t>
            </w:r>
            <w:r w:rsidRPr="00A83DF1">
              <w:rPr>
                <w:rFonts w:ascii="Calibri" w:hAnsi="Calibri"/>
                <w:bCs/>
              </w:rPr>
              <w:t>.</w:t>
            </w:r>
            <w:r w:rsidRPr="00A83DF1">
              <w:rPr>
                <w:rFonts w:ascii="Calibri" w:hAnsi="Calibri"/>
              </w:rPr>
              <w:t xml:space="preserve"> </w:t>
            </w:r>
          </w:p>
          <w:p w:rsidR="00A83DF1" w:rsidRPr="00A83DF1" w:rsidRDefault="00A83DF1" w:rsidP="00A83DF1">
            <w:pPr>
              <w:pStyle w:val="NormalnyWeb"/>
              <w:shd w:val="clear" w:color="auto" w:fill="FFFFFF"/>
              <w:spacing w:before="0" w:beforeAutospacing="0" w:after="0"/>
              <w:jc w:val="both"/>
              <w:rPr>
                <w:rFonts w:ascii="Calibri" w:hAnsi="Calibri"/>
              </w:rPr>
            </w:pPr>
            <w:r w:rsidRPr="00A83DF1">
              <w:rPr>
                <w:rFonts w:ascii="Calibri" w:hAnsi="Calibri"/>
              </w:rPr>
              <w:t>Poniżej przedstawiono pewien wykres funkcji. Na jego podstawie określ:</w:t>
            </w:r>
          </w:p>
          <w:p w:rsidR="00A83DF1" w:rsidRPr="00A83DF1" w:rsidRDefault="00A83DF1" w:rsidP="00A83DF1">
            <w:pPr>
              <w:shd w:val="clear" w:color="auto" w:fill="FFFFFF"/>
              <w:spacing w:after="0" w:line="240" w:lineRule="auto"/>
              <w:jc w:val="both"/>
              <w:rPr>
                <w:rFonts w:ascii="Calibri" w:eastAsia="Times New Roman" w:hAnsi="Calibri"/>
                <w:sz w:val="24"/>
                <w:szCs w:val="24"/>
                <w:lang w:eastAsia="pl-PL"/>
              </w:rPr>
            </w:pPr>
            <w:r w:rsidRPr="00A83DF1">
              <w:rPr>
                <w:rFonts w:ascii="Calibri" w:eastAsia="Times New Roman" w:hAnsi="Calibri"/>
                <w:sz w:val="24"/>
                <w:szCs w:val="24"/>
                <w:lang w:eastAsia="pl-PL"/>
              </w:rPr>
              <w:t>a) dziedzinę funkcji,</w:t>
            </w:r>
          </w:p>
          <w:p w:rsidR="00A83DF1" w:rsidRPr="00A83DF1" w:rsidRDefault="00A83DF1" w:rsidP="00A83DF1">
            <w:pPr>
              <w:shd w:val="clear" w:color="auto" w:fill="FFFFFF"/>
              <w:spacing w:after="0" w:line="240" w:lineRule="auto"/>
              <w:jc w:val="both"/>
              <w:rPr>
                <w:rFonts w:ascii="Calibri" w:eastAsia="Times New Roman" w:hAnsi="Calibri"/>
                <w:sz w:val="24"/>
                <w:szCs w:val="24"/>
                <w:lang w:eastAsia="pl-PL"/>
              </w:rPr>
            </w:pPr>
            <w:r w:rsidRPr="00A83DF1">
              <w:rPr>
                <w:rFonts w:ascii="Calibri" w:eastAsia="Times New Roman" w:hAnsi="Calibri"/>
                <w:sz w:val="24"/>
                <w:szCs w:val="24"/>
                <w:lang w:eastAsia="pl-PL"/>
              </w:rPr>
              <w:t>b) zbiór wartości funkcji,</w:t>
            </w:r>
          </w:p>
          <w:p w:rsidR="00A83DF1" w:rsidRPr="00A83DF1" w:rsidRDefault="00A83DF1" w:rsidP="00A83DF1">
            <w:pPr>
              <w:shd w:val="clear" w:color="auto" w:fill="FFFFFF"/>
              <w:spacing w:after="0" w:line="240" w:lineRule="auto"/>
              <w:jc w:val="both"/>
              <w:rPr>
                <w:rFonts w:ascii="Calibri" w:eastAsia="Times New Roman" w:hAnsi="Calibri"/>
                <w:sz w:val="24"/>
                <w:szCs w:val="24"/>
                <w:lang w:eastAsia="pl-PL"/>
              </w:rPr>
            </w:pPr>
            <w:r w:rsidRPr="00A83DF1">
              <w:rPr>
                <w:rFonts w:ascii="Calibri" w:eastAsia="Times New Roman" w:hAnsi="Calibri"/>
                <w:sz w:val="24"/>
                <w:szCs w:val="24"/>
                <w:lang w:eastAsia="pl-PL"/>
              </w:rPr>
              <w:t>c) miejsca zerowe funkcji,</w:t>
            </w:r>
          </w:p>
          <w:p w:rsidR="00A83DF1" w:rsidRPr="00A83DF1" w:rsidRDefault="00A83DF1" w:rsidP="00A83DF1">
            <w:pPr>
              <w:shd w:val="clear" w:color="auto" w:fill="FFFFFF"/>
              <w:spacing w:after="0" w:line="240" w:lineRule="auto"/>
              <w:jc w:val="both"/>
              <w:rPr>
                <w:rFonts w:ascii="Calibri" w:eastAsia="Times New Roman" w:hAnsi="Calibri"/>
                <w:sz w:val="24"/>
                <w:szCs w:val="24"/>
                <w:lang w:eastAsia="pl-PL"/>
              </w:rPr>
            </w:pPr>
            <w:r w:rsidRPr="00A83DF1">
              <w:rPr>
                <w:rFonts w:ascii="Calibri" w:eastAsia="Times New Roman" w:hAnsi="Calibri"/>
                <w:sz w:val="24"/>
                <w:szCs w:val="24"/>
                <w:lang w:eastAsia="pl-PL"/>
              </w:rPr>
              <w:t>d) przedziały, w których funkcja przyjmuje wartości dodatnie oraz przedziały, w których przyjmuje wartości ujemne,</w:t>
            </w:r>
          </w:p>
          <w:p w:rsidR="00A83DF1" w:rsidRPr="00A83DF1" w:rsidRDefault="00A83DF1" w:rsidP="00A83DF1">
            <w:pPr>
              <w:shd w:val="clear" w:color="auto" w:fill="FFFFFF"/>
              <w:spacing w:after="0" w:line="240" w:lineRule="auto"/>
              <w:jc w:val="both"/>
              <w:rPr>
                <w:rFonts w:ascii="Calibri" w:eastAsia="Times New Roman" w:hAnsi="Calibri"/>
                <w:sz w:val="24"/>
                <w:szCs w:val="24"/>
                <w:lang w:eastAsia="pl-PL"/>
              </w:rPr>
            </w:pPr>
            <w:r w:rsidRPr="00A83DF1">
              <w:rPr>
                <w:rFonts w:ascii="Calibri" w:eastAsia="Times New Roman" w:hAnsi="Calibri"/>
                <w:sz w:val="24"/>
                <w:szCs w:val="24"/>
                <w:lang w:eastAsia="pl-PL"/>
              </w:rPr>
              <w:t>e) monotoniczność funkcji</w:t>
            </w:r>
          </w:p>
          <w:p w:rsidR="00A83DF1" w:rsidRPr="00A83DF1" w:rsidRDefault="00A83DF1" w:rsidP="00A83DF1">
            <w:pPr>
              <w:shd w:val="clear" w:color="auto" w:fill="FFFFFF"/>
              <w:spacing w:after="0" w:line="240" w:lineRule="auto"/>
              <w:jc w:val="both"/>
              <w:rPr>
                <w:rFonts w:ascii="Calibri" w:eastAsia="Times New Roman" w:hAnsi="Calibri"/>
                <w:sz w:val="24"/>
                <w:szCs w:val="24"/>
                <w:lang w:eastAsia="pl-PL"/>
              </w:rPr>
            </w:pPr>
            <w:r w:rsidRPr="00A83DF1">
              <w:rPr>
                <w:rFonts w:ascii="Calibri" w:eastAsia="Times New Roman" w:hAnsi="Calibri"/>
                <w:sz w:val="24"/>
                <w:szCs w:val="24"/>
                <w:lang w:eastAsia="pl-PL"/>
              </w:rPr>
              <w:t>f) wartość największą i najmniejszą (o ile istnieją),</w:t>
            </w:r>
          </w:p>
          <w:p w:rsidR="00A83DF1" w:rsidRPr="00A83DF1" w:rsidRDefault="00A83DF1" w:rsidP="00A83DF1">
            <w:pPr>
              <w:shd w:val="clear" w:color="auto" w:fill="FFFFFF"/>
              <w:spacing w:after="0" w:line="240" w:lineRule="auto"/>
              <w:jc w:val="both"/>
              <w:rPr>
                <w:rFonts w:ascii="Calibri" w:eastAsia="Times New Roman" w:hAnsi="Calibri"/>
                <w:sz w:val="24"/>
                <w:szCs w:val="24"/>
                <w:lang w:eastAsia="pl-PL"/>
              </w:rPr>
            </w:pPr>
            <w:r w:rsidRPr="00A83DF1">
              <w:rPr>
                <w:rFonts w:ascii="Calibri" w:eastAsia="Times New Roman" w:hAnsi="Calibri"/>
                <w:sz w:val="24"/>
                <w:szCs w:val="24"/>
                <w:lang w:eastAsia="pl-PL"/>
              </w:rPr>
              <w:t>g) wartość funkcji dla argumentu 6,</w:t>
            </w:r>
          </w:p>
          <w:p w:rsidR="00A83DF1" w:rsidRPr="00A83DF1" w:rsidRDefault="00A83DF1" w:rsidP="00A83DF1">
            <w:pPr>
              <w:shd w:val="clear" w:color="auto" w:fill="FFFFFF"/>
              <w:spacing w:after="0" w:line="240" w:lineRule="auto"/>
              <w:jc w:val="both"/>
              <w:rPr>
                <w:rFonts w:ascii="Calibri" w:eastAsia="Times New Roman" w:hAnsi="Calibri"/>
                <w:sz w:val="24"/>
                <w:szCs w:val="24"/>
                <w:lang w:eastAsia="pl-PL"/>
              </w:rPr>
            </w:pPr>
            <w:r w:rsidRPr="00A83DF1">
              <w:rPr>
                <w:rFonts w:ascii="Calibri" w:eastAsia="Times New Roman" w:hAnsi="Calibri"/>
                <w:sz w:val="24"/>
                <w:szCs w:val="24"/>
                <w:lang w:eastAsia="pl-PL"/>
              </w:rPr>
              <w:lastRenderedPageBreak/>
              <w:t>h) argument funkcji dla którego funkcja osiąga wartość -2,</w:t>
            </w:r>
          </w:p>
          <w:p w:rsidR="00A83DF1" w:rsidRPr="00A83DF1" w:rsidRDefault="00A83DF1" w:rsidP="00A83DF1">
            <w:pPr>
              <w:shd w:val="clear" w:color="auto" w:fill="FFFFFF"/>
              <w:spacing w:after="0" w:line="240" w:lineRule="auto"/>
              <w:jc w:val="both"/>
              <w:rPr>
                <w:rFonts w:ascii="Calibri" w:eastAsia="Times New Roman" w:hAnsi="Calibri"/>
                <w:sz w:val="24"/>
                <w:szCs w:val="24"/>
                <w:lang w:eastAsia="pl-PL"/>
              </w:rPr>
            </w:pPr>
            <w:r w:rsidRPr="00A83DF1">
              <w:rPr>
                <w:rFonts w:ascii="Calibri" w:eastAsia="Times New Roman" w:hAnsi="Calibri"/>
                <w:sz w:val="24"/>
                <w:szCs w:val="24"/>
                <w:lang w:eastAsia="pl-PL"/>
              </w:rPr>
              <w:t>i) zbiór argumentów, dla których funkcja osiąga wartości mniejsze od 4.</w:t>
            </w:r>
          </w:p>
          <w:p w:rsidR="00A83DF1" w:rsidRPr="00A83DF1" w:rsidRDefault="00A83DF1" w:rsidP="00A83DF1">
            <w:pPr>
              <w:shd w:val="clear" w:color="auto" w:fill="FFFFFF"/>
              <w:spacing w:after="0" w:line="240" w:lineRule="auto"/>
              <w:jc w:val="both"/>
              <w:rPr>
                <w:rFonts w:ascii="Calibri" w:eastAsia="Times New Roman" w:hAnsi="Calibri"/>
                <w:sz w:val="24"/>
                <w:szCs w:val="24"/>
                <w:lang w:eastAsia="pl-PL"/>
              </w:rPr>
            </w:pPr>
            <w:r w:rsidRPr="00A83DF1">
              <w:rPr>
                <w:rFonts w:ascii="Calibri" w:eastAsia="Times New Roman" w:hAnsi="Calibri"/>
                <w:noProof/>
                <w:sz w:val="24"/>
                <w:szCs w:val="24"/>
                <w:lang w:eastAsia="pl-PL"/>
              </w:rPr>
              <mc:AlternateContent>
                <mc:Choice Requires="wps">
                  <w:drawing>
                    <wp:inline distT="0" distB="0" distL="0" distR="0" wp14:anchorId="3D10467C" wp14:editId="346CD77E">
                      <wp:extent cx="4419600" cy="2714625"/>
                      <wp:effectExtent l="0" t="0" r="0" b="9525"/>
                      <wp:docPr id="140" name="Prostokąt 140" descr="do VII zad 3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19600" cy="271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DF1" w:rsidRDefault="00A83DF1" w:rsidP="001304E1">
                                  <w:pPr>
                                    <w:jc w:val="center"/>
                                  </w:pPr>
                                  <w:r>
                                    <w:rPr>
                                      <w:noProof/>
                                      <w:lang w:eastAsia="pl-PL"/>
                                    </w:rPr>
                                    <w:drawing>
                                      <wp:inline distT="0" distB="0" distL="0" distR="0" wp14:anchorId="19ACA41C" wp14:editId="0F209380">
                                        <wp:extent cx="4236720" cy="2602296"/>
                                        <wp:effectExtent l="0" t="0" r="0" b="7620"/>
                                        <wp:docPr id="83" name="Obraz 83" descr="C:\Users\ZSHE\Pictures\wykresy z e=learninu FUNKCJE\e_7_zad_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SHE\Pictures\wykresy z e=learninu FUNKCJE\e_7_zad_3a.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236720" cy="260229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Prostokąt 140" o:spid="_x0000_s1047" alt="do VII zad 3a" style="width:348pt;height:21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" filled="f" stroked="f">
                      <o:lock v:ext="edit" aspectratio="t"/>
                      <v:textbox>
                        <w:txbxContent>
                          <w:p w:rsidR="00A83DF1" w:rsidRDefault="00A83DF1" w:rsidP="001304E1">
                            <w:pPr>
                              <w:jc w:val="center"/>
                            </w:pPr>
                            <w:r>
                              <w:rPr>
                                <w:noProof/>
                                <w:lang w:eastAsia="pl-PL"/>
                              </w:rPr>
                              <w:drawing>
                                <wp:inline distT="0" distB="0" distL="0" distR="0" wp14:anchorId="19ACA41C" wp14:editId="0F209380">
                                  <wp:extent cx="4236720" cy="2602296"/>
                                  <wp:effectExtent l="0" t="0" r="0" b="7620"/>
                                  <wp:docPr id="83" name="Obraz 83" descr="C:\Users\ZSHE\Pictures\wykresy z e=learninu FUNKCJE\e_7_zad_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SHE\Pictures\wykresy z e=learninu FUNKCJE\e_7_zad_3a.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236720" cy="2602296"/>
                                          </a:xfrm>
                                          <a:prstGeom prst="rect">
                                            <a:avLst/>
                                          </a:prstGeom>
                                          <a:noFill/>
                                          <a:ln>
                                            <a:noFill/>
                                          </a:ln>
                                        </pic:spPr>
                                      </pic:pic>
                                    </a:graphicData>
                                  </a:graphic>
                                </wp:inline>
                              </w:drawing>
                            </w:r>
                          </w:p>
                        </w:txbxContent>
                      </v:textbox>
                      <w10:anchorlock/>
                    </v:rect>
                  </w:pict>
                </mc:Fallback>
              </mc:AlternateContent>
            </w:r>
          </w:p>
          <w:p w:rsidR="00A83DF1" w:rsidRPr="00A83DF1" w:rsidRDefault="00A83DF1" w:rsidP="00A83DF1">
            <w:pPr>
              <w:shd w:val="clear" w:color="auto" w:fill="FFFFFF"/>
              <w:spacing w:after="0" w:line="240" w:lineRule="auto"/>
              <w:jc w:val="both"/>
              <w:rPr>
                <w:rFonts w:ascii="Calibri" w:eastAsia="Times New Roman" w:hAnsi="Calibri"/>
                <w:sz w:val="24"/>
                <w:szCs w:val="24"/>
                <w:lang w:eastAsia="pl-PL"/>
              </w:rPr>
            </w:pPr>
            <w:r w:rsidRPr="00A83DF1">
              <w:rPr>
                <w:rFonts w:ascii="Calibri" w:eastAsia="Times New Roman" w:hAnsi="Calibri"/>
                <w:b/>
                <w:bCs/>
                <w:i/>
                <w:iCs/>
                <w:sz w:val="24"/>
                <w:szCs w:val="24"/>
                <w:u w:val="single"/>
                <w:lang w:eastAsia="pl-PL"/>
              </w:rPr>
              <w:t>UWAGA! Należy przyjąć, że końce wykresu należą do wykresu funkcji!</w:t>
            </w:r>
          </w:p>
          <w:p w:rsidR="00A83DF1" w:rsidRPr="00A83DF1" w:rsidRDefault="00A83DF1" w:rsidP="00A83DF1">
            <w:pPr>
              <w:pStyle w:val="Akapitzlist"/>
              <w:spacing w:after="0" w:line="240" w:lineRule="auto"/>
              <w:jc w:val="both"/>
              <w:rPr>
                <w:rFonts w:ascii="Calibri" w:hAnsi="Calibri"/>
                <w:sz w:val="24"/>
                <w:szCs w:val="24"/>
              </w:rPr>
            </w:pPr>
          </w:p>
        </w:tc>
      </w:tr>
      <w:tr w:rsidR="00A83DF1" w:rsidRPr="00AB4E33" w:rsidTr="00A71F00">
        <w:tc>
          <w:tcPr>
            <w:tcW w:w="560" w:type="dxa"/>
            <w:shd w:val="clear" w:color="auto" w:fill="auto"/>
          </w:tcPr>
          <w:p w:rsidR="00A83DF1" w:rsidRPr="00A83DF1" w:rsidRDefault="00A83DF1" w:rsidP="00FD796A">
            <w:pPr>
              <w:pStyle w:val="Akapitzlist"/>
              <w:numPr>
                <w:ilvl w:val="0"/>
                <w:numId w:val="77"/>
              </w:numPr>
              <w:spacing w:after="0"/>
              <w:rPr>
                <w:sz w:val="24"/>
                <w:szCs w:val="24"/>
              </w:rPr>
            </w:pPr>
          </w:p>
        </w:tc>
        <w:tc>
          <w:tcPr>
            <w:tcW w:w="2409" w:type="dxa"/>
            <w:shd w:val="clear" w:color="auto" w:fill="auto"/>
          </w:tcPr>
          <w:p w:rsidR="00A83DF1" w:rsidRPr="00AB4E33" w:rsidRDefault="00A83DF1" w:rsidP="00A83DF1">
            <w:pPr>
              <w:spacing w:after="0" w:line="240" w:lineRule="auto"/>
              <w:rPr>
                <w:sz w:val="24"/>
                <w:szCs w:val="24"/>
              </w:rPr>
            </w:pPr>
            <w:r w:rsidRPr="00AB4E33">
              <w:rPr>
                <w:sz w:val="24"/>
                <w:szCs w:val="24"/>
              </w:rPr>
              <w:t>Podsumowanie zajęć</w:t>
            </w:r>
          </w:p>
        </w:tc>
        <w:tc>
          <w:tcPr>
            <w:tcW w:w="10348" w:type="dxa"/>
            <w:gridSpan w:val="2"/>
            <w:shd w:val="clear" w:color="auto" w:fill="auto"/>
          </w:tcPr>
          <w:p w:rsidR="00A83DF1" w:rsidRDefault="00A83DF1" w:rsidP="00A83DF1">
            <w:pPr>
              <w:spacing w:after="0" w:line="240" w:lineRule="auto"/>
              <w:rPr>
                <w:rFonts w:ascii="Calibri" w:hAnsi="Calibri"/>
                <w:sz w:val="24"/>
                <w:szCs w:val="24"/>
              </w:rPr>
            </w:pPr>
            <w:r w:rsidRPr="00A83DF1">
              <w:rPr>
                <w:rFonts w:ascii="Calibri" w:hAnsi="Calibri"/>
                <w:sz w:val="24"/>
                <w:szCs w:val="24"/>
              </w:rPr>
              <w:t>Ocena aktywności uczniów na lekcji i zadanie pracy domowej.</w:t>
            </w:r>
          </w:p>
          <w:p w:rsidR="00A83DF1" w:rsidRPr="00A83DF1" w:rsidRDefault="00A83DF1" w:rsidP="00A83DF1">
            <w:pPr>
              <w:spacing w:after="0" w:line="240" w:lineRule="auto"/>
              <w:rPr>
                <w:rFonts w:ascii="Calibri" w:hAnsi="Calibri"/>
                <w:sz w:val="24"/>
                <w:szCs w:val="24"/>
              </w:rPr>
            </w:pPr>
          </w:p>
        </w:tc>
      </w:tr>
      <w:tr w:rsidR="00A83DF1" w:rsidRPr="00AB4E33" w:rsidTr="00A71F00">
        <w:tc>
          <w:tcPr>
            <w:tcW w:w="560" w:type="dxa"/>
            <w:shd w:val="clear" w:color="auto" w:fill="auto"/>
          </w:tcPr>
          <w:p w:rsidR="00A83DF1" w:rsidRPr="00A83DF1" w:rsidRDefault="00A83DF1" w:rsidP="00FD796A">
            <w:pPr>
              <w:pStyle w:val="Akapitzlist"/>
              <w:numPr>
                <w:ilvl w:val="0"/>
                <w:numId w:val="77"/>
              </w:numPr>
              <w:spacing w:after="0"/>
              <w:rPr>
                <w:sz w:val="24"/>
                <w:szCs w:val="24"/>
              </w:rPr>
            </w:pPr>
          </w:p>
        </w:tc>
        <w:tc>
          <w:tcPr>
            <w:tcW w:w="2409" w:type="dxa"/>
            <w:shd w:val="clear" w:color="auto" w:fill="auto"/>
          </w:tcPr>
          <w:p w:rsidR="00A83DF1" w:rsidRPr="00AB4E33" w:rsidRDefault="00A83DF1" w:rsidP="00A71F00">
            <w:pPr>
              <w:spacing w:after="0" w:line="240" w:lineRule="auto"/>
              <w:rPr>
                <w:sz w:val="24"/>
                <w:szCs w:val="24"/>
              </w:rPr>
            </w:pPr>
            <w:r w:rsidRPr="00AB4E33">
              <w:rPr>
                <w:sz w:val="24"/>
                <w:szCs w:val="24"/>
              </w:rPr>
              <w:t>Uwagi metodyczne do realizacji</w:t>
            </w:r>
          </w:p>
        </w:tc>
        <w:tc>
          <w:tcPr>
            <w:tcW w:w="10348" w:type="dxa"/>
            <w:gridSpan w:val="2"/>
            <w:shd w:val="clear" w:color="auto" w:fill="auto"/>
          </w:tcPr>
          <w:p w:rsidR="00A83DF1" w:rsidRPr="00AB4E33" w:rsidRDefault="00A83DF1" w:rsidP="00A71F00">
            <w:pPr>
              <w:spacing w:after="0" w:line="240" w:lineRule="auto"/>
              <w:rPr>
                <w:sz w:val="24"/>
                <w:szCs w:val="24"/>
              </w:rPr>
            </w:pPr>
          </w:p>
        </w:tc>
      </w:tr>
    </w:tbl>
    <w:p w:rsidR="007C42DE" w:rsidRDefault="007C42DE" w:rsidP="003A2948">
      <w:pPr>
        <w:rPr>
          <w:lang w:eastAsia="pl-PL"/>
        </w:rPr>
      </w:pPr>
    </w:p>
    <w:p w:rsidR="007C42DE" w:rsidRDefault="007C42DE" w:rsidP="007C42DE">
      <w:pPr>
        <w:rPr>
          <w:lang w:eastAsia="pl-PL"/>
        </w:rPr>
      </w:pPr>
      <w:r>
        <w:rPr>
          <w:lang w:eastAsia="pl-PL"/>
        </w:rPr>
        <w:br w:type="page"/>
      </w:r>
    </w:p>
    <w:p w:rsidR="007C42DE" w:rsidRPr="003A2948" w:rsidRDefault="007C42DE" w:rsidP="007C42DE">
      <w:pPr>
        <w:pStyle w:val="Nagwek1"/>
        <w:rPr>
          <w:color w:val="C00000"/>
        </w:rPr>
      </w:pPr>
      <w:bookmarkStart w:id="85" w:name="_Toc336509241"/>
      <w:r w:rsidRPr="003A2948">
        <w:rPr>
          <w:color w:val="C00000"/>
        </w:rPr>
        <w:lastRenderedPageBreak/>
        <w:t>Scenariusz nr 1</w:t>
      </w:r>
      <w:r>
        <w:rPr>
          <w:color w:val="C00000"/>
        </w:rPr>
        <w:t>7</w:t>
      </w:r>
      <w:r w:rsidRPr="003A2948">
        <w:rPr>
          <w:color w:val="C00000"/>
        </w:rPr>
        <w:t xml:space="preserve">:  </w:t>
      </w:r>
      <w:r w:rsidRPr="007C42DE">
        <w:rPr>
          <w:color w:val="C00000"/>
        </w:rPr>
        <w:t>Pojęcie funkcji</w:t>
      </w:r>
      <w:bookmarkEnd w:id="85"/>
    </w:p>
    <w:p w:rsidR="007C42DE" w:rsidRPr="003A2948" w:rsidRDefault="007C42DE" w:rsidP="007C42DE">
      <w:pPr>
        <w:rPr>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409"/>
        <w:gridCol w:w="3702"/>
        <w:gridCol w:w="6646"/>
      </w:tblGrid>
      <w:tr w:rsidR="007C42DE" w:rsidRPr="00AB4E33" w:rsidTr="00A71F00">
        <w:trPr>
          <w:trHeight w:val="285"/>
        </w:trPr>
        <w:tc>
          <w:tcPr>
            <w:tcW w:w="6671" w:type="dxa"/>
            <w:gridSpan w:val="3"/>
            <w:shd w:val="clear" w:color="auto" w:fill="auto"/>
            <w:vAlign w:val="center"/>
          </w:tcPr>
          <w:p w:rsidR="007C42DE" w:rsidRPr="00AB4E33" w:rsidRDefault="007C42DE" w:rsidP="00A71F00">
            <w:pPr>
              <w:spacing w:after="0" w:line="240" w:lineRule="auto"/>
              <w:rPr>
                <w:b/>
                <w:sz w:val="28"/>
                <w:szCs w:val="28"/>
              </w:rPr>
            </w:pPr>
            <w:r w:rsidRPr="00AB4E33">
              <w:rPr>
                <w:b/>
                <w:sz w:val="28"/>
                <w:szCs w:val="28"/>
              </w:rPr>
              <w:t>Temat zajęć</w:t>
            </w:r>
          </w:p>
        </w:tc>
        <w:tc>
          <w:tcPr>
            <w:tcW w:w="6646" w:type="dxa"/>
            <w:shd w:val="clear" w:color="auto" w:fill="auto"/>
          </w:tcPr>
          <w:p w:rsidR="007C42DE" w:rsidRPr="0027526B" w:rsidRDefault="007C42DE" w:rsidP="00A71F00">
            <w:pPr>
              <w:spacing w:after="0" w:line="240" w:lineRule="auto"/>
              <w:rPr>
                <w:b/>
                <w:sz w:val="24"/>
                <w:szCs w:val="24"/>
              </w:rPr>
            </w:pPr>
            <w:r w:rsidRPr="0027526B">
              <w:rPr>
                <w:b/>
                <w:sz w:val="24"/>
                <w:szCs w:val="24"/>
              </w:rPr>
              <w:t>Pojęcie funkcji</w:t>
            </w:r>
          </w:p>
        </w:tc>
      </w:tr>
      <w:tr w:rsidR="007C42DE" w:rsidRPr="00AB4E33" w:rsidTr="00A71F00">
        <w:trPr>
          <w:trHeight w:val="285"/>
        </w:trPr>
        <w:tc>
          <w:tcPr>
            <w:tcW w:w="6671" w:type="dxa"/>
            <w:gridSpan w:val="3"/>
            <w:shd w:val="clear" w:color="auto" w:fill="auto"/>
            <w:vAlign w:val="center"/>
          </w:tcPr>
          <w:p w:rsidR="007C42DE" w:rsidRPr="00AB4E33" w:rsidRDefault="007C42DE" w:rsidP="00A71F00">
            <w:pPr>
              <w:spacing w:after="0" w:line="240" w:lineRule="auto"/>
              <w:rPr>
                <w:b/>
                <w:sz w:val="28"/>
                <w:szCs w:val="28"/>
              </w:rPr>
            </w:pPr>
            <w:r w:rsidRPr="00AB4E33">
              <w:rPr>
                <w:b/>
                <w:sz w:val="28"/>
                <w:szCs w:val="28"/>
              </w:rPr>
              <w:t>Dział</w:t>
            </w:r>
          </w:p>
        </w:tc>
        <w:tc>
          <w:tcPr>
            <w:tcW w:w="6646" w:type="dxa"/>
            <w:shd w:val="clear" w:color="auto" w:fill="auto"/>
          </w:tcPr>
          <w:p w:rsidR="007C42DE" w:rsidRPr="00B17F3F" w:rsidRDefault="007C42DE" w:rsidP="00A71F00">
            <w:pPr>
              <w:spacing w:after="0" w:line="240" w:lineRule="auto"/>
              <w:rPr>
                <w:b/>
                <w:sz w:val="24"/>
                <w:szCs w:val="24"/>
              </w:rPr>
            </w:pPr>
            <w:r w:rsidRPr="00B17F3F">
              <w:rPr>
                <w:b/>
                <w:sz w:val="24"/>
                <w:szCs w:val="24"/>
              </w:rPr>
              <w:t>Funkcje – podstawowe wiadomości</w:t>
            </w:r>
          </w:p>
        </w:tc>
      </w:tr>
      <w:tr w:rsidR="007C42DE" w:rsidRPr="00AB4E33" w:rsidTr="00A71F00">
        <w:trPr>
          <w:trHeight w:val="285"/>
        </w:trPr>
        <w:tc>
          <w:tcPr>
            <w:tcW w:w="6671" w:type="dxa"/>
            <w:gridSpan w:val="3"/>
            <w:shd w:val="clear" w:color="auto" w:fill="auto"/>
            <w:vAlign w:val="center"/>
          </w:tcPr>
          <w:p w:rsidR="007C42DE" w:rsidRPr="00AB4E33" w:rsidRDefault="007C42DE" w:rsidP="00A71F00">
            <w:pPr>
              <w:spacing w:after="0" w:line="240" w:lineRule="auto"/>
              <w:rPr>
                <w:b/>
                <w:sz w:val="28"/>
                <w:szCs w:val="28"/>
              </w:rPr>
            </w:pPr>
            <w:r w:rsidRPr="00AB4E33">
              <w:rPr>
                <w:b/>
                <w:sz w:val="28"/>
                <w:szCs w:val="28"/>
              </w:rPr>
              <w:t>Klasa (poziom edukacyjny)</w:t>
            </w:r>
          </w:p>
        </w:tc>
        <w:tc>
          <w:tcPr>
            <w:tcW w:w="6646" w:type="dxa"/>
            <w:shd w:val="clear" w:color="auto" w:fill="auto"/>
          </w:tcPr>
          <w:p w:rsidR="007C42DE" w:rsidRPr="00B17F3F" w:rsidRDefault="007C42DE" w:rsidP="00A71F00">
            <w:pPr>
              <w:spacing w:after="0" w:line="240" w:lineRule="auto"/>
              <w:rPr>
                <w:b/>
                <w:sz w:val="24"/>
                <w:szCs w:val="24"/>
              </w:rPr>
            </w:pPr>
            <w:r w:rsidRPr="00B17F3F">
              <w:rPr>
                <w:b/>
                <w:sz w:val="24"/>
                <w:szCs w:val="24"/>
              </w:rPr>
              <w:t>pierwsza</w:t>
            </w:r>
          </w:p>
        </w:tc>
      </w:tr>
      <w:tr w:rsidR="007C42DE" w:rsidRPr="00AB4E33" w:rsidTr="00A71F00">
        <w:trPr>
          <w:trHeight w:val="285"/>
        </w:trPr>
        <w:tc>
          <w:tcPr>
            <w:tcW w:w="6671" w:type="dxa"/>
            <w:gridSpan w:val="3"/>
            <w:shd w:val="clear" w:color="auto" w:fill="auto"/>
            <w:vAlign w:val="center"/>
          </w:tcPr>
          <w:p w:rsidR="007C42DE" w:rsidRPr="00AB4E33" w:rsidRDefault="007C42DE" w:rsidP="00A71F00">
            <w:pPr>
              <w:spacing w:after="0" w:line="240" w:lineRule="auto"/>
              <w:rPr>
                <w:b/>
                <w:sz w:val="28"/>
                <w:szCs w:val="28"/>
              </w:rPr>
            </w:pPr>
            <w:r w:rsidRPr="00AB4E33">
              <w:rPr>
                <w:b/>
                <w:sz w:val="28"/>
                <w:szCs w:val="28"/>
              </w:rPr>
              <w:t>Czas trwania zajęć</w:t>
            </w:r>
          </w:p>
        </w:tc>
        <w:tc>
          <w:tcPr>
            <w:tcW w:w="6646" w:type="dxa"/>
            <w:shd w:val="clear" w:color="auto" w:fill="auto"/>
          </w:tcPr>
          <w:p w:rsidR="007C42DE" w:rsidRPr="00B17F3F" w:rsidRDefault="007C42DE" w:rsidP="00A71F00">
            <w:pPr>
              <w:spacing w:after="0" w:line="240" w:lineRule="auto"/>
              <w:rPr>
                <w:b/>
                <w:sz w:val="24"/>
                <w:szCs w:val="24"/>
              </w:rPr>
            </w:pPr>
            <w:r w:rsidRPr="00B17F3F">
              <w:rPr>
                <w:b/>
                <w:sz w:val="24"/>
                <w:szCs w:val="24"/>
              </w:rPr>
              <w:t>90 min</w:t>
            </w:r>
          </w:p>
        </w:tc>
      </w:tr>
      <w:tr w:rsidR="007C42DE" w:rsidRPr="00AB4E33" w:rsidTr="00A71F00">
        <w:tc>
          <w:tcPr>
            <w:tcW w:w="560" w:type="dxa"/>
            <w:shd w:val="clear" w:color="auto" w:fill="auto"/>
            <w:vAlign w:val="center"/>
          </w:tcPr>
          <w:p w:rsidR="007C42DE" w:rsidRPr="00AB4E33" w:rsidRDefault="007C42DE" w:rsidP="00A71F00">
            <w:pPr>
              <w:spacing w:after="0" w:line="240" w:lineRule="auto"/>
              <w:jc w:val="center"/>
              <w:rPr>
                <w:b/>
                <w:sz w:val="28"/>
                <w:szCs w:val="28"/>
              </w:rPr>
            </w:pPr>
            <w:r w:rsidRPr="00AB4E33">
              <w:rPr>
                <w:b/>
                <w:sz w:val="28"/>
                <w:szCs w:val="28"/>
              </w:rPr>
              <w:t>Lp.</w:t>
            </w:r>
          </w:p>
        </w:tc>
        <w:tc>
          <w:tcPr>
            <w:tcW w:w="2409" w:type="dxa"/>
            <w:shd w:val="clear" w:color="auto" w:fill="auto"/>
            <w:vAlign w:val="center"/>
          </w:tcPr>
          <w:p w:rsidR="007C42DE" w:rsidRPr="00AB4E33" w:rsidRDefault="007C42DE" w:rsidP="00A71F00">
            <w:pPr>
              <w:spacing w:after="0" w:line="240" w:lineRule="auto"/>
              <w:jc w:val="center"/>
              <w:rPr>
                <w:b/>
                <w:sz w:val="28"/>
                <w:szCs w:val="28"/>
              </w:rPr>
            </w:pPr>
            <w:r w:rsidRPr="00AB4E33">
              <w:rPr>
                <w:b/>
                <w:sz w:val="28"/>
                <w:szCs w:val="28"/>
              </w:rPr>
              <w:t>Element scenariusza</w:t>
            </w:r>
          </w:p>
        </w:tc>
        <w:tc>
          <w:tcPr>
            <w:tcW w:w="10348" w:type="dxa"/>
            <w:gridSpan w:val="2"/>
            <w:shd w:val="clear" w:color="auto" w:fill="auto"/>
            <w:vAlign w:val="center"/>
          </w:tcPr>
          <w:p w:rsidR="007C42DE" w:rsidRPr="00AB4E33" w:rsidRDefault="007C42DE" w:rsidP="00B17F3F">
            <w:pPr>
              <w:spacing w:after="0" w:line="240" w:lineRule="auto"/>
              <w:jc w:val="center"/>
              <w:rPr>
                <w:b/>
                <w:sz w:val="28"/>
                <w:szCs w:val="28"/>
              </w:rPr>
            </w:pPr>
            <w:r w:rsidRPr="00AB4E33">
              <w:rPr>
                <w:b/>
                <w:sz w:val="28"/>
                <w:szCs w:val="28"/>
              </w:rPr>
              <w:t>Treść</w:t>
            </w:r>
            <w:r w:rsidR="00B17F3F">
              <w:rPr>
                <w:b/>
                <w:sz w:val="28"/>
                <w:szCs w:val="28"/>
              </w:rPr>
              <w:t xml:space="preserve"> zajęć</w:t>
            </w:r>
          </w:p>
        </w:tc>
      </w:tr>
      <w:tr w:rsidR="007C42DE" w:rsidRPr="00AB4E33" w:rsidTr="00A71F00">
        <w:tc>
          <w:tcPr>
            <w:tcW w:w="560" w:type="dxa"/>
            <w:shd w:val="clear" w:color="auto" w:fill="auto"/>
          </w:tcPr>
          <w:p w:rsidR="007C42DE" w:rsidRPr="00B17F3F" w:rsidRDefault="007C42DE" w:rsidP="00FD796A">
            <w:pPr>
              <w:pStyle w:val="Akapitzlist"/>
              <w:numPr>
                <w:ilvl w:val="0"/>
                <w:numId w:val="79"/>
              </w:numPr>
              <w:spacing w:after="0" w:line="240" w:lineRule="auto"/>
              <w:rPr>
                <w:sz w:val="24"/>
                <w:szCs w:val="24"/>
              </w:rPr>
            </w:pPr>
          </w:p>
        </w:tc>
        <w:tc>
          <w:tcPr>
            <w:tcW w:w="2409" w:type="dxa"/>
            <w:shd w:val="clear" w:color="auto" w:fill="auto"/>
          </w:tcPr>
          <w:p w:rsidR="007C42DE" w:rsidRPr="00AB4E33" w:rsidRDefault="007C42DE" w:rsidP="00B17F3F">
            <w:pPr>
              <w:spacing w:after="0" w:line="240" w:lineRule="auto"/>
              <w:rPr>
                <w:sz w:val="24"/>
                <w:szCs w:val="24"/>
              </w:rPr>
            </w:pPr>
            <w:r w:rsidRPr="00AB4E33">
              <w:rPr>
                <w:sz w:val="24"/>
                <w:szCs w:val="24"/>
              </w:rPr>
              <w:t>Cel ogólny</w:t>
            </w:r>
          </w:p>
        </w:tc>
        <w:tc>
          <w:tcPr>
            <w:tcW w:w="10348" w:type="dxa"/>
            <w:gridSpan w:val="2"/>
            <w:shd w:val="clear" w:color="auto" w:fill="auto"/>
          </w:tcPr>
          <w:p w:rsidR="007C42DE" w:rsidRPr="00B17F3F" w:rsidRDefault="007C42DE" w:rsidP="00FD796A">
            <w:pPr>
              <w:pStyle w:val="Akapitzlist"/>
              <w:numPr>
                <w:ilvl w:val="0"/>
                <w:numId w:val="80"/>
              </w:numPr>
              <w:tabs>
                <w:tab w:val="num" w:pos="2487"/>
              </w:tabs>
              <w:spacing w:after="0" w:line="240" w:lineRule="auto"/>
              <w:jc w:val="both"/>
              <w:rPr>
                <w:rFonts w:ascii="Calibri" w:hAnsi="Calibri"/>
                <w:sz w:val="24"/>
                <w:szCs w:val="24"/>
              </w:rPr>
            </w:pPr>
            <w:r w:rsidRPr="00B17F3F">
              <w:rPr>
                <w:rFonts w:ascii="Calibri" w:hAnsi="Calibri"/>
                <w:sz w:val="24"/>
                <w:szCs w:val="24"/>
              </w:rPr>
              <w:t>Wykształcenie umiejętności operowania najpros</w:t>
            </w:r>
            <w:r w:rsidR="00B17F3F" w:rsidRPr="00B17F3F">
              <w:rPr>
                <w:rFonts w:ascii="Calibri" w:hAnsi="Calibri"/>
                <w:sz w:val="24"/>
                <w:szCs w:val="24"/>
              </w:rPr>
              <w:t>tszymi obiektami abstrakcyjnymi: funkcjami</w:t>
            </w:r>
          </w:p>
          <w:p w:rsidR="007C42DE" w:rsidRPr="00B17F3F" w:rsidRDefault="007C42DE" w:rsidP="00FD796A">
            <w:pPr>
              <w:pStyle w:val="Akapitzlist"/>
              <w:numPr>
                <w:ilvl w:val="0"/>
                <w:numId w:val="80"/>
              </w:numPr>
              <w:tabs>
                <w:tab w:val="num" w:pos="2487"/>
              </w:tabs>
              <w:spacing w:after="0" w:line="240" w:lineRule="auto"/>
              <w:jc w:val="both"/>
              <w:rPr>
                <w:rFonts w:ascii="Calibri" w:hAnsi="Calibri"/>
                <w:sz w:val="24"/>
                <w:szCs w:val="24"/>
              </w:rPr>
            </w:pPr>
            <w:r w:rsidRPr="00B17F3F">
              <w:rPr>
                <w:rFonts w:ascii="Calibri" w:hAnsi="Calibri"/>
                <w:sz w:val="24"/>
                <w:szCs w:val="24"/>
              </w:rPr>
              <w:t>Kształcenie umiejętności opisu sytuacji za pomocą funkcji i rozumienia zależności między własnościami funkcji a własnościam</w:t>
            </w:r>
            <w:r w:rsidR="00B17F3F" w:rsidRPr="00B17F3F">
              <w:rPr>
                <w:rFonts w:ascii="Calibri" w:hAnsi="Calibri"/>
                <w:sz w:val="24"/>
                <w:szCs w:val="24"/>
              </w:rPr>
              <w:t>i opisywanej przez nią sytuacji</w:t>
            </w:r>
          </w:p>
          <w:p w:rsidR="007C42DE" w:rsidRPr="00B17F3F" w:rsidRDefault="007C42DE" w:rsidP="00FD796A">
            <w:pPr>
              <w:pStyle w:val="Akapitzlist"/>
              <w:numPr>
                <w:ilvl w:val="0"/>
                <w:numId w:val="80"/>
              </w:numPr>
              <w:tabs>
                <w:tab w:val="num" w:pos="2487"/>
              </w:tabs>
              <w:spacing w:after="0" w:line="240" w:lineRule="auto"/>
              <w:jc w:val="both"/>
              <w:rPr>
                <w:rFonts w:ascii="Calibri" w:hAnsi="Calibri"/>
                <w:sz w:val="24"/>
                <w:szCs w:val="24"/>
              </w:rPr>
            </w:pPr>
            <w:r w:rsidRPr="00B17F3F">
              <w:rPr>
                <w:rFonts w:ascii="Calibri" w:hAnsi="Calibri"/>
                <w:sz w:val="24"/>
                <w:szCs w:val="24"/>
              </w:rPr>
              <w:t xml:space="preserve">Wykształcenie umiejętności samodzielnego </w:t>
            </w:r>
            <w:r w:rsidR="00B17F3F" w:rsidRPr="00B17F3F">
              <w:rPr>
                <w:rFonts w:ascii="Calibri" w:hAnsi="Calibri"/>
                <w:sz w:val="24"/>
                <w:szCs w:val="24"/>
              </w:rPr>
              <w:t>zdobywania wiedzy matematycznej</w:t>
            </w:r>
          </w:p>
          <w:p w:rsidR="007C42DE" w:rsidRPr="00B17F3F" w:rsidRDefault="007C42DE" w:rsidP="00FD796A">
            <w:pPr>
              <w:pStyle w:val="Akapitzlist"/>
              <w:numPr>
                <w:ilvl w:val="0"/>
                <w:numId w:val="80"/>
              </w:numPr>
              <w:tabs>
                <w:tab w:val="num" w:pos="2487"/>
              </w:tabs>
              <w:spacing w:after="0" w:line="240" w:lineRule="auto"/>
              <w:jc w:val="both"/>
              <w:rPr>
                <w:rFonts w:ascii="Calibri" w:hAnsi="Calibri"/>
                <w:sz w:val="24"/>
                <w:szCs w:val="24"/>
              </w:rPr>
            </w:pPr>
            <w:r w:rsidRPr="00B17F3F">
              <w:rPr>
                <w:rFonts w:ascii="Calibri" w:hAnsi="Calibri"/>
                <w:sz w:val="24"/>
                <w:szCs w:val="24"/>
              </w:rPr>
              <w:t>Rozwijanie umiejętności logicznego twórczego myślenia, wnioskowania, wsp</w:t>
            </w:r>
            <w:r w:rsidR="00B17F3F" w:rsidRPr="00B17F3F">
              <w:rPr>
                <w:rFonts w:ascii="Calibri" w:hAnsi="Calibri"/>
                <w:sz w:val="24"/>
                <w:szCs w:val="24"/>
              </w:rPr>
              <w:t>ółpracy, współodpowiedzialności</w:t>
            </w:r>
          </w:p>
          <w:p w:rsidR="007C42DE" w:rsidRPr="00B17F3F" w:rsidRDefault="007C42DE" w:rsidP="00B17F3F">
            <w:pPr>
              <w:spacing w:after="0" w:line="240" w:lineRule="auto"/>
              <w:rPr>
                <w:rFonts w:ascii="Calibri" w:hAnsi="Calibri"/>
                <w:sz w:val="24"/>
                <w:szCs w:val="24"/>
              </w:rPr>
            </w:pPr>
          </w:p>
        </w:tc>
      </w:tr>
      <w:tr w:rsidR="007C42DE" w:rsidRPr="00AB4E33" w:rsidTr="00A71F00">
        <w:tc>
          <w:tcPr>
            <w:tcW w:w="560" w:type="dxa"/>
            <w:shd w:val="clear" w:color="auto" w:fill="auto"/>
          </w:tcPr>
          <w:p w:rsidR="007C42DE" w:rsidRPr="00B17F3F" w:rsidRDefault="007C42DE" w:rsidP="00FD796A">
            <w:pPr>
              <w:pStyle w:val="Akapitzlist"/>
              <w:numPr>
                <w:ilvl w:val="0"/>
                <w:numId w:val="79"/>
              </w:numPr>
              <w:spacing w:after="0" w:line="240" w:lineRule="auto"/>
              <w:rPr>
                <w:sz w:val="24"/>
                <w:szCs w:val="24"/>
              </w:rPr>
            </w:pPr>
          </w:p>
        </w:tc>
        <w:tc>
          <w:tcPr>
            <w:tcW w:w="2409" w:type="dxa"/>
            <w:shd w:val="clear" w:color="auto" w:fill="auto"/>
          </w:tcPr>
          <w:p w:rsidR="007C42DE" w:rsidRPr="00AB4E33" w:rsidRDefault="007C42DE" w:rsidP="00B17F3F">
            <w:pPr>
              <w:spacing w:after="0" w:line="240" w:lineRule="auto"/>
              <w:rPr>
                <w:sz w:val="24"/>
                <w:szCs w:val="24"/>
              </w:rPr>
            </w:pPr>
            <w:r w:rsidRPr="00AB4E33">
              <w:rPr>
                <w:sz w:val="24"/>
                <w:szCs w:val="24"/>
              </w:rPr>
              <w:t>Cele szczegółowe</w:t>
            </w:r>
          </w:p>
        </w:tc>
        <w:tc>
          <w:tcPr>
            <w:tcW w:w="10348" w:type="dxa"/>
            <w:gridSpan w:val="2"/>
            <w:shd w:val="clear" w:color="auto" w:fill="auto"/>
          </w:tcPr>
          <w:p w:rsidR="00B17F3F" w:rsidRPr="00B17F3F" w:rsidRDefault="007C42DE" w:rsidP="00FD796A">
            <w:pPr>
              <w:pStyle w:val="Akapitzlist"/>
              <w:numPr>
                <w:ilvl w:val="0"/>
                <w:numId w:val="80"/>
              </w:numPr>
              <w:tabs>
                <w:tab w:val="num" w:pos="2487"/>
              </w:tabs>
              <w:spacing w:after="0" w:line="240" w:lineRule="auto"/>
              <w:jc w:val="both"/>
              <w:rPr>
                <w:rFonts w:ascii="Calibri" w:hAnsi="Calibri"/>
                <w:sz w:val="24"/>
                <w:szCs w:val="24"/>
              </w:rPr>
            </w:pPr>
            <w:r w:rsidRPr="00B17F3F">
              <w:rPr>
                <w:rFonts w:ascii="Calibri" w:hAnsi="Calibri"/>
                <w:sz w:val="24"/>
                <w:szCs w:val="24"/>
              </w:rPr>
              <w:t>Uczeń</w:t>
            </w:r>
            <w:r w:rsidR="00B17F3F" w:rsidRPr="00B17F3F">
              <w:rPr>
                <w:rFonts w:ascii="Calibri" w:hAnsi="Calibri"/>
                <w:sz w:val="24"/>
                <w:szCs w:val="24"/>
              </w:rPr>
              <w:t>:</w:t>
            </w:r>
            <w:r w:rsidRPr="00B17F3F">
              <w:rPr>
                <w:rFonts w:ascii="Calibri" w:hAnsi="Calibri"/>
                <w:sz w:val="24"/>
                <w:szCs w:val="24"/>
              </w:rPr>
              <w:t xml:space="preserve"> </w:t>
            </w:r>
          </w:p>
          <w:p w:rsidR="007C42DE" w:rsidRPr="00B17F3F" w:rsidRDefault="007C42DE" w:rsidP="00FD796A">
            <w:pPr>
              <w:pStyle w:val="Akapitzlist"/>
              <w:numPr>
                <w:ilvl w:val="0"/>
                <w:numId w:val="80"/>
              </w:numPr>
              <w:tabs>
                <w:tab w:val="num" w:pos="2487"/>
              </w:tabs>
              <w:spacing w:after="0" w:line="240" w:lineRule="auto"/>
              <w:jc w:val="both"/>
              <w:rPr>
                <w:rFonts w:ascii="Calibri" w:hAnsi="Calibri"/>
                <w:sz w:val="24"/>
                <w:szCs w:val="24"/>
              </w:rPr>
            </w:pPr>
            <w:r w:rsidRPr="00B17F3F">
              <w:rPr>
                <w:rFonts w:ascii="Calibri" w:hAnsi="Calibri"/>
                <w:sz w:val="24"/>
                <w:szCs w:val="24"/>
              </w:rPr>
              <w:t>potrafi rozróżniać przyporządkowania będące funkcjami i wskazać te, które funkcjami nie są,</w:t>
            </w:r>
          </w:p>
          <w:p w:rsidR="007C42DE" w:rsidRPr="00B17F3F" w:rsidRDefault="007C42DE" w:rsidP="00FD796A">
            <w:pPr>
              <w:pStyle w:val="Akapitzlist"/>
              <w:numPr>
                <w:ilvl w:val="0"/>
                <w:numId w:val="80"/>
              </w:numPr>
              <w:tabs>
                <w:tab w:val="num" w:pos="2487"/>
              </w:tabs>
              <w:spacing w:after="0" w:line="240" w:lineRule="auto"/>
              <w:jc w:val="both"/>
              <w:rPr>
                <w:rFonts w:ascii="Calibri" w:hAnsi="Calibri"/>
                <w:sz w:val="24"/>
                <w:szCs w:val="24"/>
              </w:rPr>
            </w:pPr>
            <w:r w:rsidRPr="00B17F3F">
              <w:rPr>
                <w:rFonts w:ascii="Calibri" w:hAnsi="Calibri"/>
                <w:sz w:val="24"/>
                <w:szCs w:val="24"/>
              </w:rPr>
              <w:t>potrafi podać przykłady funkcji;</w:t>
            </w:r>
          </w:p>
          <w:p w:rsidR="007C42DE" w:rsidRPr="00B17F3F" w:rsidRDefault="007C42DE" w:rsidP="00FD796A">
            <w:pPr>
              <w:pStyle w:val="Akapitzlist"/>
              <w:numPr>
                <w:ilvl w:val="0"/>
                <w:numId w:val="80"/>
              </w:numPr>
              <w:tabs>
                <w:tab w:val="num" w:pos="2487"/>
              </w:tabs>
              <w:spacing w:after="0" w:line="240" w:lineRule="auto"/>
              <w:jc w:val="both"/>
              <w:rPr>
                <w:rFonts w:ascii="Calibri" w:hAnsi="Calibri"/>
                <w:sz w:val="24"/>
                <w:szCs w:val="24"/>
              </w:rPr>
            </w:pPr>
            <w:r w:rsidRPr="00B17F3F">
              <w:rPr>
                <w:rFonts w:ascii="Calibri" w:hAnsi="Calibri"/>
                <w:sz w:val="24"/>
                <w:szCs w:val="24"/>
              </w:rPr>
              <w:t>potrafi określić funkcję różnymi sposobami;</w:t>
            </w:r>
          </w:p>
          <w:p w:rsidR="007C42DE" w:rsidRPr="00B17F3F" w:rsidRDefault="007C42DE" w:rsidP="00FD796A">
            <w:pPr>
              <w:pStyle w:val="Akapitzlist"/>
              <w:numPr>
                <w:ilvl w:val="0"/>
                <w:numId w:val="80"/>
              </w:numPr>
              <w:tabs>
                <w:tab w:val="num" w:pos="2487"/>
              </w:tabs>
              <w:spacing w:after="0" w:line="240" w:lineRule="auto"/>
              <w:jc w:val="both"/>
              <w:rPr>
                <w:rFonts w:ascii="Calibri" w:hAnsi="Calibri"/>
                <w:sz w:val="24"/>
                <w:szCs w:val="24"/>
              </w:rPr>
            </w:pPr>
            <w:r w:rsidRPr="00B17F3F">
              <w:rPr>
                <w:rFonts w:ascii="Calibri" w:hAnsi="Calibri"/>
                <w:sz w:val="24"/>
                <w:szCs w:val="24"/>
              </w:rPr>
              <w:t xml:space="preserve">potrafi odczytywać wartości funkcji dla danego argumentu lub argumentu  dla danej wartości </w:t>
            </w:r>
            <w:r w:rsidR="00B17F3F">
              <w:rPr>
                <w:rFonts w:ascii="Calibri" w:hAnsi="Calibri"/>
                <w:sz w:val="24"/>
                <w:szCs w:val="24"/>
              </w:rPr>
              <w:br/>
            </w:r>
            <w:r w:rsidRPr="00B17F3F">
              <w:rPr>
                <w:rFonts w:ascii="Calibri" w:hAnsi="Calibri"/>
                <w:sz w:val="24"/>
                <w:szCs w:val="24"/>
              </w:rPr>
              <w:t>z : tabelki, grafu, wykresu.</w:t>
            </w:r>
          </w:p>
          <w:p w:rsidR="007C42DE" w:rsidRPr="00B17F3F" w:rsidRDefault="007C42DE" w:rsidP="00B17F3F">
            <w:pPr>
              <w:spacing w:after="0" w:line="240" w:lineRule="auto"/>
              <w:rPr>
                <w:rFonts w:ascii="Calibri" w:hAnsi="Calibri"/>
                <w:sz w:val="24"/>
                <w:szCs w:val="24"/>
              </w:rPr>
            </w:pPr>
          </w:p>
        </w:tc>
      </w:tr>
      <w:tr w:rsidR="007C42DE" w:rsidRPr="00AB4E33" w:rsidTr="00A71F00">
        <w:tc>
          <w:tcPr>
            <w:tcW w:w="560" w:type="dxa"/>
            <w:shd w:val="clear" w:color="auto" w:fill="auto"/>
          </w:tcPr>
          <w:p w:rsidR="007C42DE" w:rsidRPr="00B17F3F" w:rsidRDefault="007C42DE" w:rsidP="00FD796A">
            <w:pPr>
              <w:pStyle w:val="Akapitzlist"/>
              <w:numPr>
                <w:ilvl w:val="0"/>
                <w:numId w:val="79"/>
              </w:numPr>
              <w:spacing w:after="0" w:line="240" w:lineRule="auto"/>
              <w:rPr>
                <w:sz w:val="24"/>
                <w:szCs w:val="24"/>
              </w:rPr>
            </w:pPr>
          </w:p>
        </w:tc>
        <w:tc>
          <w:tcPr>
            <w:tcW w:w="2409" w:type="dxa"/>
            <w:shd w:val="clear" w:color="auto" w:fill="auto"/>
          </w:tcPr>
          <w:p w:rsidR="007C42DE" w:rsidRPr="00AB4E33" w:rsidRDefault="007C42DE" w:rsidP="00B17F3F">
            <w:pPr>
              <w:spacing w:after="0" w:line="240" w:lineRule="auto"/>
              <w:rPr>
                <w:sz w:val="24"/>
                <w:szCs w:val="24"/>
              </w:rPr>
            </w:pPr>
            <w:r w:rsidRPr="00AB4E33">
              <w:rPr>
                <w:sz w:val="24"/>
                <w:szCs w:val="24"/>
              </w:rPr>
              <w:t>Formy i metody</w:t>
            </w:r>
          </w:p>
        </w:tc>
        <w:tc>
          <w:tcPr>
            <w:tcW w:w="10348" w:type="dxa"/>
            <w:gridSpan w:val="2"/>
            <w:shd w:val="clear" w:color="auto" w:fill="auto"/>
          </w:tcPr>
          <w:p w:rsidR="007C42DE" w:rsidRPr="00B17F3F" w:rsidRDefault="00B17F3F" w:rsidP="00FD796A">
            <w:pPr>
              <w:pStyle w:val="Akapitzlist"/>
              <w:numPr>
                <w:ilvl w:val="0"/>
                <w:numId w:val="80"/>
              </w:numPr>
              <w:spacing w:after="0" w:line="240" w:lineRule="auto"/>
              <w:rPr>
                <w:rFonts w:ascii="Calibri" w:hAnsi="Calibri"/>
                <w:sz w:val="24"/>
                <w:szCs w:val="24"/>
              </w:rPr>
            </w:pPr>
            <w:r w:rsidRPr="00B17F3F">
              <w:rPr>
                <w:rFonts w:ascii="Calibri" w:hAnsi="Calibri"/>
                <w:sz w:val="24"/>
                <w:szCs w:val="24"/>
              </w:rPr>
              <w:t>P</w:t>
            </w:r>
            <w:r w:rsidR="007C42DE" w:rsidRPr="00B17F3F">
              <w:rPr>
                <w:rFonts w:ascii="Calibri" w:hAnsi="Calibri"/>
                <w:sz w:val="24"/>
                <w:szCs w:val="24"/>
              </w:rPr>
              <w:t>raca indywidualna z komputerem</w:t>
            </w:r>
          </w:p>
          <w:p w:rsidR="007C42DE" w:rsidRPr="00B17F3F" w:rsidRDefault="00B17F3F" w:rsidP="00FD796A">
            <w:pPr>
              <w:pStyle w:val="Akapitzlist"/>
              <w:numPr>
                <w:ilvl w:val="0"/>
                <w:numId w:val="80"/>
              </w:numPr>
              <w:spacing w:after="0" w:line="240" w:lineRule="auto"/>
              <w:rPr>
                <w:rFonts w:ascii="Calibri" w:hAnsi="Calibri"/>
                <w:sz w:val="24"/>
                <w:szCs w:val="24"/>
              </w:rPr>
            </w:pPr>
            <w:r w:rsidRPr="00B17F3F">
              <w:rPr>
                <w:rFonts w:ascii="Calibri" w:hAnsi="Calibri"/>
                <w:sz w:val="24"/>
                <w:szCs w:val="24"/>
              </w:rPr>
              <w:t>Ć</w:t>
            </w:r>
            <w:r w:rsidR="007C42DE" w:rsidRPr="00B17F3F">
              <w:rPr>
                <w:rFonts w:ascii="Calibri" w:hAnsi="Calibri"/>
                <w:sz w:val="24"/>
                <w:szCs w:val="24"/>
              </w:rPr>
              <w:t>wiczenia</w:t>
            </w:r>
          </w:p>
          <w:p w:rsidR="007C42DE" w:rsidRPr="00B17F3F" w:rsidRDefault="00B17F3F" w:rsidP="00FD796A">
            <w:pPr>
              <w:pStyle w:val="Akapitzlist"/>
              <w:numPr>
                <w:ilvl w:val="0"/>
                <w:numId w:val="80"/>
              </w:numPr>
              <w:spacing w:after="0" w:line="240" w:lineRule="auto"/>
              <w:rPr>
                <w:rFonts w:ascii="Calibri" w:hAnsi="Calibri"/>
                <w:sz w:val="24"/>
                <w:szCs w:val="24"/>
              </w:rPr>
            </w:pPr>
            <w:r w:rsidRPr="00B17F3F">
              <w:rPr>
                <w:rFonts w:ascii="Calibri" w:hAnsi="Calibri"/>
                <w:sz w:val="24"/>
                <w:szCs w:val="24"/>
              </w:rPr>
              <w:t>P</w:t>
            </w:r>
            <w:r w:rsidR="007C42DE" w:rsidRPr="00B17F3F">
              <w:rPr>
                <w:rFonts w:ascii="Calibri" w:hAnsi="Calibri"/>
                <w:sz w:val="24"/>
                <w:szCs w:val="24"/>
              </w:rPr>
              <w:t>raca z tablicą interaktywną</w:t>
            </w:r>
          </w:p>
          <w:p w:rsidR="00B17F3F" w:rsidRPr="00B17F3F" w:rsidRDefault="00B17F3F" w:rsidP="00B17F3F">
            <w:pPr>
              <w:spacing w:after="0" w:line="240" w:lineRule="auto"/>
              <w:rPr>
                <w:rFonts w:ascii="Calibri" w:hAnsi="Calibri"/>
                <w:sz w:val="24"/>
                <w:szCs w:val="24"/>
              </w:rPr>
            </w:pPr>
          </w:p>
        </w:tc>
      </w:tr>
      <w:tr w:rsidR="007C42DE" w:rsidRPr="00AB4E33" w:rsidTr="00A71F00">
        <w:tc>
          <w:tcPr>
            <w:tcW w:w="560" w:type="dxa"/>
            <w:shd w:val="clear" w:color="auto" w:fill="auto"/>
          </w:tcPr>
          <w:p w:rsidR="007C42DE" w:rsidRPr="00B17F3F" w:rsidRDefault="007C42DE" w:rsidP="00FD796A">
            <w:pPr>
              <w:pStyle w:val="Akapitzlist"/>
              <w:numPr>
                <w:ilvl w:val="0"/>
                <w:numId w:val="79"/>
              </w:numPr>
              <w:spacing w:after="0" w:line="240" w:lineRule="auto"/>
              <w:rPr>
                <w:sz w:val="24"/>
                <w:szCs w:val="24"/>
              </w:rPr>
            </w:pPr>
          </w:p>
        </w:tc>
        <w:tc>
          <w:tcPr>
            <w:tcW w:w="2409" w:type="dxa"/>
            <w:shd w:val="clear" w:color="auto" w:fill="auto"/>
          </w:tcPr>
          <w:p w:rsidR="007C42DE" w:rsidRPr="00AB4E33" w:rsidRDefault="007C42DE" w:rsidP="00B17F3F">
            <w:pPr>
              <w:spacing w:after="0" w:line="240" w:lineRule="auto"/>
              <w:rPr>
                <w:sz w:val="24"/>
                <w:szCs w:val="24"/>
              </w:rPr>
            </w:pPr>
            <w:r w:rsidRPr="00AB4E33">
              <w:rPr>
                <w:sz w:val="24"/>
                <w:szCs w:val="24"/>
              </w:rPr>
              <w:t>Środki dydaktyczne</w:t>
            </w:r>
          </w:p>
          <w:p w:rsidR="007C42DE" w:rsidRPr="00AB4E33" w:rsidRDefault="007C42DE" w:rsidP="00B17F3F">
            <w:pPr>
              <w:spacing w:after="0" w:line="240" w:lineRule="auto"/>
              <w:rPr>
                <w:sz w:val="24"/>
                <w:szCs w:val="24"/>
              </w:rPr>
            </w:pPr>
            <w:r w:rsidRPr="00AB4E33">
              <w:rPr>
                <w:sz w:val="24"/>
                <w:szCs w:val="24"/>
              </w:rPr>
              <w:t>(ze szczegółowym wskazaniem środków opracowanych w projekcie np. moduł, gra)</w:t>
            </w:r>
          </w:p>
        </w:tc>
        <w:tc>
          <w:tcPr>
            <w:tcW w:w="10348" w:type="dxa"/>
            <w:gridSpan w:val="2"/>
            <w:shd w:val="clear" w:color="auto" w:fill="auto"/>
          </w:tcPr>
          <w:p w:rsidR="007C42DE" w:rsidRPr="00B17F3F" w:rsidRDefault="00B17F3F" w:rsidP="00B17F3F">
            <w:pPr>
              <w:spacing w:after="0" w:line="240" w:lineRule="auto"/>
              <w:rPr>
                <w:rFonts w:ascii="Calibri" w:hAnsi="Calibri"/>
                <w:sz w:val="24"/>
                <w:szCs w:val="24"/>
              </w:rPr>
            </w:pPr>
            <w:r>
              <w:rPr>
                <w:rFonts w:ascii="Calibri" w:hAnsi="Calibri"/>
                <w:sz w:val="24"/>
                <w:szCs w:val="24"/>
              </w:rPr>
              <w:t>T</w:t>
            </w:r>
            <w:r w:rsidR="007C42DE" w:rsidRPr="00B17F3F">
              <w:rPr>
                <w:rFonts w:ascii="Calibri" w:hAnsi="Calibri"/>
                <w:sz w:val="24"/>
                <w:szCs w:val="24"/>
              </w:rPr>
              <w:t>ablica interaktywna</w:t>
            </w:r>
            <w:r>
              <w:rPr>
                <w:rFonts w:ascii="Calibri" w:hAnsi="Calibri"/>
                <w:sz w:val="24"/>
                <w:szCs w:val="24"/>
              </w:rPr>
              <w:t xml:space="preserve">, </w:t>
            </w:r>
            <w:r w:rsidR="007C42DE" w:rsidRPr="00B17F3F">
              <w:rPr>
                <w:rFonts w:ascii="Calibri" w:hAnsi="Calibri"/>
                <w:sz w:val="24"/>
                <w:szCs w:val="24"/>
              </w:rPr>
              <w:t>moduł e-</w:t>
            </w:r>
            <w:proofErr w:type="spellStart"/>
            <w:r w:rsidR="007C42DE" w:rsidRPr="00B17F3F">
              <w:rPr>
                <w:rFonts w:ascii="Calibri" w:hAnsi="Calibri"/>
                <w:sz w:val="24"/>
                <w:szCs w:val="24"/>
              </w:rPr>
              <w:t>learningowy</w:t>
            </w:r>
            <w:proofErr w:type="spellEnd"/>
            <w:r w:rsidR="007C42DE" w:rsidRPr="00B17F3F">
              <w:rPr>
                <w:rFonts w:ascii="Calibri" w:hAnsi="Calibri"/>
                <w:sz w:val="24"/>
                <w:szCs w:val="24"/>
              </w:rPr>
              <w:t xml:space="preserve"> </w:t>
            </w:r>
            <w:r>
              <w:rPr>
                <w:rFonts w:ascii="Calibri" w:hAnsi="Calibri"/>
                <w:sz w:val="24"/>
                <w:szCs w:val="24"/>
              </w:rPr>
              <w:t>.</w:t>
            </w:r>
          </w:p>
          <w:p w:rsidR="007C42DE" w:rsidRPr="00B17F3F" w:rsidRDefault="007C42DE" w:rsidP="00B17F3F">
            <w:pPr>
              <w:spacing w:after="0" w:line="240" w:lineRule="auto"/>
              <w:rPr>
                <w:rFonts w:ascii="Calibri" w:hAnsi="Calibri"/>
                <w:sz w:val="24"/>
                <w:szCs w:val="24"/>
              </w:rPr>
            </w:pPr>
          </w:p>
        </w:tc>
      </w:tr>
      <w:tr w:rsidR="007C42DE" w:rsidRPr="00AB4E33" w:rsidTr="00A71F00">
        <w:tc>
          <w:tcPr>
            <w:tcW w:w="560" w:type="dxa"/>
            <w:shd w:val="clear" w:color="auto" w:fill="auto"/>
          </w:tcPr>
          <w:p w:rsidR="007C42DE" w:rsidRPr="00B17F3F" w:rsidRDefault="007C42DE" w:rsidP="00FD796A">
            <w:pPr>
              <w:pStyle w:val="Akapitzlist"/>
              <w:numPr>
                <w:ilvl w:val="0"/>
                <w:numId w:val="79"/>
              </w:numPr>
              <w:spacing w:after="0" w:line="240" w:lineRule="auto"/>
              <w:rPr>
                <w:sz w:val="24"/>
                <w:szCs w:val="24"/>
              </w:rPr>
            </w:pPr>
          </w:p>
        </w:tc>
        <w:tc>
          <w:tcPr>
            <w:tcW w:w="2409" w:type="dxa"/>
            <w:shd w:val="clear" w:color="auto" w:fill="auto"/>
          </w:tcPr>
          <w:p w:rsidR="007C42DE" w:rsidRPr="00AB4E33" w:rsidRDefault="007C42DE" w:rsidP="00B17F3F">
            <w:pPr>
              <w:spacing w:after="0" w:line="240" w:lineRule="auto"/>
              <w:rPr>
                <w:sz w:val="24"/>
                <w:szCs w:val="24"/>
              </w:rPr>
            </w:pPr>
            <w:r w:rsidRPr="00AB4E33">
              <w:rPr>
                <w:sz w:val="24"/>
                <w:szCs w:val="24"/>
              </w:rPr>
              <w:t>Wprowadzenie do zajęć</w:t>
            </w:r>
          </w:p>
        </w:tc>
        <w:tc>
          <w:tcPr>
            <w:tcW w:w="10348" w:type="dxa"/>
            <w:gridSpan w:val="2"/>
            <w:shd w:val="clear" w:color="auto" w:fill="auto"/>
          </w:tcPr>
          <w:p w:rsidR="007C42DE" w:rsidRPr="00B17F3F" w:rsidRDefault="007C42DE" w:rsidP="00B17F3F">
            <w:pPr>
              <w:spacing w:after="0" w:line="240" w:lineRule="auto"/>
              <w:jc w:val="both"/>
              <w:rPr>
                <w:rFonts w:ascii="Calibri" w:hAnsi="Calibri"/>
                <w:sz w:val="24"/>
                <w:szCs w:val="24"/>
              </w:rPr>
            </w:pPr>
            <w:r w:rsidRPr="00B17F3F">
              <w:rPr>
                <w:rFonts w:ascii="Calibri" w:hAnsi="Calibri"/>
                <w:sz w:val="24"/>
                <w:szCs w:val="24"/>
              </w:rPr>
              <w:t>Zalogowanie si</w:t>
            </w:r>
            <w:r w:rsidR="00B17F3F">
              <w:rPr>
                <w:rFonts w:ascii="Calibri" w:hAnsi="Calibri"/>
                <w:sz w:val="24"/>
                <w:szCs w:val="24"/>
              </w:rPr>
              <w:t>ę na platformie e-</w:t>
            </w:r>
            <w:proofErr w:type="spellStart"/>
            <w:r w:rsidR="00B17F3F">
              <w:rPr>
                <w:rFonts w:ascii="Calibri" w:hAnsi="Calibri"/>
                <w:sz w:val="24"/>
                <w:szCs w:val="24"/>
              </w:rPr>
              <w:t>learningowej</w:t>
            </w:r>
            <w:proofErr w:type="spellEnd"/>
            <w:r w:rsidRPr="00B17F3F">
              <w:rPr>
                <w:rFonts w:ascii="Calibri" w:hAnsi="Calibri"/>
                <w:sz w:val="24"/>
                <w:szCs w:val="24"/>
              </w:rPr>
              <w:t>:</w:t>
            </w:r>
            <w:r w:rsidR="00B17F3F">
              <w:rPr>
                <w:rFonts w:ascii="Calibri" w:hAnsi="Calibri"/>
                <w:sz w:val="24"/>
                <w:szCs w:val="24"/>
              </w:rPr>
              <w:t xml:space="preserve"> </w:t>
            </w:r>
            <w:r w:rsidRPr="00B17F3F">
              <w:rPr>
                <w:rFonts w:ascii="Calibri" w:hAnsi="Calibri"/>
                <w:sz w:val="24"/>
                <w:szCs w:val="24"/>
              </w:rPr>
              <w:t>kurs „Funkcje - podstawowe wiadomości” (lekcja 1)</w:t>
            </w:r>
            <w:r w:rsidR="00B17F3F">
              <w:rPr>
                <w:rFonts w:ascii="Calibri" w:hAnsi="Calibri"/>
                <w:sz w:val="24"/>
                <w:szCs w:val="24"/>
              </w:rPr>
              <w:t>.</w:t>
            </w:r>
          </w:p>
        </w:tc>
      </w:tr>
      <w:tr w:rsidR="007C42DE" w:rsidRPr="00AB4E33" w:rsidTr="00A71F00">
        <w:tc>
          <w:tcPr>
            <w:tcW w:w="560" w:type="dxa"/>
            <w:shd w:val="clear" w:color="auto" w:fill="auto"/>
          </w:tcPr>
          <w:p w:rsidR="007C42DE" w:rsidRPr="00B17F3F" w:rsidRDefault="007C42DE" w:rsidP="00FD796A">
            <w:pPr>
              <w:pStyle w:val="Akapitzlist"/>
              <w:numPr>
                <w:ilvl w:val="0"/>
                <w:numId w:val="79"/>
              </w:numPr>
              <w:spacing w:after="0" w:line="240" w:lineRule="auto"/>
              <w:rPr>
                <w:sz w:val="24"/>
                <w:szCs w:val="24"/>
              </w:rPr>
            </w:pPr>
          </w:p>
        </w:tc>
        <w:tc>
          <w:tcPr>
            <w:tcW w:w="2409" w:type="dxa"/>
            <w:shd w:val="clear" w:color="auto" w:fill="auto"/>
          </w:tcPr>
          <w:p w:rsidR="007C42DE" w:rsidRPr="00AB4E33" w:rsidRDefault="007C42DE" w:rsidP="00B17F3F">
            <w:pPr>
              <w:spacing w:after="0" w:line="240" w:lineRule="auto"/>
              <w:rPr>
                <w:sz w:val="24"/>
                <w:szCs w:val="24"/>
              </w:rPr>
            </w:pPr>
            <w:r w:rsidRPr="00AB4E33">
              <w:rPr>
                <w:sz w:val="24"/>
                <w:szCs w:val="24"/>
              </w:rPr>
              <w:t xml:space="preserve">Przebieg zajęć </w:t>
            </w:r>
            <w:r w:rsidRPr="00AB4E33">
              <w:rPr>
                <w:i/>
                <w:sz w:val="24"/>
                <w:szCs w:val="24"/>
              </w:rPr>
              <w:t>(pełna wersja)</w:t>
            </w:r>
          </w:p>
        </w:tc>
        <w:tc>
          <w:tcPr>
            <w:tcW w:w="10348" w:type="dxa"/>
            <w:gridSpan w:val="2"/>
            <w:shd w:val="clear" w:color="auto" w:fill="auto"/>
          </w:tcPr>
          <w:p w:rsidR="007C42DE" w:rsidRPr="00B17F3F" w:rsidRDefault="007C42DE" w:rsidP="00B17F3F">
            <w:pPr>
              <w:spacing w:after="0" w:line="240" w:lineRule="auto"/>
              <w:jc w:val="both"/>
              <w:rPr>
                <w:rFonts w:ascii="Calibri" w:hAnsi="Calibri"/>
                <w:sz w:val="24"/>
                <w:szCs w:val="24"/>
              </w:rPr>
            </w:pPr>
            <w:r w:rsidRPr="00B17F3F">
              <w:rPr>
                <w:rFonts w:ascii="Calibri" w:hAnsi="Calibri"/>
                <w:sz w:val="24"/>
                <w:szCs w:val="24"/>
              </w:rPr>
              <w:t>Temat lekcji realizujemy w oparciu o tablicę interaktywną. Lekcję prowadzimy wykorzystując do tego kurs „Funkcje - podstawowe wiadomości” (lekcja 1) zamieszczony na platformie e-</w:t>
            </w:r>
            <w:proofErr w:type="spellStart"/>
            <w:r w:rsidRPr="00B17F3F">
              <w:rPr>
                <w:rFonts w:ascii="Calibri" w:hAnsi="Calibri"/>
                <w:sz w:val="24"/>
                <w:szCs w:val="24"/>
              </w:rPr>
              <w:t>learningowej</w:t>
            </w:r>
            <w:proofErr w:type="spellEnd"/>
            <w:r w:rsidRPr="00B17F3F">
              <w:rPr>
                <w:rFonts w:ascii="Calibri" w:hAnsi="Calibri"/>
                <w:sz w:val="24"/>
                <w:szCs w:val="24"/>
              </w:rPr>
              <w:t xml:space="preserve"> </w:t>
            </w:r>
            <w:proofErr w:type="spellStart"/>
            <w:r w:rsidRPr="00B17F3F">
              <w:rPr>
                <w:rFonts w:ascii="Calibri" w:hAnsi="Calibri"/>
                <w:sz w:val="24"/>
                <w:szCs w:val="24"/>
              </w:rPr>
              <w:t>moodle</w:t>
            </w:r>
            <w:proofErr w:type="spellEnd"/>
            <w:r w:rsidRPr="00B17F3F">
              <w:rPr>
                <w:rFonts w:ascii="Calibri" w:hAnsi="Calibri"/>
                <w:sz w:val="24"/>
                <w:szCs w:val="24"/>
              </w:rPr>
              <w:t xml:space="preserve">. </w:t>
            </w:r>
          </w:p>
          <w:p w:rsidR="007C42DE" w:rsidRPr="00B17F3F" w:rsidRDefault="007C42DE" w:rsidP="00B17F3F">
            <w:pPr>
              <w:spacing w:after="0" w:line="240" w:lineRule="auto"/>
              <w:jc w:val="both"/>
              <w:rPr>
                <w:rFonts w:ascii="Calibri" w:hAnsi="Calibri"/>
                <w:sz w:val="24"/>
                <w:szCs w:val="24"/>
              </w:rPr>
            </w:pPr>
            <w:r w:rsidRPr="00B17F3F">
              <w:rPr>
                <w:rFonts w:ascii="Calibri" w:hAnsi="Calibri"/>
                <w:sz w:val="24"/>
                <w:szCs w:val="24"/>
              </w:rPr>
              <w:t>Materiał pochodzi z platformy e-</w:t>
            </w:r>
            <w:proofErr w:type="spellStart"/>
            <w:r w:rsidRPr="00B17F3F">
              <w:rPr>
                <w:rFonts w:ascii="Calibri" w:hAnsi="Calibri"/>
                <w:sz w:val="24"/>
                <w:szCs w:val="24"/>
              </w:rPr>
              <w:t>learningowej</w:t>
            </w:r>
            <w:proofErr w:type="spellEnd"/>
            <w:r w:rsidRPr="00B17F3F">
              <w:rPr>
                <w:rFonts w:ascii="Calibri" w:hAnsi="Calibri"/>
                <w:sz w:val="24"/>
                <w:szCs w:val="24"/>
              </w:rPr>
              <w:t xml:space="preserve"> </w:t>
            </w:r>
            <w:proofErr w:type="spellStart"/>
            <w:r w:rsidRPr="00B17F3F">
              <w:rPr>
                <w:rFonts w:ascii="Calibri" w:hAnsi="Calibri"/>
                <w:sz w:val="24"/>
                <w:szCs w:val="24"/>
              </w:rPr>
              <w:t>moodle</w:t>
            </w:r>
            <w:proofErr w:type="spellEnd"/>
            <w:r w:rsidRPr="00B17F3F">
              <w:rPr>
                <w:rFonts w:ascii="Calibri" w:hAnsi="Calibri"/>
                <w:sz w:val="24"/>
                <w:szCs w:val="24"/>
              </w:rPr>
              <w:t>:</w:t>
            </w:r>
          </w:p>
          <w:p w:rsidR="007C42DE" w:rsidRPr="00B17F3F" w:rsidRDefault="007C42DE" w:rsidP="00B17F3F">
            <w:pPr>
              <w:pStyle w:val="Nagwek2"/>
              <w:shd w:val="clear" w:color="auto" w:fill="FFFFFF"/>
              <w:spacing w:before="0" w:line="240" w:lineRule="auto"/>
              <w:ind w:left="240"/>
              <w:jc w:val="both"/>
              <w:rPr>
                <w:rFonts w:ascii="Calibri" w:hAnsi="Calibri"/>
                <w:color w:val="999999"/>
                <w:sz w:val="24"/>
                <w:szCs w:val="24"/>
              </w:rPr>
            </w:pPr>
            <w:r w:rsidRPr="00B17F3F">
              <w:rPr>
                <w:rFonts w:ascii="Calibri" w:hAnsi="Calibri"/>
                <w:sz w:val="24"/>
                <w:szCs w:val="24"/>
              </w:rPr>
              <w:tab/>
            </w:r>
            <w:bookmarkStart w:id="86" w:name="_Toc336509242"/>
            <w:r w:rsidRPr="00B17F3F">
              <w:rPr>
                <w:rFonts w:ascii="Calibri" w:hAnsi="Calibri"/>
                <w:color w:val="999999"/>
                <w:sz w:val="24"/>
                <w:szCs w:val="24"/>
              </w:rPr>
              <w:t>● Co to jest funkcja?</w:t>
            </w:r>
            <w:bookmarkEnd w:id="86"/>
          </w:p>
          <w:p w:rsidR="007C42DE" w:rsidRPr="00B17F3F" w:rsidRDefault="007C42DE" w:rsidP="00B17F3F">
            <w:pPr>
              <w:pStyle w:val="NormalnyWeb"/>
              <w:shd w:val="clear" w:color="auto" w:fill="FFFFFF"/>
              <w:spacing w:before="0" w:beforeAutospacing="0" w:after="0"/>
              <w:jc w:val="both"/>
              <w:rPr>
                <w:rFonts w:ascii="Calibri" w:hAnsi="Calibri"/>
              </w:rPr>
            </w:pPr>
            <w:r w:rsidRPr="00B17F3F">
              <w:rPr>
                <w:rStyle w:val="Pogrubienie"/>
                <w:rFonts w:ascii="Calibri" w:eastAsiaTheme="majorEastAsia" w:hAnsi="Calibri"/>
                <w:color w:val="000000"/>
              </w:rPr>
              <w:t xml:space="preserve">Funkcja </w:t>
            </w:r>
            <w:r w:rsidRPr="00B17F3F">
              <w:rPr>
                <w:rFonts w:ascii="Calibri" w:hAnsi="Calibri"/>
              </w:rPr>
              <w:t xml:space="preserve">jest jednym z podstawowych pojęć matematyki. Za pomocą funkcji można opisać wiele zależności w życiu codziennym. Często zdarza się, że elementom jakiegoś zbioru trzeba przypisać elementy innego. Na przykład: </w:t>
            </w:r>
          </w:p>
          <w:p w:rsidR="007C42DE" w:rsidRPr="00B17F3F" w:rsidRDefault="007C42DE" w:rsidP="00FD796A">
            <w:pPr>
              <w:numPr>
                <w:ilvl w:val="0"/>
                <w:numId w:val="5"/>
              </w:numPr>
              <w:shd w:val="clear" w:color="auto" w:fill="FFFFFF"/>
              <w:spacing w:after="0" w:line="240" w:lineRule="auto"/>
              <w:jc w:val="both"/>
              <w:rPr>
                <w:rFonts w:ascii="Calibri" w:hAnsi="Calibri"/>
                <w:sz w:val="24"/>
                <w:szCs w:val="24"/>
              </w:rPr>
            </w:pPr>
            <w:r w:rsidRPr="00B17F3F">
              <w:rPr>
                <w:rFonts w:ascii="Calibri" w:hAnsi="Calibri"/>
                <w:sz w:val="24"/>
                <w:szCs w:val="24"/>
              </w:rPr>
              <w:t xml:space="preserve">towarowi w sklepie przyporządkowana jest cena, </w:t>
            </w:r>
          </w:p>
          <w:p w:rsidR="007C42DE" w:rsidRPr="00B17F3F" w:rsidRDefault="007C42DE" w:rsidP="00FD796A">
            <w:pPr>
              <w:numPr>
                <w:ilvl w:val="0"/>
                <w:numId w:val="5"/>
              </w:numPr>
              <w:shd w:val="clear" w:color="auto" w:fill="FFFFFF"/>
              <w:spacing w:after="0" w:line="240" w:lineRule="auto"/>
              <w:jc w:val="both"/>
              <w:rPr>
                <w:rFonts w:ascii="Calibri" w:hAnsi="Calibri"/>
                <w:sz w:val="24"/>
                <w:szCs w:val="24"/>
              </w:rPr>
            </w:pPr>
            <w:r w:rsidRPr="00B17F3F">
              <w:rPr>
                <w:rFonts w:ascii="Calibri" w:hAnsi="Calibri"/>
                <w:sz w:val="24"/>
                <w:szCs w:val="24"/>
              </w:rPr>
              <w:t xml:space="preserve">uczniowi przyporządkowany jest jego numer z dziennika, </w:t>
            </w:r>
          </w:p>
          <w:p w:rsidR="007C42DE" w:rsidRPr="00B17F3F" w:rsidRDefault="007C42DE" w:rsidP="00FD796A">
            <w:pPr>
              <w:numPr>
                <w:ilvl w:val="0"/>
                <w:numId w:val="5"/>
              </w:numPr>
              <w:shd w:val="clear" w:color="auto" w:fill="FFFFFF"/>
              <w:spacing w:after="0" w:line="240" w:lineRule="auto"/>
              <w:jc w:val="both"/>
              <w:rPr>
                <w:rFonts w:ascii="Calibri" w:hAnsi="Calibri"/>
                <w:sz w:val="24"/>
                <w:szCs w:val="24"/>
              </w:rPr>
            </w:pPr>
            <w:r w:rsidRPr="00B17F3F">
              <w:rPr>
                <w:rFonts w:ascii="Calibri" w:hAnsi="Calibri"/>
                <w:sz w:val="24"/>
                <w:szCs w:val="24"/>
              </w:rPr>
              <w:t xml:space="preserve">różne kredyty bankowe mają swoje oprocentowanie itp. </w:t>
            </w:r>
          </w:p>
          <w:p w:rsidR="007C42DE" w:rsidRPr="00B17F3F" w:rsidRDefault="007C42DE" w:rsidP="00B17F3F">
            <w:pPr>
              <w:pStyle w:val="NormalnyWeb"/>
              <w:shd w:val="clear" w:color="auto" w:fill="FFFFFF"/>
              <w:spacing w:before="0" w:beforeAutospacing="0" w:after="0"/>
              <w:jc w:val="both"/>
              <w:rPr>
                <w:rFonts w:ascii="Calibri" w:hAnsi="Calibri"/>
              </w:rPr>
            </w:pPr>
            <w:r w:rsidRPr="00B17F3F">
              <w:rPr>
                <w:rStyle w:val="Pogrubienie"/>
                <w:rFonts w:ascii="Calibri" w:eastAsiaTheme="majorEastAsia" w:hAnsi="Calibri"/>
                <w:color w:val="FF0000"/>
              </w:rPr>
              <w:t xml:space="preserve">Funkcją </w:t>
            </w:r>
            <w:r w:rsidRPr="00B17F3F">
              <w:rPr>
                <w:rStyle w:val="Pogrubienie"/>
                <w:rFonts w:ascii="Calibri" w:eastAsiaTheme="majorEastAsia" w:hAnsi="Calibri"/>
              </w:rPr>
              <w:t xml:space="preserve">odwzorowującą zbiór X w zbiór Y nazywamy przyporządkowanie, które </w:t>
            </w:r>
            <w:r w:rsidRPr="00B17F3F">
              <w:rPr>
                <w:rStyle w:val="Pogrubienie"/>
                <w:rFonts w:ascii="Calibri" w:eastAsiaTheme="majorEastAsia" w:hAnsi="Calibri"/>
                <w:i/>
                <w:iCs/>
                <w:u w:val="single"/>
              </w:rPr>
              <w:t>każdemu</w:t>
            </w:r>
            <w:r w:rsidRPr="00B17F3F">
              <w:rPr>
                <w:rStyle w:val="Pogrubienie"/>
                <w:rFonts w:ascii="Calibri" w:eastAsiaTheme="majorEastAsia" w:hAnsi="Calibri"/>
              </w:rPr>
              <w:t xml:space="preserve"> elementowi ze zbioru X przypisuje </w:t>
            </w:r>
            <w:r w:rsidRPr="00B17F3F">
              <w:rPr>
                <w:rStyle w:val="Pogrubienie"/>
                <w:rFonts w:ascii="Calibri" w:eastAsiaTheme="majorEastAsia" w:hAnsi="Calibri"/>
                <w:i/>
                <w:iCs/>
                <w:u w:val="single"/>
              </w:rPr>
              <w:t>dokładnie jeden</w:t>
            </w:r>
            <w:r w:rsidRPr="00B17F3F">
              <w:rPr>
                <w:rStyle w:val="Pogrubienie"/>
                <w:rFonts w:ascii="Calibri" w:eastAsiaTheme="majorEastAsia" w:hAnsi="Calibri"/>
              </w:rPr>
              <w:t xml:space="preserve"> element ze zbioru Y. </w:t>
            </w:r>
          </w:p>
          <w:p w:rsidR="00B17F3F" w:rsidRDefault="007C42DE" w:rsidP="00B17F3F">
            <w:pPr>
              <w:pStyle w:val="NormalnyWeb"/>
              <w:shd w:val="clear" w:color="auto" w:fill="FFFFFF"/>
              <w:spacing w:before="0" w:beforeAutospacing="0" w:after="0"/>
              <w:jc w:val="both"/>
              <w:rPr>
                <w:rFonts w:ascii="Calibri" w:hAnsi="Calibri"/>
              </w:rPr>
            </w:pPr>
            <w:r w:rsidRPr="00B17F3F">
              <w:rPr>
                <w:rFonts w:ascii="Calibri" w:hAnsi="Calibri"/>
              </w:rPr>
              <w:t xml:space="preserve">Elementy zbioru </w:t>
            </w:r>
            <w:r w:rsidRPr="00B17F3F">
              <w:rPr>
                <w:rStyle w:val="Pogrubienie"/>
                <w:rFonts w:ascii="Calibri" w:eastAsiaTheme="majorEastAsia" w:hAnsi="Calibri"/>
                <w:color w:val="FF0000"/>
              </w:rPr>
              <w:t xml:space="preserve">X </w:t>
            </w:r>
            <w:r w:rsidRPr="00B17F3F">
              <w:rPr>
                <w:rFonts w:ascii="Calibri" w:hAnsi="Calibri"/>
              </w:rPr>
              <w:t xml:space="preserve">to </w:t>
            </w:r>
            <w:r w:rsidRPr="00B17F3F">
              <w:rPr>
                <w:rStyle w:val="Pogrubienie"/>
                <w:rFonts w:ascii="Calibri" w:eastAsiaTheme="majorEastAsia" w:hAnsi="Calibri"/>
                <w:color w:val="FF0000"/>
              </w:rPr>
              <w:t>argumenty</w:t>
            </w:r>
            <w:r w:rsidR="00B17F3F">
              <w:rPr>
                <w:rFonts w:ascii="Calibri" w:hAnsi="Calibri"/>
              </w:rPr>
              <w:t>.</w:t>
            </w:r>
          </w:p>
          <w:p w:rsidR="007C42DE" w:rsidRPr="00B17F3F" w:rsidRDefault="007C42DE" w:rsidP="00B17F3F">
            <w:pPr>
              <w:pStyle w:val="NormalnyWeb"/>
              <w:shd w:val="clear" w:color="auto" w:fill="FFFFFF"/>
              <w:spacing w:before="0" w:beforeAutospacing="0" w:after="0"/>
              <w:jc w:val="both"/>
              <w:rPr>
                <w:rFonts w:ascii="Calibri" w:hAnsi="Calibri"/>
              </w:rPr>
            </w:pPr>
            <w:r w:rsidRPr="00B17F3F">
              <w:rPr>
                <w:rFonts w:ascii="Calibri" w:hAnsi="Calibri"/>
              </w:rPr>
              <w:t xml:space="preserve">Elementy zbioru </w:t>
            </w:r>
            <w:r w:rsidRPr="00B17F3F">
              <w:rPr>
                <w:rStyle w:val="Pogrubienie"/>
                <w:rFonts w:ascii="Calibri" w:eastAsiaTheme="majorEastAsia" w:hAnsi="Calibri"/>
                <w:color w:val="FF0000"/>
              </w:rPr>
              <w:t xml:space="preserve">Y </w:t>
            </w:r>
            <w:r w:rsidRPr="00B17F3F">
              <w:rPr>
                <w:rFonts w:ascii="Calibri" w:hAnsi="Calibri"/>
              </w:rPr>
              <w:t xml:space="preserve">to </w:t>
            </w:r>
            <w:r w:rsidRPr="00B17F3F">
              <w:rPr>
                <w:rStyle w:val="Pogrubienie"/>
                <w:rFonts w:ascii="Calibri" w:eastAsiaTheme="majorEastAsia" w:hAnsi="Calibri"/>
                <w:color w:val="FF0000"/>
              </w:rPr>
              <w:t>wartości</w:t>
            </w:r>
            <w:r w:rsidRPr="00B17F3F">
              <w:rPr>
                <w:rFonts w:ascii="Calibri" w:hAnsi="Calibri"/>
              </w:rPr>
              <w:t xml:space="preserve">. </w:t>
            </w:r>
          </w:p>
          <w:p w:rsidR="007C42DE" w:rsidRPr="00B17F3F" w:rsidRDefault="007C42DE" w:rsidP="00B17F3F">
            <w:pPr>
              <w:pStyle w:val="NormalnyWeb"/>
              <w:shd w:val="clear" w:color="auto" w:fill="FFFFFF"/>
              <w:spacing w:before="0" w:beforeAutospacing="0" w:after="0"/>
              <w:jc w:val="both"/>
              <w:rPr>
                <w:rFonts w:ascii="Calibri" w:hAnsi="Calibri"/>
              </w:rPr>
            </w:pPr>
            <w:r w:rsidRPr="00B17F3F">
              <w:rPr>
                <w:rFonts w:ascii="Calibri" w:hAnsi="Calibri"/>
              </w:rPr>
              <w:t xml:space="preserve">Jeżeli argumentowi </w:t>
            </w:r>
            <w:r w:rsidRPr="00B17F3F">
              <w:rPr>
                <w:rFonts w:ascii="Calibri" w:hAnsi="Calibri"/>
                <w:i/>
                <w:iCs/>
              </w:rPr>
              <w:t>x</w:t>
            </w:r>
            <w:r w:rsidRPr="00B17F3F">
              <w:rPr>
                <w:rFonts w:ascii="Calibri" w:hAnsi="Calibri"/>
              </w:rPr>
              <w:t xml:space="preserve"> funkcja </w:t>
            </w:r>
            <w:r w:rsidRPr="00B17F3F">
              <w:rPr>
                <w:rFonts w:ascii="Calibri" w:hAnsi="Calibri"/>
                <w:i/>
                <w:iCs/>
              </w:rPr>
              <w:t>f</w:t>
            </w:r>
            <w:r w:rsidRPr="00B17F3F">
              <w:rPr>
                <w:rFonts w:ascii="Calibri" w:hAnsi="Calibri"/>
              </w:rPr>
              <w:t xml:space="preserve"> przyporządkowuje element </w:t>
            </w:r>
            <w:r w:rsidRPr="00B17F3F">
              <w:rPr>
                <w:rFonts w:ascii="Calibri" w:hAnsi="Calibri"/>
                <w:i/>
                <w:iCs/>
              </w:rPr>
              <w:t>y</w:t>
            </w:r>
            <w:r w:rsidRPr="00B17F3F">
              <w:rPr>
                <w:rFonts w:ascii="Calibri" w:hAnsi="Calibri"/>
              </w:rPr>
              <w:t xml:space="preserve">, zapisujemy to </w:t>
            </w:r>
            <w:r w:rsidRPr="00B17F3F">
              <w:rPr>
                <w:rFonts w:ascii="Calibri" w:hAnsi="Calibri"/>
                <w:i/>
                <w:iCs/>
              </w:rPr>
              <w:t>y</w:t>
            </w:r>
            <w:r w:rsidRPr="00B17F3F">
              <w:rPr>
                <w:rFonts w:ascii="Calibri" w:hAnsi="Calibri"/>
              </w:rPr>
              <w:t xml:space="preserve"> = </w:t>
            </w:r>
            <w:r w:rsidRPr="00B17F3F">
              <w:rPr>
                <w:rFonts w:ascii="Calibri" w:hAnsi="Calibri"/>
                <w:i/>
                <w:iCs/>
              </w:rPr>
              <w:t>f</w:t>
            </w:r>
            <w:r w:rsidRPr="00B17F3F">
              <w:rPr>
                <w:rFonts w:ascii="Calibri" w:hAnsi="Calibri"/>
              </w:rPr>
              <w:t>(</w:t>
            </w:r>
            <w:r w:rsidRPr="00B17F3F">
              <w:rPr>
                <w:rFonts w:ascii="Calibri" w:hAnsi="Calibri"/>
                <w:i/>
                <w:iCs/>
              </w:rPr>
              <w:t>x</w:t>
            </w:r>
            <w:r w:rsidRPr="00B17F3F">
              <w:rPr>
                <w:rFonts w:ascii="Calibri" w:hAnsi="Calibri"/>
              </w:rPr>
              <w:t xml:space="preserve">). </w:t>
            </w:r>
          </w:p>
          <w:p w:rsidR="007C42DE" w:rsidRPr="00B17F3F" w:rsidRDefault="007C42DE" w:rsidP="00B17F3F">
            <w:pPr>
              <w:pStyle w:val="NormalnyWeb"/>
              <w:shd w:val="clear" w:color="auto" w:fill="FFFFFF"/>
              <w:spacing w:before="0" w:beforeAutospacing="0" w:after="0"/>
              <w:jc w:val="both"/>
              <w:rPr>
                <w:rFonts w:ascii="Calibri" w:hAnsi="Calibri"/>
              </w:rPr>
            </w:pPr>
            <w:r w:rsidRPr="00B17F3F">
              <w:rPr>
                <w:rFonts w:ascii="Calibri" w:hAnsi="Calibri"/>
              </w:rPr>
              <w:t xml:space="preserve">Funkcję </w:t>
            </w:r>
            <w:r w:rsidRPr="00B17F3F">
              <w:rPr>
                <w:rFonts w:ascii="Calibri" w:hAnsi="Calibri"/>
                <w:i/>
                <w:iCs/>
              </w:rPr>
              <w:t>f</w:t>
            </w:r>
            <w:r w:rsidRPr="00B17F3F">
              <w:rPr>
                <w:rFonts w:ascii="Calibri" w:hAnsi="Calibri"/>
              </w:rPr>
              <w:t xml:space="preserve"> ze zbioru </w:t>
            </w:r>
            <w:r w:rsidRPr="00B17F3F">
              <w:rPr>
                <w:rFonts w:ascii="Calibri" w:hAnsi="Calibri"/>
                <w:i/>
                <w:iCs/>
              </w:rPr>
              <w:t>X</w:t>
            </w:r>
            <w:r w:rsidRPr="00B17F3F">
              <w:rPr>
                <w:rFonts w:ascii="Calibri" w:hAnsi="Calibri"/>
              </w:rPr>
              <w:t xml:space="preserve"> w zbiór </w:t>
            </w:r>
            <w:r w:rsidRPr="00B17F3F">
              <w:rPr>
                <w:rFonts w:ascii="Calibri" w:hAnsi="Calibri"/>
                <w:i/>
                <w:iCs/>
              </w:rPr>
              <w:t>Y</w:t>
            </w:r>
            <w:r w:rsidRPr="00B17F3F">
              <w:rPr>
                <w:rFonts w:ascii="Calibri" w:hAnsi="Calibri"/>
              </w:rPr>
              <w:t xml:space="preserve"> zapisujemy </w:t>
            </w:r>
            <w:r w:rsidRPr="00B17F3F">
              <w:rPr>
                <w:rFonts w:ascii="Calibri" w:hAnsi="Calibri"/>
                <w:i/>
                <w:iCs/>
              </w:rPr>
              <w:t>f</w:t>
            </w:r>
            <w:r w:rsidRPr="00B17F3F">
              <w:rPr>
                <w:rFonts w:ascii="Calibri" w:hAnsi="Calibri"/>
              </w:rPr>
              <w:t xml:space="preserve">: </w:t>
            </w:r>
            <w:r w:rsidRPr="00B17F3F">
              <w:rPr>
                <w:rFonts w:ascii="Calibri" w:hAnsi="Calibri"/>
                <w:i/>
                <w:iCs/>
              </w:rPr>
              <w:t>X</w:t>
            </w:r>
            <w:r w:rsidRPr="00B17F3F">
              <w:rPr>
                <w:rFonts w:ascii="Calibri" w:hAnsi="Calibri"/>
              </w:rPr>
              <w:t xml:space="preserve"> –&gt; </w:t>
            </w:r>
            <w:r w:rsidRPr="00B17F3F">
              <w:rPr>
                <w:rFonts w:ascii="Calibri" w:hAnsi="Calibri"/>
                <w:i/>
                <w:iCs/>
              </w:rPr>
              <w:t>Y</w:t>
            </w:r>
            <w:r w:rsidRPr="00B17F3F">
              <w:rPr>
                <w:rFonts w:ascii="Calibri" w:hAnsi="Calibri"/>
              </w:rPr>
              <w:t xml:space="preserve">. </w:t>
            </w:r>
          </w:p>
          <w:p w:rsidR="007C42DE" w:rsidRPr="00B17F3F" w:rsidRDefault="007C42DE" w:rsidP="00B17F3F">
            <w:pPr>
              <w:pStyle w:val="NormalnyWeb"/>
              <w:shd w:val="clear" w:color="auto" w:fill="FFFFFF"/>
              <w:spacing w:before="0" w:beforeAutospacing="0" w:after="0"/>
              <w:rPr>
                <w:rFonts w:ascii="Calibri" w:hAnsi="Calibri"/>
              </w:rPr>
            </w:pPr>
            <w:r w:rsidRPr="00B17F3F">
              <w:rPr>
                <w:rFonts w:ascii="Calibri" w:hAnsi="Calibri"/>
              </w:rPr>
              <w:t xml:space="preserve">Funkcję możemy opisać na różne sposoby: </w:t>
            </w:r>
            <w:r w:rsidRPr="00B17F3F">
              <w:rPr>
                <w:rFonts w:ascii="Calibri" w:hAnsi="Calibri"/>
              </w:rPr>
              <w:br/>
              <w:t xml:space="preserve">1. Przepisem słownym, </w:t>
            </w:r>
            <w:r w:rsidRPr="00B17F3F">
              <w:rPr>
                <w:rFonts w:ascii="Calibri" w:hAnsi="Calibri"/>
              </w:rPr>
              <w:br/>
              <w:t xml:space="preserve">2. Tabelką, </w:t>
            </w:r>
            <w:r w:rsidRPr="00B17F3F">
              <w:rPr>
                <w:rFonts w:ascii="Calibri" w:hAnsi="Calibri"/>
              </w:rPr>
              <w:br/>
              <w:t xml:space="preserve">3. Grafem, </w:t>
            </w:r>
            <w:r w:rsidRPr="00B17F3F">
              <w:rPr>
                <w:rFonts w:ascii="Calibri" w:hAnsi="Calibri"/>
              </w:rPr>
              <w:br/>
            </w:r>
            <w:r w:rsidRPr="00B17F3F">
              <w:rPr>
                <w:rFonts w:ascii="Calibri" w:hAnsi="Calibri"/>
              </w:rPr>
              <w:lastRenderedPageBreak/>
              <w:t xml:space="preserve">4. Wykresem, </w:t>
            </w:r>
            <w:r w:rsidRPr="00B17F3F">
              <w:rPr>
                <w:rFonts w:ascii="Calibri" w:hAnsi="Calibri"/>
              </w:rPr>
              <w:br/>
              <w:t xml:space="preserve">5. Wzorem. </w:t>
            </w:r>
          </w:p>
          <w:p w:rsidR="007C42DE" w:rsidRPr="00B17F3F" w:rsidRDefault="007C42DE" w:rsidP="00B17F3F">
            <w:pPr>
              <w:pStyle w:val="Nagwek2"/>
              <w:shd w:val="clear" w:color="auto" w:fill="FFFFFF"/>
              <w:spacing w:before="0" w:line="240" w:lineRule="auto"/>
              <w:ind w:left="240"/>
              <w:jc w:val="both"/>
              <w:rPr>
                <w:rFonts w:ascii="Calibri" w:hAnsi="Calibri"/>
                <w:color w:val="999999"/>
                <w:sz w:val="24"/>
                <w:szCs w:val="24"/>
              </w:rPr>
            </w:pPr>
            <w:bookmarkStart w:id="87" w:name="_Toc336509243"/>
            <w:r w:rsidRPr="00B17F3F">
              <w:rPr>
                <w:rFonts w:ascii="Calibri" w:hAnsi="Calibri"/>
                <w:color w:val="999999"/>
                <w:sz w:val="24"/>
                <w:szCs w:val="24"/>
              </w:rPr>
              <w:t>● Opis funkcji słownie i tabelą</w:t>
            </w:r>
            <w:bookmarkEnd w:id="87"/>
          </w:p>
          <w:p w:rsidR="007C42DE" w:rsidRPr="00B17F3F" w:rsidRDefault="007C42DE" w:rsidP="00B17F3F">
            <w:pPr>
              <w:pStyle w:val="NormalnyWeb"/>
              <w:shd w:val="clear" w:color="auto" w:fill="FFFFFF"/>
              <w:spacing w:before="0" w:beforeAutospacing="0" w:after="0"/>
              <w:jc w:val="both"/>
              <w:rPr>
                <w:rFonts w:ascii="Calibri" w:hAnsi="Calibri"/>
              </w:rPr>
            </w:pPr>
            <w:r w:rsidRPr="00B17F3F">
              <w:rPr>
                <w:rStyle w:val="Pogrubienie"/>
                <w:rFonts w:ascii="Calibri" w:eastAsiaTheme="majorEastAsia" w:hAnsi="Calibri"/>
              </w:rPr>
              <w:t>1. Przepis</w:t>
            </w:r>
          </w:p>
          <w:p w:rsidR="007C42DE" w:rsidRPr="00B17F3F" w:rsidRDefault="007C42DE" w:rsidP="00B17F3F">
            <w:pPr>
              <w:pStyle w:val="NormalnyWeb"/>
              <w:shd w:val="clear" w:color="auto" w:fill="FFFFFF"/>
              <w:spacing w:before="0" w:beforeAutospacing="0" w:after="0"/>
              <w:rPr>
                <w:rFonts w:ascii="Calibri" w:hAnsi="Calibri"/>
              </w:rPr>
            </w:pPr>
            <w:r w:rsidRPr="00B17F3F">
              <w:rPr>
                <w:rFonts w:ascii="Calibri" w:hAnsi="Calibri"/>
              </w:rPr>
              <w:t>Jest to funkcja określona słownie, na przykład:</w:t>
            </w:r>
            <w:r w:rsidRPr="00B17F3F">
              <w:rPr>
                <w:rFonts w:ascii="Calibri" w:hAnsi="Calibri"/>
              </w:rPr>
              <w:br/>
              <w:t xml:space="preserve">● „każdej liczbie naturalnej przyporządkowujemy liczbę o 1 od niej większą”, </w:t>
            </w:r>
            <w:r w:rsidRPr="00B17F3F">
              <w:rPr>
                <w:rFonts w:ascii="Calibri" w:hAnsi="Calibri"/>
              </w:rPr>
              <w:br/>
              <w:t xml:space="preserve">● „każdej osobie przyporządkowany jest numer pesel”, </w:t>
            </w:r>
            <w:r w:rsidRPr="00B17F3F">
              <w:rPr>
                <w:rFonts w:ascii="Calibri" w:hAnsi="Calibri"/>
              </w:rPr>
              <w:br/>
              <w:t xml:space="preserve">● „każdy uczeń w szkole przypisany jest do klasy”. </w:t>
            </w:r>
          </w:p>
          <w:p w:rsidR="007C42DE" w:rsidRPr="00B17F3F" w:rsidRDefault="007C42DE" w:rsidP="00B17F3F">
            <w:pPr>
              <w:pStyle w:val="NormalnyWeb"/>
              <w:shd w:val="clear" w:color="auto" w:fill="FFFFFF"/>
              <w:spacing w:before="0" w:beforeAutospacing="0" w:after="0"/>
              <w:jc w:val="both"/>
              <w:rPr>
                <w:rFonts w:ascii="Calibri" w:hAnsi="Calibri"/>
              </w:rPr>
            </w:pPr>
            <w:r w:rsidRPr="00B17F3F">
              <w:rPr>
                <w:rStyle w:val="Pogrubienie"/>
                <w:rFonts w:ascii="Calibri" w:eastAsiaTheme="majorEastAsia" w:hAnsi="Calibri"/>
              </w:rPr>
              <w:t>2. Tabelka</w:t>
            </w:r>
          </w:p>
          <w:p w:rsidR="007C42DE" w:rsidRPr="00B17F3F" w:rsidRDefault="007C42DE" w:rsidP="00B17F3F">
            <w:pPr>
              <w:pStyle w:val="NormalnyWeb"/>
              <w:shd w:val="clear" w:color="auto" w:fill="FFFFFF"/>
              <w:spacing w:before="0" w:beforeAutospacing="0" w:after="0"/>
              <w:jc w:val="both"/>
              <w:rPr>
                <w:rFonts w:ascii="Calibri" w:hAnsi="Calibri"/>
              </w:rPr>
            </w:pPr>
            <w:r w:rsidRPr="00B17F3F">
              <w:rPr>
                <w:rFonts w:ascii="Calibri" w:hAnsi="Calibri"/>
              </w:rPr>
              <w:t xml:space="preserve">Stosuje się najczęściej dla funkcji liczbowych, na przykład: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675"/>
              <w:gridCol w:w="675"/>
              <w:gridCol w:w="675"/>
              <w:gridCol w:w="675"/>
              <w:gridCol w:w="675"/>
              <w:gridCol w:w="675"/>
            </w:tblGrid>
            <w:tr w:rsidR="007C42DE" w:rsidRPr="00B17F3F" w:rsidTr="00A71F00">
              <w:trPr>
                <w:jc w:val="center"/>
              </w:trPr>
              <w:tc>
                <w:tcPr>
                  <w:tcW w:w="675" w:type="dxa"/>
                  <w:tcBorders>
                    <w:top w:val="outset" w:sz="6" w:space="0" w:color="auto"/>
                    <w:left w:val="outset" w:sz="6" w:space="0" w:color="auto"/>
                    <w:bottom w:val="outset" w:sz="6" w:space="0" w:color="auto"/>
                    <w:right w:val="outset" w:sz="6" w:space="0" w:color="auto"/>
                  </w:tcBorders>
                  <w:vAlign w:val="bottom"/>
                  <w:hideMark/>
                </w:tcPr>
                <w:p w:rsidR="007C42DE" w:rsidRPr="00B17F3F" w:rsidRDefault="007C42DE" w:rsidP="00B17F3F">
                  <w:pPr>
                    <w:pStyle w:val="NormalnyWeb"/>
                    <w:spacing w:before="0" w:beforeAutospacing="0" w:after="0"/>
                    <w:jc w:val="both"/>
                    <w:rPr>
                      <w:rFonts w:ascii="Calibri" w:hAnsi="Calibri"/>
                    </w:rPr>
                  </w:pPr>
                  <w:r w:rsidRPr="00B17F3F">
                    <w:rPr>
                      <w:rFonts w:ascii="Calibri" w:hAnsi="Calibri"/>
                    </w:rPr>
                    <w:t xml:space="preserve">x </w:t>
                  </w:r>
                </w:p>
              </w:tc>
              <w:tc>
                <w:tcPr>
                  <w:tcW w:w="675" w:type="dxa"/>
                  <w:tcBorders>
                    <w:top w:val="outset" w:sz="6" w:space="0" w:color="auto"/>
                    <w:left w:val="outset" w:sz="6" w:space="0" w:color="auto"/>
                    <w:bottom w:val="outset" w:sz="6" w:space="0" w:color="auto"/>
                    <w:right w:val="outset" w:sz="6" w:space="0" w:color="auto"/>
                  </w:tcBorders>
                  <w:vAlign w:val="bottom"/>
                  <w:hideMark/>
                </w:tcPr>
                <w:p w:rsidR="007C42DE" w:rsidRPr="00B17F3F" w:rsidRDefault="007C42DE" w:rsidP="00B17F3F">
                  <w:pPr>
                    <w:pStyle w:val="NormalnyWeb"/>
                    <w:spacing w:before="0" w:beforeAutospacing="0" w:after="0"/>
                    <w:jc w:val="both"/>
                    <w:rPr>
                      <w:rFonts w:ascii="Calibri" w:hAnsi="Calibri"/>
                    </w:rPr>
                  </w:pPr>
                  <w:r w:rsidRPr="00B17F3F">
                    <w:rPr>
                      <w:rFonts w:ascii="Calibri" w:hAnsi="Calibri"/>
                    </w:rPr>
                    <w:t xml:space="preserve">1 </w:t>
                  </w:r>
                </w:p>
              </w:tc>
              <w:tc>
                <w:tcPr>
                  <w:tcW w:w="675" w:type="dxa"/>
                  <w:tcBorders>
                    <w:top w:val="outset" w:sz="6" w:space="0" w:color="auto"/>
                    <w:left w:val="outset" w:sz="6" w:space="0" w:color="auto"/>
                    <w:bottom w:val="outset" w:sz="6" w:space="0" w:color="auto"/>
                    <w:right w:val="outset" w:sz="6" w:space="0" w:color="auto"/>
                  </w:tcBorders>
                  <w:vAlign w:val="bottom"/>
                  <w:hideMark/>
                </w:tcPr>
                <w:p w:rsidR="007C42DE" w:rsidRPr="00B17F3F" w:rsidRDefault="007C42DE" w:rsidP="00B17F3F">
                  <w:pPr>
                    <w:pStyle w:val="NormalnyWeb"/>
                    <w:spacing w:before="0" w:beforeAutospacing="0" w:after="0"/>
                    <w:jc w:val="both"/>
                    <w:rPr>
                      <w:rFonts w:ascii="Calibri" w:hAnsi="Calibri"/>
                    </w:rPr>
                  </w:pPr>
                  <w:r w:rsidRPr="00B17F3F">
                    <w:rPr>
                      <w:rFonts w:ascii="Calibri" w:hAnsi="Calibri"/>
                    </w:rPr>
                    <w:t xml:space="preserve">2 </w:t>
                  </w:r>
                </w:p>
              </w:tc>
              <w:tc>
                <w:tcPr>
                  <w:tcW w:w="675" w:type="dxa"/>
                  <w:tcBorders>
                    <w:top w:val="outset" w:sz="6" w:space="0" w:color="auto"/>
                    <w:left w:val="outset" w:sz="6" w:space="0" w:color="auto"/>
                    <w:bottom w:val="outset" w:sz="6" w:space="0" w:color="auto"/>
                    <w:right w:val="outset" w:sz="6" w:space="0" w:color="auto"/>
                  </w:tcBorders>
                  <w:vAlign w:val="bottom"/>
                  <w:hideMark/>
                </w:tcPr>
                <w:p w:rsidR="007C42DE" w:rsidRPr="00B17F3F" w:rsidRDefault="007C42DE" w:rsidP="00B17F3F">
                  <w:pPr>
                    <w:pStyle w:val="NormalnyWeb"/>
                    <w:spacing w:before="0" w:beforeAutospacing="0" w:after="0"/>
                    <w:jc w:val="both"/>
                    <w:rPr>
                      <w:rFonts w:ascii="Calibri" w:hAnsi="Calibri"/>
                    </w:rPr>
                  </w:pPr>
                  <w:r w:rsidRPr="00B17F3F">
                    <w:rPr>
                      <w:rFonts w:ascii="Calibri" w:hAnsi="Calibri"/>
                    </w:rPr>
                    <w:t xml:space="preserve">3 </w:t>
                  </w:r>
                </w:p>
              </w:tc>
              <w:tc>
                <w:tcPr>
                  <w:tcW w:w="675" w:type="dxa"/>
                  <w:tcBorders>
                    <w:top w:val="outset" w:sz="6" w:space="0" w:color="auto"/>
                    <w:left w:val="outset" w:sz="6" w:space="0" w:color="auto"/>
                    <w:bottom w:val="outset" w:sz="6" w:space="0" w:color="auto"/>
                    <w:right w:val="outset" w:sz="6" w:space="0" w:color="auto"/>
                  </w:tcBorders>
                  <w:vAlign w:val="bottom"/>
                  <w:hideMark/>
                </w:tcPr>
                <w:p w:rsidR="007C42DE" w:rsidRPr="00B17F3F" w:rsidRDefault="007C42DE" w:rsidP="00B17F3F">
                  <w:pPr>
                    <w:pStyle w:val="NormalnyWeb"/>
                    <w:spacing w:before="0" w:beforeAutospacing="0" w:after="0"/>
                    <w:jc w:val="both"/>
                    <w:rPr>
                      <w:rFonts w:ascii="Calibri" w:hAnsi="Calibri"/>
                    </w:rPr>
                  </w:pPr>
                  <w:r w:rsidRPr="00B17F3F">
                    <w:rPr>
                      <w:rFonts w:ascii="Calibri" w:hAnsi="Calibri"/>
                    </w:rPr>
                    <w:t xml:space="preserve">4 </w:t>
                  </w:r>
                </w:p>
              </w:tc>
              <w:tc>
                <w:tcPr>
                  <w:tcW w:w="675" w:type="dxa"/>
                  <w:tcBorders>
                    <w:top w:val="outset" w:sz="6" w:space="0" w:color="auto"/>
                    <w:left w:val="outset" w:sz="6" w:space="0" w:color="auto"/>
                    <w:bottom w:val="outset" w:sz="6" w:space="0" w:color="auto"/>
                    <w:right w:val="outset" w:sz="6" w:space="0" w:color="auto"/>
                  </w:tcBorders>
                  <w:vAlign w:val="bottom"/>
                  <w:hideMark/>
                </w:tcPr>
                <w:p w:rsidR="007C42DE" w:rsidRPr="00B17F3F" w:rsidRDefault="007C42DE" w:rsidP="00B17F3F">
                  <w:pPr>
                    <w:pStyle w:val="NormalnyWeb"/>
                    <w:spacing w:before="0" w:beforeAutospacing="0" w:after="0"/>
                    <w:jc w:val="both"/>
                    <w:rPr>
                      <w:rFonts w:ascii="Calibri" w:hAnsi="Calibri"/>
                    </w:rPr>
                  </w:pPr>
                  <w:r w:rsidRPr="00B17F3F">
                    <w:rPr>
                      <w:rFonts w:ascii="Calibri" w:hAnsi="Calibri"/>
                    </w:rPr>
                    <w:t xml:space="preserve">5 </w:t>
                  </w:r>
                </w:p>
              </w:tc>
              <w:tc>
                <w:tcPr>
                  <w:tcW w:w="675" w:type="dxa"/>
                  <w:tcBorders>
                    <w:top w:val="outset" w:sz="6" w:space="0" w:color="auto"/>
                    <w:left w:val="outset" w:sz="6" w:space="0" w:color="auto"/>
                    <w:bottom w:val="outset" w:sz="6" w:space="0" w:color="auto"/>
                    <w:right w:val="outset" w:sz="6" w:space="0" w:color="auto"/>
                  </w:tcBorders>
                  <w:vAlign w:val="bottom"/>
                  <w:hideMark/>
                </w:tcPr>
                <w:p w:rsidR="007C42DE" w:rsidRPr="00B17F3F" w:rsidRDefault="007C42DE" w:rsidP="00B17F3F">
                  <w:pPr>
                    <w:pStyle w:val="NormalnyWeb"/>
                    <w:spacing w:before="0" w:beforeAutospacing="0" w:after="0"/>
                    <w:jc w:val="both"/>
                    <w:rPr>
                      <w:rFonts w:ascii="Calibri" w:hAnsi="Calibri"/>
                    </w:rPr>
                  </w:pPr>
                  <w:r w:rsidRPr="00B17F3F">
                    <w:rPr>
                      <w:rFonts w:ascii="Calibri" w:hAnsi="Calibri"/>
                    </w:rPr>
                    <w:t xml:space="preserve">6 </w:t>
                  </w:r>
                </w:p>
              </w:tc>
            </w:tr>
            <w:tr w:rsidR="007C42DE" w:rsidRPr="00B17F3F" w:rsidTr="00A71F00">
              <w:trPr>
                <w:jc w:val="center"/>
              </w:trPr>
              <w:tc>
                <w:tcPr>
                  <w:tcW w:w="675" w:type="dxa"/>
                  <w:tcBorders>
                    <w:top w:val="outset" w:sz="6" w:space="0" w:color="auto"/>
                    <w:left w:val="outset" w:sz="6" w:space="0" w:color="auto"/>
                    <w:bottom w:val="outset" w:sz="6" w:space="0" w:color="auto"/>
                    <w:right w:val="outset" w:sz="6" w:space="0" w:color="auto"/>
                  </w:tcBorders>
                  <w:vAlign w:val="bottom"/>
                  <w:hideMark/>
                </w:tcPr>
                <w:p w:rsidR="007C42DE" w:rsidRPr="00B17F3F" w:rsidRDefault="007C42DE" w:rsidP="00B17F3F">
                  <w:pPr>
                    <w:pStyle w:val="NormalnyWeb"/>
                    <w:spacing w:before="0" w:beforeAutospacing="0" w:after="0"/>
                    <w:jc w:val="both"/>
                    <w:rPr>
                      <w:rFonts w:ascii="Calibri" w:hAnsi="Calibri"/>
                    </w:rPr>
                  </w:pPr>
                  <w:r w:rsidRPr="00B17F3F">
                    <w:rPr>
                      <w:rFonts w:ascii="Calibri" w:hAnsi="Calibri"/>
                    </w:rPr>
                    <w:t xml:space="preserve">y </w:t>
                  </w:r>
                </w:p>
              </w:tc>
              <w:tc>
                <w:tcPr>
                  <w:tcW w:w="675" w:type="dxa"/>
                  <w:tcBorders>
                    <w:top w:val="outset" w:sz="6" w:space="0" w:color="auto"/>
                    <w:left w:val="outset" w:sz="6" w:space="0" w:color="auto"/>
                    <w:bottom w:val="outset" w:sz="6" w:space="0" w:color="auto"/>
                    <w:right w:val="outset" w:sz="6" w:space="0" w:color="auto"/>
                  </w:tcBorders>
                  <w:vAlign w:val="bottom"/>
                  <w:hideMark/>
                </w:tcPr>
                <w:p w:rsidR="007C42DE" w:rsidRPr="00B17F3F" w:rsidRDefault="007C42DE" w:rsidP="00B17F3F">
                  <w:pPr>
                    <w:pStyle w:val="NormalnyWeb"/>
                    <w:spacing w:before="0" w:beforeAutospacing="0" w:after="0"/>
                    <w:jc w:val="both"/>
                    <w:rPr>
                      <w:rFonts w:ascii="Calibri" w:hAnsi="Calibri"/>
                    </w:rPr>
                  </w:pPr>
                  <w:r w:rsidRPr="00B17F3F">
                    <w:rPr>
                      <w:rFonts w:ascii="Calibri" w:hAnsi="Calibri"/>
                    </w:rPr>
                    <w:t xml:space="preserve">3 </w:t>
                  </w:r>
                </w:p>
              </w:tc>
              <w:tc>
                <w:tcPr>
                  <w:tcW w:w="675" w:type="dxa"/>
                  <w:tcBorders>
                    <w:top w:val="outset" w:sz="6" w:space="0" w:color="auto"/>
                    <w:left w:val="outset" w:sz="6" w:space="0" w:color="auto"/>
                    <w:bottom w:val="outset" w:sz="6" w:space="0" w:color="auto"/>
                    <w:right w:val="outset" w:sz="6" w:space="0" w:color="auto"/>
                  </w:tcBorders>
                  <w:vAlign w:val="bottom"/>
                  <w:hideMark/>
                </w:tcPr>
                <w:p w:rsidR="007C42DE" w:rsidRPr="00B17F3F" w:rsidRDefault="007C42DE" w:rsidP="00B17F3F">
                  <w:pPr>
                    <w:pStyle w:val="NormalnyWeb"/>
                    <w:spacing w:before="0" w:beforeAutospacing="0" w:after="0"/>
                    <w:jc w:val="both"/>
                    <w:rPr>
                      <w:rFonts w:ascii="Calibri" w:hAnsi="Calibri"/>
                    </w:rPr>
                  </w:pPr>
                  <w:r w:rsidRPr="00B17F3F">
                    <w:rPr>
                      <w:rFonts w:ascii="Calibri" w:hAnsi="Calibri"/>
                    </w:rPr>
                    <w:t xml:space="preserve">6 </w:t>
                  </w:r>
                </w:p>
              </w:tc>
              <w:tc>
                <w:tcPr>
                  <w:tcW w:w="675" w:type="dxa"/>
                  <w:tcBorders>
                    <w:top w:val="outset" w:sz="6" w:space="0" w:color="auto"/>
                    <w:left w:val="outset" w:sz="6" w:space="0" w:color="auto"/>
                    <w:bottom w:val="outset" w:sz="6" w:space="0" w:color="auto"/>
                    <w:right w:val="outset" w:sz="6" w:space="0" w:color="auto"/>
                  </w:tcBorders>
                  <w:vAlign w:val="bottom"/>
                  <w:hideMark/>
                </w:tcPr>
                <w:p w:rsidR="007C42DE" w:rsidRPr="00B17F3F" w:rsidRDefault="007C42DE" w:rsidP="00B17F3F">
                  <w:pPr>
                    <w:pStyle w:val="NormalnyWeb"/>
                    <w:spacing w:before="0" w:beforeAutospacing="0" w:after="0"/>
                    <w:jc w:val="both"/>
                    <w:rPr>
                      <w:rFonts w:ascii="Calibri" w:hAnsi="Calibri"/>
                    </w:rPr>
                  </w:pPr>
                  <w:r w:rsidRPr="00B17F3F">
                    <w:rPr>
                      <w:rFonts w:ascii="Calibri" w:hAnsi="Calibri"/>
                    </w:rPr>
                    <w:t xml:space="preserve">9 </w:t>
                  </w:r>
                </w:p>
              </w:tc>
              <w:tc>
                <w:tcPr>
                  <w:tcW w:w="675" w:type="dxa"/>
                  <w:tcBorders>
                    <w:top w:val="outset" w:sz="6" w:space="0" w:color="auto"/>
                    <w:left w:val="outset" w:sz="6" w:space="0" w:color="auto"/>
                    <w:bottom w:val="outset" w:sz="6" w:space="0" w:color="auto"/>
                    <w:right w:val="outset" w:sz="6" w:space="0" w:color="auto"/>
                  </w:tcBorders>
                  <w:vAlign w:val="bottom"/>
                  <w:hideMark/>
                </w:tcPr>
                <w:p w:rsidR="007C42DE" w:rsidRPr="00B17F3F" w:rsidRDefault="007C42DE" w:rsidP="00B17F3F">
                  <w:pPr>
                    <w:pStyle w:val="NormalnyWeb"/>
                    <w:spacing w:before="0" w:beforeAutospacing="0" w:after="0"/>
                    <w:jc w:val="both"/>
                    <w:rPr>
                      <w:rFonts w:ascii="Calibri" w:hAnsi="Calibri"/>
                    </w:rPr>
                  </w:pPr>
                  <w:r w:rsidRPr="00B17F3F">
                    <w:rPr>
                      <w:rFonts w:ascii="Calibri" w:hAnsi="Calibri"/>
                    </w:rPr>
                    <w:t xml:space="preserve">12 </w:t>
                  </w:r>
                </w:p>
              </w:tc>
              <w:tc>
                <w:tcPr>
                  <w:tcW w:w="675" w:type="dxa"/>
                  <w:tcBorders>
                    <w:top w:val="outset" w:sz="6" w:space="0" w:color="auto"/>
                    <w:left w:val="outset" w:sz="6" w:space="0" w:color="auto"/>
                    <w:bottom w:val="outset" w:sz="6" w:space="0" w:color="auto"/>
                    <w:right w:val="outset" w:sz="6" w:space="0" w:color="auto"/>
                  </w:tcBorders>
                  <w:vAlign w:val="bottom"/>
                  <w:hideMark/>
                </w:tcPr>
                <w:p w:rsidR="007C42DE" w:rsidRPr="00B17F3F" w:rsidRDefault="007C42DE" w:rsidP="00B17F3F">
                  <w:pPr>
                    <w:pStyle w:val="NormalnyWeb"/>
                    <w:spacing w:before="0" w:beforeAutospacing="0" w:after="0"/>
                    <w:jc w:val="both"/>
                    <w:rPr>
                      <w:rFonts w:ascii="Calibri" w:hAnsi="Calibri"/>
                    </w:rPr>
                  </w:pPr>
                  <w:r w:rsidRPr="00B17F3F">
                    <w:rPr>
                      <w:rFonts w:ascii="Calibri" w:hAnsi="Calibri"/>
                    </w:rPr>
                    <w:t xml:space="preserve">15 </w:t>
                  </w:r>
                </w:p>
              </w:tc>
              <w:tc>
                <w:tcPr>
                  <w:tcW w:w="675" w:type="dxa"/>
                  <w:tcBorders>
                    <w:top w:val="outset" w:sz="6" w:space="0" w:color="auto"/>
                    <w:left w:val="outset" w:sz="6" w:space="0" w:color="auto"/>
                    <w:bottom w:val="outset" w:sz="6" w:space="0" w:color="auto"/>
                    <w:right w:val="outset" w:sz="6" w:space="0" w:color="auto"/>
                  </w:tcBorders>
                  <w:vAlign w:val="bottom"/>
                  <w:hideMark/>
                </w:tcPr>
                <w:p w:rsidR="007C42DE" w:rsidRPr="00B17F3F" w:rsidRDefault="007C42DE" w:rsidP="00B17F3F">
                  <w:pPr>
                    <w:pStyle w:val="NormalnyWeb"/>
                    <w:spacing w:before="0" w:beforeAutospacing="0" w:after="0"/>
                    <w:jc w:val="both"/>
                    <w:rPr>
                      <w:rFonts w:ascii="Calibri" w:hAnsi="Calibri"/>
                    </w:rPr>
                  </w:pPr>
                  <w:r w:rsidRPr="00B17F3F">
                    <w:rPr>
                      <w:rFonts w:ascii="Calibri" w:hAnsi="Calibri"/>
                    </w:rPr>
                    <w:t xml:space="preserve">18 </w:t>
                  </w:r>
                </w:p>
              </w:tc>
            </w:tr>
          </w:tbl>
          <w:p w:rsidR="007C42DE" w:rsidRPr="00B17F3F" w:rsidRDefault="007C42DE" w:rsidP="00B17F3F">
            <w:pPr>
              <w:pStyle w:val="NormalnyWeb"/>
              <w:shd w:val="clear" w:color="auto" w:fill="FFFFFF"/>
              <w:spacing w:before="0" w:beforeAutospacing="0" w:after="0"/>
              <w:jc w:val="both"/>
              <w:rPr>
                <w:rFonts w:ascii="Calibri" w:hAnsi="Calibri"/>
              </w:rPr>
            </w:pPr>
            <w:r w:rsidRPr="00B17F3F">
              <w:rPr>
                <w:rFonts w:ascii="Calibri" w:hAnsi="Calibri"/>
              </w:rPr>
              <w:t xml:space="preserve">Zapis ten oznacza, że liczbie 1 przyporządkowana jest liczba 3, liczbie 2 liczba 6, itd. </w:t>
            </w:r>
          </w:p>
          <w:p w:rsidR="007C42DE" w:rsidRPr="00B17F3F" w:rsidRDefault="007C42DE" w:rsidP="00B17F3F">
            <w:pPr>
              <w:pStyle w:val="NormalnyWeb"/>
              <w:shd w:val="clear" w:color="auto" w:fill="FFFFFF"/>
              <w:spacing w:before="0" w:beforeAutospacing="0" w:after="0"/>
              <w:jc w:val="both"/>
              <w:rPr>
                <w:rFonts w:ascii="Calibri" w:hAnsi="Calibri"/>
              </w:rPr>
            </w:pPr>
            <w:r w:rsidRPr="00B17F3F">
              <w:rPr>
                <w:rFonts w:ascii="Calibri" w:hAnsi="Calibri"/>
              </w:rPr>
              <w:t xml:space="preserve">Przykładami funkcji opisanych za pomocą tabel jest większość danych podawanych przez roczniki statystyczne. Oto funkcja, która wybranym szczytom górskim przyporządkowuje ich wysokość nad poziomem morza.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0"/>
              <w:gridCol w:w="2700"/>
            </w:tblGrid>
            <w:tr w:rsidR="007C42DE" w:rsidRPr="00B17F3F" w:rsidTr="00A71F00">
              <w:trPr>
                <w:jc w:val="center"/>
              </w:trPr>
              <w:tc>
                <w:tcPr>
                  <w:tcW w:w="2100" w:type="dxa"/>
                  <w:tcBorders>
                    <w:top w:val="outset" w:sz="6" w:space="0" w:color="auto"/>
                    <w:left w:val="outset" w:sz="6" w:space="0" w:color="auto"/>
                    <w:bottom w:val="outset" w:sz="6" w:space="0" w:color="auto"/>
                    <w:right w:val="outset" w:sz="6" w:space="0" w:color="auto"/>
                  </w:tcBorders>
                  <w:vAlign w:val="bottom"/>
                  <w:hideMark/>
                </w:tcPr>
                <w:p w:rsidR="007C42DE" w:rsidRPr="00B17F3F" w:rsidRDefault="007C42DE" w:rsidP="00B17F3F">
                  <w:pPr>
                    <w:pStyle w:val="NormalnyWeb"/>
                    <w:spacing w:before="0" w:beforeAutospacing="0" w:after="0"/>
                    <w:jc w:val="both"/>
                    <w:rPr>
                      <w:rFonts w:ascii="Calibri" w:hAnsi="Calibri"/>
                    </w:rPr>
                  </w:pPr>
                  <w:r w:rsidRPr="00B17F3F">
                    <w:rPr>
                      <w:rStyle w:val="Pogrubienie"/>
                      <w:rFonts w:ascii="Calibri" w:eastAsiaTheme="majorEastAsia" w:hAnsi="Calibri"/>
                      <w:i/>
                      <w:iCs/>
                    </w:rPr>
                    <w:t xml:space="preserve">szczyt </w:t>
                  </w:r>
                </w:p>
              </w:tc>
              <w:tc>
                <w:tcPr>
                  <w:tcW w:w="2700" w:type="dxa"/>
                  <w:tcBorders>
                    <w:top w:val="outset" w:sz="6" w:space="0" w:color="auto"/>
                    <w:left w:val="outset" w:sz="6" w:space="0" w:color="auto"/>
                    <w:bottom w:val="outset" w:sz="6" w:space="0" w:color="auto"/>
                    <w:right w:val="outset" w:sz="6" w:space="0" w:color="auto"/>
                  </w:tcBorders>
                  <w:vAlign w:val="bottom"/>
                  <w:hideMark/>
                </w:tcPr>
                <w:p w:rsidR="007C42DE" w:rsidRPr="00B17F3F" w:rsidRDefault="007C42DE" w:rsidP="00B17F3F">
                  <w:pPr>
                    <w:pStyle w:val="NormalnyWeb"/>
                    <w:spacing w:before="0" w:beforeAutospacing="0" w:after="0"/>
                    <w:jc w:val="both"/>
                    <w:rPr>
                      <w:rFonts w:ascii="Calibri" w:hAnsi="Calibri"/>
                    </w:rPr>
                  </w:pPr>
                  <w:r w:rsidRPr="00B17F3F">
                    <w:rPr>
                      <w:rStyle w:val="Pogrubienie"/>
                      <w:rFonts w:ascii="Calibri" w:eastAsiaTheme="majorEastAsia" w:hAnsi="Calibri"/>
                      <w:i/>
                      <w:iCs/>
                    </w:rPr>
                    <w:t xml:space="preserve">wysokość w metrach </w:t>
                  </w:r>
                </w:p>
              </w:tc>
            </w:tr>
            <w:tr w:rsidR="007C42DE" w:rsidRPr="00B17F3F" w:rsidTr="00A71F00">
              <w:trPr>
                <w:jc w:val="center"/>
              </w:trPr>
              <w:tc>
                <w:tcPr>
                  <w:tcW w:w="2100" w:type="dxa"/>
                  <w:tcBorders>
                    <w:top w:val="outset" w:sz="6" w:space="0" w:color="auto"/>
                    <w:left w:val="outset" w:sz="6" w:space="0" w:color="auto"/>
                    <w:bottom w:val="outset" w:sz="6" w:space="0" w:color="auto"/>
                    <w:right w:val="outset" w:sz="6" w:space="0" w:color="auto"/>
                  </w:tcBorders>
                  <w:vAlign w:val="bottom"/>
                  <w:hideMark/>
                </w:tcPr>
                <w:p w:rsidR="007C42DE" w:rsidRPr="00B17F3F" w:rsidRDefault="007C42DE" w:rsidP="00B17F3F">
                  <w:pPr>
                    <w:pStyle w:val="NormalnyWeb"/>
                    <w:spacing w:before="0" w:beforeAutospacing="0" w:after="0"/>
                    <w:jc w:val="both"/>
                    <w:rPr>
                      <w:rFonts w:ascii="Calibri" w:hAnsi="Calibri"/>
                    </w:rPr>
                  </w:pPr>
                  <w:r w:rsidRPr="00B17F3F">
                    <w:rPr>
                      <w:rFonts w:ascii="Calibri" w:hAnsi="Calibri"/>
                    </w:rPr>
                    <w:t xml:space="preserve">Rysy </w:t>
                  </w:r>
                </w:p>
              </w:tc>
              <w:tc>
                <w:tcPr>
                  <w:tcW w:w="2700" w:type="dxa"/>
                  <w:tcBorders>
                    <w:top w:val="outset" w:sz="6" w:space="0" w:color="auto"/>
                    <w:left w:val="outset" w:sz="6" w:space="0" w:color="auto"/>
                    <w:bottom w:val="outset" w:sz="6" w:space="0" w:color="auto"/>
                    <w:right w:val="outset" w:sz="6" w:space="0" w:color="auto"/>
                  </w:tcBorders>
                  <w:vAlign w:val="bottom"/>
                  <w:hideMark/>
                </w:tcPr>
                <w:p w:rsidR="007C42DE" w:rsidRPr="00B17F3F" w:rsidRDefault="007C42DE" w:rsidP="00B17F3F">
                  <w:pPr>
                    <w:pStyle w:val="NormalnyWeb"/>
                    <w:spacing w:before="0" w:beforeAutospacing="0" w:after="0"/>
                    <w:jc w:val="both"/>
                    <w:rPr>
                      <w:rFonts w:ascii="Calibri" w:hAnsi="Calibri"/>
                    </w:rPr>
                  </w:pPr>
                  <w:r w:rsidRPr="00B17F3F">
                    <w:rPr>
                      <w:rFonts w:ascii="Calibri" w:hAnsi="Calibri"/>
                    </w:rPr>
                    <w:t xml:space="preserve">2499 </w:t>
                  </w:r>
                </w:p>
              </w:tc>
            </w:tr>
            <w:tr w:rsidR="007C42DE" w:rsidRPr="00B17F3F" w:rsidTr="00A71F00">
              <w:trPr>
                <w:jc w:val="center"/>
              </w:trPr>
              <w:tc>
                <w:tcPr>
                  <w:tcW w:w="2100" w:type="dxa"/>
                  <w:tcBorders>
                    <w:top w:val="outset" w:sz="6" w:space="0" w:color="auto"/>
                    <w:left w:val="outset" w:sz="6" w:space="0" w:color="auto"/>
                    <w:bottom w:val="outset" w:sz="6" w:space="0" w:color="auto"/>
                    <w:right w:val="outset" w:sz="6" w:space="0" w:color="auto"/>
                  </w:tcBorders>
                  <w:vAlign w:val="bottom"/>
                  <w:hideMark/>
                </w:tcPr>
                <w:p w:rsidR="007C42DE" w:rsidRPr="00B17F3F" w:rsidRDefault="007C42DE" w:rsidP="00B17F3F">
                  <w:pPr>
                    <w:pStyle w:val="NormalnyWeb"/>
                    <w:spacing w:before="0" w:beforeAutospacing="0" w:after="0"/>
                    <w:jc w:val="both"/>
                    <w:rPr>
                      <w:rFonts w:ascii="Calibri" w:hAnsi="Calibri"/>
                    </w:rPr>
                  </w:pPr>
                  <w:r w:rsidRPr="00B17F3F">
                    <w:rPr>
                      <w:rFonts w:ascii="Calibri" w:hAnsi="Calibri"/>
                    </w:rPr>
                    <w:t xml:space="preserve">Babia Góra </w:t>
                  </w:r>
                </w:p>
              </w:tc>
              <w:tc>
                <w:tcPr>
                  <w:tcW w:w="2700" w:type="dxa"/>
                  <w:tcBorders>
                    <w:top w:val="outset" w:sz="6" w:space="0" w:color="auto"/>
                    <w:left w:val="outset" w:sz="6" w:space="0" w:color="auto"/>
                    <w:bottom w:val="outset" w:sz="6" w:space="0" w:color="auto"/>
                    <w:right w:val="outset" w:sz="6" w:space="0" w:color="auto"/>
                  </w:tcBorders>
                  <w:vAlign w:val="bottom"/>
                  <w:hideMark/>
                </w:tcPr>
                <w:p w:rsidR="007C42DE" w:rsidRPr="00B17F3F" w:rsidRDefault="007C42DE" w:rsidP="00B17F3F">
                  <w:pPr>
                    <w:pStyle w:val="NormalnyWeb"/>
                    <w:spacing w:before="0" w:beforeAutospacing="0" w:after="0"/>
                    <w:jc w:val="both"/>
                    <w:rPr>
                      <w:rFonts w:ascii="Calibri" w:hAnsi="Calibri"/>
                    </w:rPr>
                  </w:pPr>
                  <w:r w:rsidRPr="00B17F3F">
                    <w:rPr>
                      <w:rFonts w:ascii="Calibri" w:hAnsi="Calibri"/>
                    </w:rPr>
                    <w:t xml:space="preserve">1725 </w:t>
                  </w:r>
                </w:p>
              </w:tc>
            </w:tr>
            <w:tr w:rsidR="007C42DE" w:rsidRPr="00B17F3F" w:rsidTr="00A71F00">
              <w:trPr>
                <w:jc w:val="center"/>
              </w:trPr>
              <w:tc>
                <w:tcPr>
                  <w:tcW w:w="2100" w:type="dxa"/>
                  <w:tcBorders>
                    <w:top w:val="outset" w:sz="6" w:space="0" w:color="auto"/>
                    <w:left w:val="outset" w:sz="6" w:space="0" w:color="auto"/>
                    <w:bottom w:val="outset" w:sz="6" w:space="0" w:color="auto"/>
                    <w:right w:val="outset" w:sz="6" w:space="0" w:color="auto"/>
                  </w:tcBorders>
                  <w:vAlign w:val="bottom"/>
                  <w:hideMark/>
                </w:tcPr>
                <w:p w:rsidR="007C42DE" w:rsidRPr="00B17F3F" w:rsidRDefault="007C42DE" w:rsidP="00B17F3F">
                  <w:pPr>
                    <w:pStyle w:val="NormalnyWeb"/>
                    <w:spacing w:before="0" w:beforeAutospacing="0" w:after="0"/>
                    <w:jc w:val="both"/>
                    <w:rPr>
                      <w:rFonts w:ascii="Calibri" w:hAnsi="Calibri"/>
                    </w:rPr>
                  </w:pPr>
                  <w:r w:rsidRPr="00B17F3F">
                    <w:rPr>
                      <w:rFonts w:ascii="Calibri" w:hAnsi="Calibri"/>
                    </w:rPr>
                    <w:t xml:space="preserve">Barania Góra </w:t>
                  </w:r>
                </w:p>
              </w:tc>
              <w:tc>
                <w:tcPr>
                  <w:tcW w:w="2700" w:type="dxa"/>
                  <w:tcBorders>
                    <w:top w:val="outset" w:sz="6" w:space="0" w:color="auto"/>
                    <w:left w:val="outset" w:sz="6" w:space="0" w:color="auto"/>
                    <w:bottom w:val="outset" w:sz="6" w:space="0" w:color="auto"/>
                    <w:right w:val="outset" w:sz="6" w:space="0" w:color="auto"/>
                  </w:tcBorders>
                  <w:vAlign w:val="bottom"/>
                  <w:hideMark/>
                </w:tcPr>
                <w:p w:rsidR="007C42DE" w:rsidRPr="00B17F3F" w:rsidRDefault="007C42DE" w:rsidP="00B17F3F">
                  <w:pPr>
                    <w:pStyle w:val="NormalnyWeb"/>
                    <w:spacing w:before="0" w:beforeAutospacing="0" w:after="0"/>
                    <w:jc w:val="both"/>
                    <w:rPr>
                      <w:rFonts w:ascii="Calibri" w:hAnsi="Calibri"/>
                    </w:rPr>
                  </w:pPr>
                  <w:r w:rsidRPr="00B17F3F">
                    <w:rPr>
                      <w:rFonts w:ascii="Calibri" w:hAnsi="Calibri"/>
                    </w:rPr>
                    <w:t xml:space="preserve">1220 </w:t>
                  </w:r>
                </w:p>
              </w:tc>
            </w:tr>
            <w:tr w:rsidR="007C42DE" w:rsidRPr="00B17F3F" w:rsidTr="00A71F00">
              <w:trPr>
                <w:jc w:val="center"/>
              </w:trPr>
              <w:tc>
                <w:tcPr>
                  <w:tcW w:w="2100" w:type="dxa"/>
                  <w:tcBorders>
                    <w:top w:val="outset" w:sz="6" w:space="0" w:color="auto"/>
                    <w:left w:val="outset" w:sz="6" w:space="0" w:color="auto"/>
                    <w:bottom w:val="outset" w:sz="6" w:space="0" w:color="auto"/>
                    <w:right w:val="outset" w:sz="6" w:space="0" w:color="auto"/>
                  </w:tcBorders>
                  <w:vAlign w:val="bottom"/>
                  <w:hideMark/>
                </w:tcPr>
                <w:p w:rsidR="007C42DE" w:rsidRPr="00B17F3F" w:rsidRDefault="007C42DE" w:rsidP="00B17F3F">
                  <w:pPr>
                    <w:pStyle w:val="NormalnyWeb"/>
                    <w:spacing w:before="0" w:beforeAutospacing="0" w:after="0"/>
                    <w:jc w:val="both"/>
                    <w:rPr>
                      <w:rFonts w:ascii="Calibri" w:hAnsi="Calibri"/>
                    </w:rPr>
                  </w:pPr>
                  <w:proofErr w:type="spellStart"/>
                  <w:r w:rsidRPr="00B17F3F">
                    <w:rPr>
                      <w:rFonts w:ascii="Calibri" w:hAnsi="Calibri"/>
                    </w:rPr>
                    <w:t>Lackowa</w:t>
                  </w:r>
                  <w:proofErr w:type="spellEnd"/>
                  <w:r w:rsidRPr="00B17F3F">
                    <w:rPr>
                      <w:rFonts w:ascii="Calibri" w:hAnsi="Calibri"/>
                    </w:rPr>
                    <w:t xml:space="preserve"> </w:t>
                  </w:r>
                </w:p>
              </w:tc>
              <w:tc>
                <w:tcPr>
                  <w:tcW w:w="2700" w:type="dxa"/>
                  <w:tcBorders>
                    <w:top w:val="outset" w:sz="6" w:space="0" w:color="auto"/>
                    <w:left w:val="outset" w:sz="6" w:space="0" w:color="auto"/>
                    <w:bottom w:val="outset" w:sz="6" w:space="0" w:color="auto"/>
                    <w:right w:val="outset" w:sz="6" w:space="0" w:color="auto"/>
                  </w:tcBorders>
                  <w:vAlign w:val="bottom"/>
                  <w:hideMark/>
                </w:tcPr>
                <w:p w:rsidR="007C42DE" w:rsidRPr="00B17F3F" w:rsidRDefault="007C42DE" w:rsidP="00B17F3F">
                  <w:pPr>
                    <w:pStyle w:val="NormalnyWeb"/>
                    <w:spacing w:before="0" w:beforeAutospacing="0" w:after="0"/>
                    <w:jc w:val="both"/>
                    <w:rPr>
                      <w:rFonts w:ascii="Calibri" w:hAnsi="Calibri"/>
                    </w:rPr>
                  </w:pPr>
                  <w:r w:rsidRPr="00B17F3F">
                    <w:rPr>
                      <w:rFonts w:ascii="Calibri" w:hAnsi="Calibri"/>
                    </w:rPr>
                    <w:t xml:space="preserve">997 </w:t>
                  </w:r>
                </w:p>
              </w:tc>
            </w:tr>
            <w:tr w:rsidR="007C42DE" w:rsidRPr="00B17F3F" w:rsidTr="00A71F00">
              <w:trPr>
                <w:jc w:val="center"/>
              </w:trPr>
              <w:tc>
                <w:tcPr>
                  <w:tcW w:w="2100" w:type="dxa"/>
                  <w:tcBorders>
                    <w:top w:val="outset" w:sz="6" w:space="0" w:color="auto"/>
                    <w:left w:val="outset" w:sz="6" w:space="0" w:color="auto"/>
                    <w:bottom w:val="outset" w:sz="6" w:space="0" w:color="auto"/>
                    <w:right w:val="outset" w:sz="6" w:space="0" w:color="auto"/>
                  </w:tcBorders>
                  <w:vAlign w:val="bottom"/>
                  <w:hideMark/>
                </w:tcPr>
                <w:p w:rsidR="007C42DE" w:rsidRPr="00B17F3F" w:rsidRDefault="007C42DE" w:rsidP="00B17F3F">
                  <w:pPr>
                    <w:pStyle w:val="NormalnyWeb"/>
                    <w:spacing w:before="0" w:beforeAutospacing="0" w:after="0"/>
                    <w:jc w:val="both"/>
                    <w:rPr>
                      <w:rFonts w:ascii="Calibri" w:hAnsi="Calibri"/>
                    </w:rPr>
                  </w:pPr>
                  <w:r w:rsidRPr="00B17F3F">
                    <w:rPr>
                      <w:rFonts w:ascii="Calibri" w:hAnsi="Calibri"/>
                    </w:rPr>
                    <w:t xml:space="preserve">Trzy Korony </w:t>
                  </w:r>
                </w:p>
              </w:tc>
              <w:tc>
                <w:tcPr>
                  <w:tcW w:w="2700" w:type="dxa"/>
                  <w:tcBorders>
                    <w:top w:val="outset" w:sz="6" w:space="0" w:color="auto"/>
                    <w:left w:val="outset" w:sz="6" w:space="0" w:color="auto"/>
                    <w:bottom w:val="outset" w:sz="6" w:space="0" w:color="auto"/>
                    <w:right w:val="outset" w:sz="6" w:space="0" w:color="auto"/>
                  </w:tcBorders>
                  <w:vAlign w:val="bottom"/>
                  <w:hideMark/>
                </w:tcPr>
                <w:p w:rsidR="007C42DE" w:rsidRPr="00B17F3F" w:rsidRDefault="007C42DE" w:rsidP="00B17F3F">
                  <w:pPr>
                    <w:pStyle w:val="NormalnyWeb"/>
                    <w:spacing w:before="0" w:beforeAutospacing="0" w:after="0"/>
                    <w:jc w:val="both"/>
                    <w:rPr>
                      <w:rFonts w:ascii="Calibri" w:hAnsi="Calibri"/>
                    </w:rPr>
                  </w:pPr>
                  <w:r w:rsidRPr="00B17F3F">
                    <w:rPr>
                      <w:rFonts w:ascii="Calibri" w:hAnsi="Calibri"/>
                    </w:rPr>
                    <w:t>962</w:t>
                  </w:r>
                </w:p>
              </w:tc>
            </w:tr>
          </w:tbl>
          <w:p w:rsidR="007C42DE" w:rsidRPr="00B17F3F" w:rsidRDefault="007C42DE" w:rsidP="00B17F3F">
            <w:pPr>
              <w:spacing w:after="0" w:line="240" w:lineRule="auto"/>
              <w:jc w:val="both"/>
              <w:rPr>
                <w:rFonts w:ascii="Calibri" w:hAnsi="Calibri"/>
                <w:sz w:val="24"/>
                <w:szCs w:val="24"/>
              </w:rPr>
            </w:pPr>
          </w:p>
          <w:p w:rsidR="007C42DE" w:rsidRPr="00B17F3F" w:rsidRDefault="007C42DE" w:rsidP="00B17F3F">
            <w:pPr>
              <w:pStyle w:val="Nagwek2"/>
              <w:shd w:val="clear" w:color="auto" w:fill="FFFFFF"/>
              <w:spacing w:before="0" w:line="240" w:lineRule="auto"/>
              <w:ind w:left="240"/>
              <w:jc w:val="both"/>
              <w:rPr>
                <w:rFonts w:ascii="Calibri" w:hAnsi="Calibri"/>
                <w:color w:val="999999"/>
                <w:sz w:val="24"/>
                <w:szCs w:val="24"/>
              </w:rPr>
            </w:pPr>
            <w:bookmarkStart w:id="88" w:name="_Toc336509244"/>
            <w:r w:rsidRPr="00B17F3F">
              <w:rPr>
                <w:rFonts w:ascii="Calibri" w:hAnsi="Calibri"/>
                <w:color w:val="999999"/>
                <w:sz w:val="24"/>
                <w:szCs w:val="24"/>
              </w:rPr>
              <w:t>● Funkcja - graf, wzór</w:t>
            </w:r>
            <w:bookmarkEnd w:id="88"/>
          </w:p>
          <w:p w:rsidR="007C42DE" w:rsidRPr="00B17F3F" w:rsidRDefault="007C42DE" w:rsidP="00B17F3F">
            <w:pPr>
              <w:pStyle w:val="NormalnyWeb"/>
              <w:shd w:val="clear" w:color="auto" w:fill="FFFFFF"/>
              <w:spacing w:before="0" w:beforeAutospacing="0" w:after="0"/>
              <w:rPr>
                <w:rFonts w:ascii="Calibri" w:hAnsi="Calibri"/>
              </w:rPr>
            </w:pPr>
            <w:r w:rsidRPr="00B17F3F">
              <w:rPr>
                <w:rStyle w:val="Pogrubienie"/>
                <w:rFonts w:ascii="Calibri" w:eastAsiaTheme="majorEastAsia" w:hAnsi="Calibri"/>
              </w:rPr>
              <w:t>3. Graf</w:t>
            </w:r>
            <w:r w:rsidRPr="00B17F3F">
              <w:rPr>
                <w:rFonts w:ascii="Calibri" w:hAnsi="Calibri"/>
                <w:b/>
                <w:bCs/>
              </w:rPr>
              <w:br/>
            </w:r>
            <w:r w:rsidRPr="00B17F3F">
              <w:rPr>
                <w:rFonts w:ascii="Calibri" w:hAnsi="Calibri"/>
              </w:rPr>
              <w:t xml:space="preserve">Przyporządkowanie jest określone za pomocą strzałek. </w:t>
            </w:r>
          </w:p>
          <w:tbl>
            <w:tblPr>
              <w:tblW w:w="7440" w:type="dxa"/>
              <w:jc w:val="center"/>
              <w:tblCellMar>
                <w:top w:w="15" w:type="dxa"/>
                <w:left w:w="15" w:type="dxa"/>
                <w:bottom w:w="15" w:type="dxa"/>
                <w:right w:w="15" w:type="dxa"/>
              </w:tblCellMar>
              <w:tblLook w:val="04A0" w:firstRow="1" w:lastRow="0" w:firstColumn="1" w:lastColumn="0" w:noHBand="0" w:noVBand="1"/>
            </w:tblPr>
            <w:tblGrid>
              <w:gridCol w:w="3720"/>
              <w:gridCol w:w="3720"/>
            </w:tblGrid>
            <w:tr w:rsidR="007C42DE" w:rsidRPr="00B17F3F" w:rsidTr="00A71F00">
              <w:trPr>
                <w:jc w:val="center"/>
              </w:trPr>
              <w:tc>
                <w:tcPr>
                  <w:tcW w:w="2500" w:type="pct"/>
                  <w:hideMark/>
                </w:tcPr>
                <w:p w:rsidR="007C42DE" w:rsidRPr="00B17F3F" w:rsidRDefault="007C42DE" w:rsidP="00B17F3F">
                  <w:pPr>
                    <w:spacing w:after="0" w:line="240" w:lineRule="auto"/>
                    <w:jc w:val="both"/>
                    <w:rPr>
                      <w:rFonts w:ascii="Calibri" w:hAnsi="Calibri"/>
                      <w:sz w:val="24"/>
                      <w:szCs w:val="24"/>
                    </w:rPr>
                  </w:pPr>
                  <w:r w:rsidRPr="00B17F3F">
                    <w:rPr>
                      <w:rFonts w:ascii="Calibri" w:hAnsi="Calibri"/>
                      <w:noProof/>
                      <w:sz w:val="24"/>
                      <w:szCs w:val="24"/>
                      <w:lang w:eastAsia="pl-PL"/>
                    </w:rPr>
                    <w:lastRenderedPageBreak/>
                    <mc:AlternateContent>
                      <mc:Choice Requires="wps">
                        <w:drawing>
                          <wp:inline distT="0" distB="0" distL="0" distR="0" wp14:anchorId="1CBC09CE" wp14:editId="74D0F475">
                            <wp:extent cx="2000250" cy="1228725"/>
                            <wp:effectExtent l="0" t="0" r="0" b="9525"/>
                            <wp:docPr id="2" name="Prostokąt 2" descr="1graf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173B" w:rsidRDefault="00DA173B" w:rsidP="007C42DE">
                                        <w:pPr>
                                          <w:jc w:val="center"/>
                                        </w:pPr>
                                        <w:r>
                                          <w:rPr>
                                            <w:noProof/>
                                            <w:lang w:eastAsia="pl-PL"/>
                                          </w:rPr>
                                          <w:drawing>
                                            <wp:inline distT="0" distB="0" distL="0" distR="0" wp14:anchorId="3013F92C" wp14:editId="094AE1F5">
                                              <wp:extent cx="1817370" cy="1091104"/>
                                              <wp:effectExtent l="0" t="0" r="0" b="0"/>
                                              <wp:docPr id="84" name="Obraz 84" descr="C:\Users\ZSHE\Pictures\wykresy z e=learninu FUNKCJE\1gra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ZSHE\Pictures\wykresy z e=learninu FUNKCJE\1graf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17370" cy="109110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Prostokąt 2" o:spid="_x0000_s1048" alt="1graf1" style="width:157.5pt;height:9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" filled="f" stroked="f">
                            <o:lock v:ext="edit" aspectratio="t"/>
                            <v:textbox>
                              <w:txbxContent>
                                <w:p w:rsidR="00DA173B" w:rsidRDefault="00DA173B" w:rsidP="007C42DE">
                                  <w:pPr>
                                    <w:jc w:val="center"/>
                                  </w:pPr>
                                  <w:r>
                                    <w:rPr>
                                      <w:noProof/>
                                      <w:lang w:eastAsia="pl-PL"/>
                                    </w:rPr>
                                    <w:drawing>
                                      <wp:inline distT="0" distB="0" distL="0" distR="0" wp14:anchorId="3013F92C" wp14:editId="094AE1F5">
                                        <wp:extent cx="1817370" cy="1091104"/>
                                        <wp:effectExtent l="0" t="0" r="0" b="0"/>
                                        <wp:docPr id="84" name="Obraz 84" descr="C:\Users\ZSHE\Pictures\wykresy z e=learninu FUNKCJE\1gra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ZSHE\Pictures\wykresy z e=learninu FUNKCJE\1graf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17370" cy="1091104"/>
                                                </a:xfrm>
                                                <a:prstGeom prst="rect">
                                                  <a:avLst/>
                                                </a:prstGeom>
                                                <a:noFill/>
                                                <a:ln>
                                                  <a:noFill/>
                                                </a:ln>
                                              </pic:spPr>
                                            </pic:pic>
                                          </a:graphicData>
                                        </a:graphic>
                                      </wp:inline>
                                    </w:drawing>
                                  </w:r>
                                </w:p>
                              </w:txbxContent>
                            </v:textbox>
                            <w10:anchorlock/>
                          </v:rect>
                        </w:pict>
                      </mc:Fallback>
                    </mc:AlternateContent>
                  </w:r>
                </w:p>
              </w:tc>
              <w:tc>
                <w:tcPr>
                  <w:tcW w:w="2500" w:type="pct"/>
                  <w:hideMark/>
                </w:tcPr>
                <w:p w:rsidR="007C42DE" w:rsidRPr="00B17F3F" w:rsidRDefault="007C42DE" w:rsidP="00B17F3F">
                  <w:pPr>
                    <w:pStyle w:val="NormalnyWeb"/>
                    <w:spacing w:before="0" w:beforeAutospacing="0" w:after="0"/>
                    <w:jc w:val="both"/>
                    <w:rPr>
                      <w:rFonts w:ascii="Calibri" w:hAnsi="Calibri"/>
                    </w:rPr>
                  </w:pPr>
                  <w:r w:rsidRPr="00B17F3F">
                    <w:rPr>
                      <w:rStyle w:val="Uwydatnienie"/>
                      <w:rFonts w:ascii="Calibri" w:hAnsi="Calibri"/>
                    </w:rPr>
                    <w:t>funkcja przedstawiona grafem, która argumentowi 0 przyporządkowuje wartość 0, -1 przyporządkowuje 1, liczbie 1 liczbę 1, liczbie 3 liczbę 9 i liczbie 2 liczbę 4.</w:t>
                  </w:r>
                </w:p>
              </w:tc>
            </w:tr>
            <w:tr w:rsidR="007C42DE" w:rsidRPr="00B17F3F" w:rsidTr="00A71F00">
              <w:trPr>
                <w:jc w:val="center"/>
              </w:trPr>
              <w:tc>
                <w:tcPr>
                  <w:tcW w:w="2500" w:type="pct"/>
                  <w:hideMark/>
                </w:tcPr>
                <w:p w:rsidR="007C42DE" w:rsidRPr="00B17F3F" w:rsidRDefault="007C42DE" w:rsidP="00B17F3F">
                  <w:pPr>
                    <w:spacing w:after="0" w:line="240" w:lineRule="auto"/>
                    <w:jc w:val="both"/>
                    <w:rPr>
                      <w:rFonts w:ascii="Calibri" w:hAnsi="Calibri"/>
                      <w:sz w:val="24"/>
                      <w:szCs w:val="24"/>
                    </w:rPr>
                  </w:pPr>
                  <w:r w:rsidRPr="00B17F3F">
                    <w:rPr>
                      <w:rFonts w:ascii="Calibri" w:hAnsi="Calibri"/>
                      <w:noProof/>
                      <w:sz w:val="24"/>
                      <w:szCs w:val="24"/>
                      <w:lang w:eastAsia="pl-PL"/>
                    </w:rPr>
                    <mc:AlternateContent>
                      <mc:Choice Requires="wps">
                        <w:drawing>
                          <wp:inline distT="0" distB="0" distL="0" distR="0" wp14:anchorId="0F3F176E" wp14:editId="0272923C">
                            <wp:extent cx="2019300" cy="1209675"/>
                            <wp:effectExtent l="0" t="0" r="0" b="9525"/>
                            <wp:docPr id="3" name="Prostokąt 3" descr="1graf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0"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173B" w:rsidRDefault="00DA173B" w:rsidP="007C42DE">
                                        <w:pPr>
                                          <w:jc w:val="center"/>
                                        </w:pPr>
                                        <w:r>
                                          <w:rPr>
                                            <w:noProof/>
                                            <w:lang w:eastAsia="pl-PL"/>
                                          </w:rPr>
                                          <w:drawing>
                                            <wp:inline distT="0" distB="0" distL="0" distR="0" wp14:anchorId="5681388A" wp14:editId="3662F6FA">
                                              <wp:extent cx="1836420" cy="1102541"/>
                                              <wp:effectExtent l="0" t="0" r="0" b="0"/>
                                              <wp:docPr id="85" name="Obraz 85" descr="C:\Users\ZSHE\Pictures\wykresy z e=learninu FUNKCJE\1gra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ZSHE\Pictures\wykresy z e=learninu FUNKCJE\1graf2.pn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836420" cy="110254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Prostokąt 3" o:spid="_x0000_s1049" alt="1graf2" style="width:159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" filled="f" stroked="f">
                            <o:lock v:ext="edit" aspectratio="t"/>
                            <v:textbox>
                              <w:txbxContent>
                                <w:p w:rsidR="00DA173B" w:rsidRDefault="00DA173B" w:rsidP="007C42DE">
                                  <w:pPr>
                                    <w:jc w:val="center"/>
                                  </w:pPr>
                                  <w:r>
                                    <w:rPr>
                                      <w:noProof/>
                                      <w:lang w:eastAsia="pl-PL"/>
                                    </w:rPr>
                                    <w:drawing>
                                      <wp:inline distT="0" distB="0" distL="0" distR="0" wp14:anchorId="5681388A" wp14:editId="3662F6FA">
                                        <wp:extent cx="1836420" cy="1102541"/>
                                        <wp:effectExtent l="0" t="0" r="0" b="0"/>
                                        <wp:docPr id="85" name="Obraz 85" descr="C:\Users\ZSHE\Pictures\wykresy z e=learninu FUNKCJE\1gra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ZSHE\Pictures\wykresy z e=learninu FUNKCJE\1graf2.pn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836420" cy="1102541"/>
                                                </a:xfrm>
                                                <a:prstGeom prst="rect">
                                                  <a:avLst/>
                                                </a:prstGeom>
                                                <a:noFill/>
                                                <a:ln>
                                                  <a:noFill/>
                                                </a:ln>
                                              </pic:spPr>
                                            </pic:pic>
                                          </a:graphicData>
                                        </a:graphic>
                                      </wp:inline>
                                    </w:drawing>
                                  </w:r>
                                </w:p>
                              </w:txbxContent>
                            </v:textbox>
                            <w10:anchorlock/>
                          </v:rect>
                        </w:pict>
                      </mc:Fallback>
                    </mc:AlternateContent>
                  </w:r>
                </w:p>
              </w:tc>
              <w:tc>
                <w:tcPr>
                  <w:tcW w:w="2500" w:type="pct"/>
                  <w:hideMark/>
                </w:tcPr>
                <w:p w:rsidR="007C42DE" w:rsidRPr="00B17F3F" w:rsidRDefault="007C42DE" w:rsidP="00B17F3F">
                  <w:pPr>
                    <w:pStyle w:val="NormalnyWeb"/>
                    <w:spacing w:before="0" w:beforeAutospacing="0" w:after="0"/>
                    <w:jc w:val="both"/>
                    <w:rPr>
                      <w:rFonts w:ascii="Calibri" w:hAnsi="Calibri"/>
                    </w:rPr>
                  </w:pPr>
                  <w:r w:rsidRPr="00B17F3F">
                    <w:rPr>
                      <w:rStyle w:val="Uwydatnienie"/>
                      <w:rFonts w:ascii="Calibri" w:hAnsi="Calibri"/>
                    </w:rPr>
                    <w:t>ta funkcja argumentowi 1 przyporządkowuje element gwiazdkę, 2 przyporządkowany jest trójkąt, liczbie 3 niebieski wielokąt, liczbie 4 i liczbie 5 prostokąt.</w:t>
                  </w:r>
                </w:p>
              </w:tc>
            </w:tr>
          </w:tbl>
          <w:p w:rsidR="007C42DE" w:rsidRPr="00B17F3F" w:rsidRDefault="007C42DE" w:rsidP="00B17F3F">
            <w:pPr>
              <w:shd w:val="clear" w:color="auto" w:fill="FFFFFF"/>
              <w:spacing w:after="0" w:line="240" w:lineRule="auto"/>
              <w:rPr>
                <w:rFonts w:ascii="Calibri" w:hAnsi="Calibri"/>
                <w:sz w:val="24"/>
                <w:szCs w:val="24"/>
              </w:rPr>
            </w:pPr>
            <w:r w:rsidRPr="00B17F3F">
              <w:rPr>
                <w:rStyle w:val="Pogrubienie"/>
                <w:rFonts w:ascii="Calibri" w:hAnsi="Calibri"/>
                <w:sz w:val="24"/>
                <w:szCs w:val="24"/>
              </w:rPr>
              <w:t>4. Wzór</w:t>
            </w:r>
            <w:r w:rsidRPr="00B17F3F">
              <w:rPr>
                <w:rFonts w:ascii="Calibri" w:hAnsi="Calibri"/>
                <w:b/>
                <w:bCs/>
                <w:sz w:val="24"/>
                <w:szCs w:val="24"/>
              </w:rPr>
              <w:br/>
            </w:r>
            <w:r w:rsidRPr="00B17F3F">
              <w:rPr>
                <w:rFonts w:ascii="Calibri" w:hAnsi="Calibri"/>
                <w:sz w:val="24"/>
                <w:szCs w:val="24"/>
              </w:rPr>
              <w:t xml:space="preserve">Jest to najczęstszy sposób opisywania funkcji w matematyce. Na przykład: </w:t>
            </w:r>
            <w:r w:rsidRPr="00B17F3F">
              <w:rPr>
                <w:rFonts w:ascii="Calibri" w:hAnsi="Calibri"/>
                <w:sz w:val="24"/>
                <w:szCs w:val="24"/>
              </w:rPr>
              <w:br/>
              <w:t xml:space="preserve">● Wzór funkcji kwadratowej </w:t>
            </w:r>
            <w:r w:rsidRPr="00B17F3F">
              <w:rPr>
                <w:rFonts w:ascii="Calibri" w:hAnsi="Calibri"/>
                <w:i/>
                <w:iCs/>
                <w:sz w:val="24"/>
                <w:szCs w:val="24"/>
              </w:rPr>
              <w:t>f</w:t>
            </w:r>
            <w:r w:rsidRPr="00B17F3F">
              <w:rPr>
                <w:rFonts w:ascii="Calibri" w:hAnsi="Calibri"/>
                <w:sz w:val="24"/>
                <w:szCs w:val="24"/>
              </w:rPr>
              <w:t xml:space="preserve">: </w:t>
            </w:r>
            <w:r w:rsidRPr="00B17F3F">
              <w:rPr>
                <w:rFonts w:ascii="Calibri" w:hAnsi="Calibri"/>
                <w:i/>
                <w:iCs/>
                <w:sz w:val="24"/>
                <w:szCs w:val="24"/>
              </w:rPr>
              <w:t>f</w:t>
            </w:r>
            <w:r w:rsidRPr="00B17F3F">
              <w:rPr>
                <w:rFonts w:ascii="Calibri" w:hAnsi="Calibri"/>
                <w:sz w:val="24"/>
                <w:szCs w:val="24"/>
              </w:rPr>
              <w:t>(</w:t>
            </w:r>
            <w:r w:rsidRPr="00B17F3F">
              <w:rPr>
                <w:rFonts w:ascii="Calibri" w:hAnsi="Calibri"/>
                <w:i/>
                <w:iCs/>
                <w:sz w:val="24"/>
                <w:szCs w:val="24"/>
              </w:rPr>
              <w:t>x</w:t>
            </w:r>
            <w:r w:rsidRPr="00B17F3F">
              <w:rPr>
                <w:rFonts w:ascii="Calibri" w:hAnsi="Calibri"/>
                <w:sz w:val="24"/>
                <w:szCs w:val="24"/>
              </w:rPr>
              <w:t>) = 3</w:t>
            </w:r>
            <w:r w:rsidRPr="00B17F3F">
              <w:rPr>
                <w:rFonts w:ascii="Calibri" w:hAnsi="Calibri"/>
                <w:i/>
                <w:iCs/>
                <w:sz w:val="24"/>
                <w:szCs w:val="24"/>
              </w:rPr>
              <w:t>x</w:t>
            </w:r>
            <w:r w:rsidRPr="00B17F3F">
              <w:rPr>
                <w:rFonts w:ascii="Calibri" w:hAnsi="Calibri"/>
                <w:sz w:val="24"/>
                <w:szCs w:val="24"/>
                <w:vertAlign w:val="superscript"/>
              </w:rPr>
              <w:t xml:space="preserve">2 </w:t>
            </w:r>
            <w:r w:rsidRPr="00B17F3F">
              <w:rPr>
                <w:rFonts w:ascii="Calibri" w:hAnsi="Calibri"/>
                <w:sz w:val="24"/>
                <w:szCs w:val="24"/>
              </w:rPr>
              <w:t>+ 2</w:t>
            </w:r>
            <w:r w:rsidRPr="00B17F3F">
              <w:rPr>
                <w:rFonts w:ascii="Calibri" w:hAnsi="Calibri"/>
                <w:i/>
                <w:iCs/>
                <w:sz w:val="24"/>
                <w:szCs w:val="24"/>
              </w:rPr>
              <w:t>x</w:t>
            </w:r>
            <w:r w:rsidRPr="00B17F3F">
              <w:rPr>
                <w:rFonts w:ascii="Calibri" w:hAnsi="Calibri"/>
                <w:sz w:val="24"/>
                <w:szCs w:val="24"/>
              </w:rPr>
              <w:t xml:space="preserve"> - 1 </w:t>
            </w:r>
            <w:r w:rsidRPr="00B17F3F">
              <w:rPr>
                <w:rFonts w:ascii="Calibri" w:hAnsi="Calibri"/>
                <w:sz w:val="24"/>
                <w:szCs w:val="24"/>
              </w:rPr>
              <w:br/>
              <w:t xml:space="preserve">● Wzór funkcji liniowej </w:t>
            </w:r>
            <w:r w:rsidRPr="00B17F3F">
              <w:rPr>
                <w:rFonts w:ascii="Calibri" w:hAnsi="Calibri"/>
                <w:i/>
                <w:iCs/>
                <w:sz w:val="24"/>
                <w:szCs w:val="24"/>
              </w:rPr>
              <w:t>g</w:t>
            </w:r>
            <w:r w:rsidRPr="00B17F3F">
              <w:rPr>
                <w:rFonts w:ascii="Calibri" w:hAnsi="Calibri"/>
                <w:sz w:val="24"/>
                <w:szCs w:val="24"/>
              </w:rPr>
              <w:t xml:space="preserve">: </w:t>
            </w:r>
            <w:r w:rsidRPr="00B17F3F">
              <w:rPr>
                <w:rFonts w:ascii="Calibri" w:hAnsi="Calibri"/>
                <w:i/>
                <w:iCs/>
                <w:sz w:val="24"/>
                <w:szCs w:val="24"/>
              </w:rPr>
              <w:t>g</w:t>
            </w:r>
            <w:r w:rsidRPr="00B17F3F">
              <w:rPr>
                <w:rFonts w:ascii="Calibri" w:hAnsi="Calibri"/>
                <w:sz w:val="24"/>
                <w:szCs w:val="24"/>
              </w:rPr>
              <w:t>(</w:t>
            </w:r>
            <w:r w:rsidRPr="00B17F3F">
              <w:rPr>
                <w:rFonts w:ascii="Calibri" w:hAnsi="Calibri"/>
                <w:i/>
                <w:iCs/>
                <w:sz w:val="24"/>
                <w:szCs w:val="24"/>
              </w:rPr>
              <w:t>x</w:t>
            </w:r>
            <w:r w:rsidRPr="00B17F3F">
              <w:rPr>
                <w:rFonts w:ascii="Calibri" w:hAnsi="Calibri"/>
                <w:sz w:val="24"/>
                <w:szCs w:val="24"/>
              </w:rPr>
              <w:t>) = -2</w:t>
            </w:r>
            <w:r w:rsidRPr="00B17F3F">
              <w:rPr>
                <w:rFonts w:ascii="Calibri" w:hAnsi="Calibri"/>
                <w:i/>
                <w:iCs/>
                <w:sz w:val="24"/>
                <w:szCs w:val="24"/>
              </w:rPr>
              <w:t>x</w:t>
            </w:r>
            <w:r w:rsidRPr="00B17F3F">
              <w:rPr>
                <w:rFonts w:ascii="Calibri" w:hAnsi="Calibri"/>
                <w:sz w:val="24"/>
                <w:szCs w:val="24"/>
              </w:rPr>
              <w:t xml:space="preserve"> + 4 </w:t>
            </w:r>
          </w:p>
          <w:p w:rsidR="007C42DE" w:rsidRPr="00B17F3F" w:rsidRDefault="007C42DE" w:rsidP="00B17F3F">
            <w:pPr>
              <w:pStyle w:val="Nagwek2"/>
              <w:shd w:val="clear" w:color="auto" w:fill="FFFFFF"/>
              <w:spacing w:before="0" w:line="240" w:lineRule="auto"/>
              <w:ind w:left="240"/>
              <w:jc w:val="both"/>
              <w:rPr>
                <w:rFonts w:ascii="Calibri" w:hAnsi="Calibri"/>
                <w:color w:val="999999"/>
                <w:sz w:val="24"/>
                <w:szCs w:val="24"/>
              </w:rPr>
            </w:pPr>
            <w:bookmarkStart w:id="89" w:name="_Toc336509245"/>
            <w:r w:rsidRPr="00B17F3F">
              <w:rPr>
                <w:rFonts w:ascii="Calibri" w:hAnsi="Calibri"/>
                <w:color w:val="999999"/>
                <w:sz w:val="24"/>
                <w:szCs w:val="24"/>
              </w:rPr>
              <w:t>● Funkcja - wykres</w:t>
            </w:r>
            <w:bookmarkEnd w:id="89"/>
          </w:p>
          <w:p w:rsidR="007C42DE" w:rsidRPr="00B17F3F" w:rsidRDefault="007C42DE" w:rsidP="00B17F3F">
            <w:pPr>
              <w:pStyle w:val="NormalnyWeb"/>
              <w:shd w:val="clear" w:color="auto" w:fill="FFFFFF"/>
              <w:spacing w:before="0" w:beforeAutospacing="0" w:after="0"/>
              <w:jc w:val="both"/>
              <w:rPr>
                <w:rFonts w:ascii="Calibri" w:hAnsi="Calibri"/>
              </w:rPr>
            </w:pPr>
            <w:r w:rsidRPr="00B17F3F">
              <w:rPr>
                <w:rStyle w:val="Pogrubienie"/>
                <w:rFonts w:ascii="Calibri" w:eastAsiaTheme="majorEastAsia" w:hAnsi="Calibri"/>
              </w:rPr>
              <w:t>5. Wykres</w:t>
            </w:r>
          </w:p>
          <w:p w:rsidR="007C42DE" w:rsidRPr="00B17F3F" w:rsidRDefault="007C42DE" w:rsidP="00B17F3F">
            <w:pPr>
              <w:pStyle w:val="NormalnyWeb"/>
              <w:shd w:val="clear" w:color="auto" w:fill="FFFFFF"/>
              <w:spacing w:before="0" w:beforeAutospacing="0" w:after="0"/>
              <w:jc w:val="both"/>
              <w:rPr>
                <w:rFonts w:ascii="Calibri" w:hAnsi="Calibri"/>
              </w:rPr>
            </w:pPr>
            <w:r w:rsidRPr="00B17F3F">
              <w:rPr>
                <w:rFonts w:ascii="Calibri" w:hAnsi="Calibri"/>
              </w:rPr>
              <w:t>Na przykład wykres funkcji sinus:</w:t>
            </w:r>
          </w:p>
          <w:p w:rsidR="007C42DE" w:rsidRPr="00B17F3F" w:rsidRDefault="007C42DE" w:rsidP="00B17F3F">
            <w:pPr>
              <w:spacing w:after="0" w:line="240" w:lineRule="auto"/>
              <w:jc w:val="both"/>
              <w:rPr>
                <w:rFonts w:ascii="Calibri" w:hAnsi="Calibri"/>
                <w:sz w:val="24"/>
                <w:szCs w:val="24"/>
              </w:rPr>
            </w:pPr>
            <w:r w:rsidRPr="00B17F3F">
              <w:rPr>
                <w:rFonts w:ascii="Calibri" w:hAnsi="Calibri"/>
                <w:noProof/>
                <w:sz w:val="24"/>
                <w:szCs w:val="24"/>
                <w:lang w:eastAsia="pl-PL"/>
              </w:rPr>
              <w:lastRenderedPageBreak/>
              <w:drawing>
                <wp:inline distT="0" distB="0" distL="0" distR="0" wp14:anchorId="0060AEEA" wp14:editId="1822F372">
                  <wp:extent cx="3981450" cy="2038350"/>
                  <wp:effectExtent l="0" t="0" r="0" b="0"/>
                  <wp:docPr id="14" name="Obraz 14" descr="C:\Users\ZSHE\Pictures\wykresy z e=learninu FUNKCJE\1wykress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ZSHE\Pictures\wykresy z e=learninu FUNKCJE\1wykressin.pn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981450" cy="2038350"/>
                          </a:xfrm>
                          <a:prstGeom prst="rect">
                            <a:avLst/>
                          </a:prstGeom>
                          <a:noFill/>
                          <a:ln>
                            <a:noFill/>
                          </a:ln>
                        </pic:spPr>
                      </pic:pic>
                    </a:graphicData>
                  </a:graphic>
                </wp:inline>
              </w:drawing>
            </w:r>
          </w:p>
          <w:p w:rsidR="007C42DE" w:rsidRPr="00B17F3F" w:rsidRDefault="007C42DE" w:rsidP="00B17F3F">
            <w:pPr>
              <w:pStyle w:val="Nagwek2"/>
              <w:shd w:val="clear" w:color="auto" w:fill="FFFFFF"/>
              <w:spacing w:before="0" w:line="240" w:lineRule="auto"/>
              <w:ind w:left="240"/>
              <w:jc w:val="both"/>
              <w:rPr>
                <w:rFonts w:ascii="Calibri" w:hAnsi="Calibri"/>
                <w:color w:val="999999"/>
                <w:sz w:val="24"/>
                <w:szCs w:val="24"/>
              </w:rPr>
            </w:pPr>
            <w:bookmarkStart w:id="90" w:name="_Toc336509246"/>
            <w:r w:rsidRPr="00B17F3F">
              <w:rPr>
                <w:rFonts w:ascii="Calibri" w:hAnsi="Calibri"/>
                <w:color w:val="999999"/>
                <w:sz w:val="24"/>
                <w:szCs w:val="24"/>
              </w:rPr>
              <w:t>● Przykłady "nie funkcji"</w:t>
            </w:r>
            <w:bookmarkEnd w:id="90"/>
          </w:p>
          <w:p w:rsidR="007C42DE" w:rsidRPr="00B17F3F" w:rsidRDefault="007C42DE" w:rsidP="00B17F3F">
            <w:pPr>
              <w:pStyle w:val="NormalnyWeb"/>
              <w:shd w:val="clear" w:color="auto" w:fill="FFFFFF"/>
              <w:spacing w:before="0" w:beforeAutospacing="0" w:after="0"/>
              <w:jc w:val="both"/>
              <w:rPr>
                <w:rFonts w:ascii="Calibri" w:hAnsi="Calibri"/>
              </w:rPr>
            </w:pPr>
            <w:r w:rsidRPr="00B17F3F">
              <w:rPr>
                <w:rStyle w:val="Pogrubienie"/>
                <w:rFonts w:ascii="Calibri" w:eastAsiaTheme="majorEastAsia" w:hAnsi="Calibri"/>
              </w:rPr>
              <w:t xml:space="preserve">Zapamiętaj! </w:t>
            </w:r>
            <w:r w:rsidRPr="00B17F3F">
              <w:rPr>
                <w:rFonts w:ascii="Calibri" w:hAnsi="Calibri"/>
                <w:b/>
                <w:bCs/>
              </w:rPr>
              <w:br/>
            </w:r>
            <w:r w:rsidRPr="00B17F3F">
              <w:rPr>
                <w:rStyle w:val="Pogrubienie"/>
                <w:rFonts w:ascii="Calibri" w:eastAsiaTheme="majorEastAsia" w:hAnsi="Calibri"/>
              </w:rPr>
              <w:t xml:space="preserve">Nie każde przyporządkowanie jest funkcją!!! </w:t>
            </w:r>
          </w:p>
          <w:p w:rsidR="007C42DE" w:rsidRPr="00B17F3F" w:rsidRDefault="007C42DE" w:rsidP="00B17F3F">
            <w:pPr>
              <w:pStyle w:val="NormalnyWeb"/>
              <w:shd w:val="clear" w:color="auto" w:fill="FFFFFF"/>
              <w:spacing w:before="0" w:beforeAutospacing="0" w:after="0"/>
              <w:jc w:val="both"/>
              <w:rPr>
                <w:rFonts w:ascii="Calibri" w:hAnsi="Calibri"/>
              </w:rPr>
            </w:pPr>
            <w:r w:rsidRPr="00B17F3F">
              <w:rPr>
                <w:rFonts w:ascii="Calibri" w:hAnsi="Calibri"/>
                <w:noProof/>
              </w:rPr>
              <w:drawing>
                <wp:inline distT="0" distB="0" distL="0" distR="0" wp14:anchorId="0FE21BE0" wp14:editId="7054242F">
                  <wp:extent cx="142875" cy="142875"/>
                  <wp:effectExtent l="0" t="0" r="9525" b="9525"/>
                  <wp:docPr id="15" name="Obraz 15" descr="Smu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utek"/>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17F3F">
              <w:rPr>
                <w:rFonts w:ascii="Calibri" w:hAnsi="Calibri"/>
              </w:rPr>
              <w:t xml:space="preserve">Jeżeli każdemu miastu w Polsce przyporządkujemy kod pocztowy, to nie otrzymamy funkcji. Co prawda każde miasto ma jakiś kod pocztowy, ale większe miasta mają kilka kodów. </w:t>
            </w:r>
          </w:p>
          <w:p w:rsidR="007C42DE" w:rsidRPr="00B17F3F" w:rsidRDefault="007C42DE" w:rsidP="00B17F3F">
            <w:pPr>
              <w:pStyle w:val="NormalnyWeb"/>
              <w:shd w:val="clear" w:color="auto" w:fill="FFFFFF"/>
              <w:spacing w:before="0" w:beforeAutospacing="0" w:after="0"/>
              <w:jc w:val="both"/>
              <w:rPr>
                <w:rFonts w:ascii="Calibri" w:hAnsi="Calibri"/>
              </w:rPr>
            </w:pPr>
            <w:r w:rsidRPr="00B17F3F">
              <w:rPr>
                <w:rFonts w:ascii="Calibri" w:hAnsi="Calibri"/>
                <w:noProof/>
              </w:rPr>
              <w:drawing>
                <wp:inline distT="0" distB="0" distL="0" distR="0" wp14:anchorId="66FD07AC" wp14:editId="141C4135">
                  <wp:extent cx="142875" cy="142875"/>
                  <wp:effectExtent l="0" t="0" r="9525" b="9525"/>
                  <wp:docPr id="17" name="Obraz 17" descr="Smu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utek"/>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17F3F">
              <w:rPr>
                <w:rFonts w:ascii="Calibri" w:hAnsi="Calibri"/>
              </w:rPr>
              <w:t xml:space="preserve">Poniższa tabela przedstawia przykład przyporządkowania, które nie jest funkcją ponieważ argumentowi 1 przyporządkowane są dwie liczby 5 i -1. </w:t>
            </w:r>
          </w:p>
          <w:tbl>
            <w:tblPr>
              <w:tblW w:w="3000"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8"/>
              <w:gridCol w:w="867"/>
              <w:gridCol w:w="867"/>
              <w:gridCol w:w="867"/>
              <w:gridCol w:w="867"/>
              <w:gridCol w:w="867"/>
              <w:gridCol w:w="867"/>
            </w:tblGrid>
            <w:tr w:rsidR="007C42DE" w:rsidRPr="00B17F3F" w:rsidTr="00A71F00">
              <w:trPr>
                <w:jc w:val="center"/>
              </w:trPr>
              <w:tc>
                <w:tcPr>
                  <w:tcW w:w="700" w:type="pct"/>
                  <w:tcBorders>
                    <w:top w:val="outset" w:sz="6" w:space="0" w:color="auto"/>
                    <w:left w:val="outset" w:sz="6" w:space="0" w:color="auto"/>
                    <w:bottom w:val="outset" w:sz="6" w:space="0" w:color="auto"/>
                    <w:right w:val="outset" w:sz="6" w:space="0" w:color="auto"/>
                  </w:tcBorders>
                  <w:hideMark/>
                </w:tcPr>
                <w:p w:rsidR="007C42DE" w:rsidRPr="00B17F3F" w:rsidRDefault="007C42DE" w:rsidP="00B17F3F">
                  <w:pPr>
                    <w:pStyle w:val="NormalnyWeb"/>
                    <w:spacing w:before="0" w:beforeAutospacing="0" w:after="0"/>
                    <w:jc w:val="both"/>
                    <w:rPr>
                      <w:rFonts w:ascii="Calibri" w:hAnsi="Calibri"/>
                    </w:rPr>
                  </w:pPr>
                  <w:r w:rsidRPr="00B17F3F">
                    <w:rPr>
                      <w:rFonts w:ascii="Calibri" w:hAnsi="Calibri"/>
                    </w:rPr>
                    <w:t>x</w:t>
                  </w:r>
                </w:p>
              </w:tc>
              <w:tc>
                <w:tcPr>
                  <w:tcW w:w="700" w:type="pct"/>
                  <w:tcBorders>
                    <w:top w:val="outset" w:sz="6" w:space="0" w:color="auto"/>
                    <w:left w:val="outset" w:sz="6" w:space="0" w:color="auto"/>
                    <w:bottom w:val="outset" w:sz="6" w:space="0" w:color="auto"/>
                    <w:right w:val="outset" w:sz="6" w:space="0" w:color="auto"/>
                  </w:tcBorders>
                  <w:hideMark/>
                </w:tcPr>
                <w:p w:rsidR="007C42DE" w:rsidRPr="00B17F3F" w:rsidRDefault="007C42DE" w:rsidP="00B17F3F">
                  <w:pPr>
                    <w:pStyle w:val="NormalnyWeb"/>
                    <w:spacing w:before="0" w:beforeAutospacing="0" w:after="0"/>
                    <w:jc w:val="both"/>
                    <w:rPr>
                      <w:rFonts w:ascii="Calibri" w:hAnsi="Calibri"/>
                    </w:rPr>
                  </w:pPr>
                  <w:r w:rsidRPr="00B17F3F">
                    <w:rPr>
                      <w:rFonts w:ascii="Calibri" w:hAnsi="Calibri"/>
                    </w:rPr>
                    <w:t>1</w:t>
                  </w:r>
                </w:p>
              </w:tc>
              <w:tc>
                <w:tcPr>
                  <w:tcW w:w="700" w:type="pct"/>
                  <w:tcBorders>
                    <w:top w:val="outset" w:sz="6" w:space="0" w:color="auto"/>
                    <w:left w:val="outset" w:sz="6" w:space="0" w:color="auto"/>
                    <w:bottom w:val="outset" w:sz="6" w:space="0" w:color="auto"/>
                    <w:right w:val="outset" w:sz="6" w:space="0" w:color="auto"/>
                  </w:tcBorders>
                  <w:hideMark/>
                </w:tcPr>
                <w:p w:rsidR="007C42DE" w:rsidRPr="00B17F3F" w:rsidRDefault="007C42DE" w:rsidP="00B17F3F">
                  <w:pPr>
                    <w:pStyle w:val="NormalnyWeb"/>
                    <w:spacing w:before="0" w:beforeAutospacing="0" w:after="0"/>
                    <w:jc w:val="both"/>
                    <w:rPr>
                      <w:rFonts w:ascii="Calibri" w:hAnsi="Calibri"/>
                    </w:rPr>
                  </w:pPr>
                  <w:r w:rsidRPr="00B17F3F">
                    <w:rPr>
                      <w:rFonts w:ascii="Calibri" w:hAnsi="Calibri"/>
                    </w:rPr>
                    <w:t>1</w:t>
                  </w:r>
                </w:p>
              </w:tc>
              <w:tc>
                <w:tcPr>
                  <w:tcW w:w="700" w:type="pct"/>
                  <w:tcBorders>
                    <w:top w:val="outset" w:sz="6" w:space="0" w:color="auto"/>
                    <w:left w:val="outset" w:sz="6" w:space="0" w:color="auto"/>
                    <w:bottom w:val="outset" w:sz="6" w:space="0" w:color="auto"/>
                    <w:right w:val="outset" w:sz="6" w:space="0" w:color="auto"/>
                  </w:tcBorders>
                  <w:hideMark/>
                </w:tcPr>
                <w:p w:rsidR="007C42DE" w:rsidRPr="00B17F3F" w:rsidRDefault="007C42DE" w:rsidP="00B17F3F">
                  <w:pPr>
                    <w:pStyle w:val="NormalnyWeb"/>
                    <w:spacing w:before="0" w:beforeAutospacing="0" w:after="0"/>
                    <w:jc w:val="both"/>
                    <w:rPr>
                      <w:rFonts w:ascii="Calibri" w:hAnsi="Calibri"/>
                    </w:rPr>
                  </w:pPr>
                  <w:r w:rsidRPr="00B17F3F">
                    <w:rPr>
                      <w:rFonts w:ascii="Calibri" w:hAnsi="Calibri"/>
                    </w:rPr>
                    <w:t>3</w:t>
                  </w:r>
                </w:p>
              </w:tc>
              <w:tc>
                <w:tcPr>
                  <w:tcW w:w="700" w:type="pct"/>
                  <w:tcBorders>
                    <w:top w:val="outset" w:sz="6" w:space="0" w:color="auto"/>
                    <w:left w:val="outset" w:sz="6" w:space="0" w:color="auto"/>
                    <w:bottom w:val="outset" w:sz="6" w:space="0" w:color="auto"/>
                    <w:right w:val="outset" w:sz="6" w:space="0" w:color="auto"/>
                  </w:tcBorders>
                  <w:hideMark/>
                </w:tcPr>
                <w:p w:rsidR="007C42DE" w:rsidRPr="00B17F3F" w:rsidRDefault="007C42DE" w:rsidP="00B17F3F">
                  <w:pPr>
                    <w:pStyle w:val="NormalnyWeb"/>
                    <w:spacing w:before="0" w:beforeAutospacing="0" w:after="0"/>
                    <w:jc w:val="both"/>
                    <w:rPr>
                      <w:rFonts w:ascii="Calibri" w:hAnsi="Calibri"/>
                    </w:rPr>
                  </w:pPr>
                  <w:r w:rsidRPr="00B17F3F">
                    <w:rPr>
                      <w:rFonts w:ascii="Calibri" w:hAnsi="Calibri"/>
                    </w:rPr>
                    <w:t>4</w:t>
                  </w:r>
                </w:p>
              </w:tc>
              <w:tc>
                <w:tcPr>
                  <w:tcW w:w="700" w:type="pct"/>
                  <w:tcBorders>
                    <w:top w:val="outset" w:sz="6" w:space="0" w:color="auto"/>
                    <w:left w:val="outset" w:sz="6" w:space="0" w:color="auto"/>
                    <w:bottom w:val="outset" w:sz="6" w:space="0" w:color="auto"/>
                    <w:right w:val="outset" w:sz="6" w:space="0" w:color="auto"/>
                  </w:tcBorders>
                  <w:hideMark/>
                </w:tcPr>
                <w:p w:rsidR="007C42DE" w:rsidRPr="00B17F3F" w:rsidRDefault="007C42DE" w:rsidP="00B17F3F">
                  <w:pPr>
                    <w:pStyle w:val="NormalnyWeb"/>
                    <w:spacing w:before="0" w:beforeAutospacing="0" w:after="0"/>
                    <w:jc w:val="both"/>
                    <w:rPr>
                      <w:rFonts w:ascii="Calibri" w:hAnsi="Calibri"/>
                    </w:rPr>
                  </w:pPr>
                  <w:r w:rsidRPr="00B17F3F">
                    <w:rPr>
                      <w:rFonts w:ascii="Calibri" w:hAnsi="Calibri"/>
                    </w:rPr>
                    <w:t>5</w:t>
                  </w:r>
                </w:p>
              </w:tc>
              <w:tc>
                <w:tcPr>
                  <w:tcW w:w="700" w:type="pct"/>
                  <w:tcBorders>
                    <w:top w:val="outset" w:sz="6" w:space="0" w:color="auto"/>
                    <w:left w:val="outset" w:sz="6" w:space="0" w:color="auto"/>
                    <w:bottom w:val="outset" w:sz="6" w:space="0" w:color="auto"/>
                    <w:right w:val="outset" w:sz="6" w:space="0" w:color="auto"/>
                  </w:tcBorders>
                  <w:hideMark/>
                </w:tcPr>
                <w:p w:rsidR="007C42DE" w:rsidRPr="00B17F3F" w:rsidRDefault="007C42DE" w:rsidP="00B17F3F">
                  <w:pPr>
                    <w:pStyle w:val="NormalnyWeb"/>
                    <w:spacing w:before="0" w:beforeAutospacing="0" w:after="0"/>
                    <w:jc w:val="both"/>
                    <w:rPr>
                      <w:rFonts w:ascii="Calibri" w:hAnsi="Calibri"/>
                    </w:rPr>
                  </w:pPr>
                  <w:r w:rsidRPr="00B17F3F">
                    <w:rPr>
                      <w:rFonts w:ascii="Calibri" w:hAnsi="Calibri"/>
                    </w:rPr>
                    <w:t>6</w:t>
                  </w:r>
                </w:p>
              </w:tc>
            </w:tr>
            <w:tr w:rsidR="007C42DE" w:rsidRPr="00B17F3F" w:rsidTr="00A71F00">
              <w:trPr>
                <w:jc w:val="center"/>
              </w:trPr>
              <w:tc>
                <w:tcPr>
                  <w:tcW w:w="700" w:type="pct"/>
                  <w:tcBorders>
                    <w:top w:val="outset" w:sz="6" w:space="0" w:color="auto"/>
                    <w:left w:val="outset" w:sz="6" w:space="0" w:color="auto"/>
                    <w:bottom w:val="outset" w:sz="6" w:space="0" w:color="auto"/>
                    <w:right w:val="outset" w:sz="6" w:space="0" w:color="auto"/>
                  </w:tcBorders>
                  <w:hideMark/>
                </w:tcPr>
                <w:p w:rsidR="007C42DE" w:rsidRPr="00B17F3F" w:rsidRDefault="007C42DE" w:rsidP="00B17F3F">
                  <w:pPr>
                    <w:pStyle w:val="NormalnyWeb"/>
                    <w:spacing w:before="0" w:beforeAutospacing="0" w:after="0"/>
                    <w:jc w:val="both"/>
                    <w:rPr>
                      <w:rFonts w:ascii="Calibri" w:hAnsi="Calibri"/>
                    </w:rPr>
                  </w:pPr>
                  <w:r w:rsidRPr="00B17F3F">
                    <w:rPr>
                      <w:rFonts w:ascii="Calibri" w:hAnsi="Calibri"/>
                    </w:rPr>
                    <w:t>y</w:t>
                  </w:r>
                </w:p>
              </w:tc>
              <w:tc>
                <w:tcPr>
                  <w:tcW w:w="700" w:type="pct"/>
                  <w:tcBorders>
                    <w:top w:val="outset" w:sz="6" w:space="0" w:color="auto"/>
                    <w:left w:val="outset" w:sz="6" w:space="0" w:color="auto"/>
                    <w:bottom w:val="outset" w:sz="6" w:space="0" w:color="auto"/>
                    <w:right w:val="outset" w:sz="6" w:space="0" w:color="auto"/>
                  </w:tcBorders>
                  <w:hideMark/>
                </w:tcPr>
                <w:p w:rsidR="007C42DE" w:rsidRPr="00B17F3F" w:rsidRDefault="007C42DE" w:rsidP="00B17F3F">
                  <w:pPr>
                    <w:pStyle w:val="NormalnyWeb"/>
                    <w:spacing w:before="0" w:beforeAutospacing="0" w:after="0"/>
                    <w:jc w:val="both"/>
                    <w:rPr>
                      <w:rFonts w:ascii="Calibri" w:hAnsi="Calibri"/>
                    </w:rPr>
                  </w:pPr>
                  <w:r w:rsidRPr="00B17F3F">
                    <w:rPr>
                      <w:rFonts w:ascii="Calibri" w:hAnsi="Calibri"/>
                    </w:rPr>
                    <w:t>5</w:t>
                  </w:r>
                </w:p>
              </w:tc>
              <w:tc>
                <w:tcPr>
                  <w:tcW w:w="700" w:type="pct"/>
                  <w:tcBorders>
                    <w:top w:val="outset" w:sz="6" w:space="0" w:color="auto"/>
                    <w:left w:val="outset" w:sz="6" w:space="0" w:color="auto"/>
                    <w:bottom w:val="outset" w:sz="6" w:space="0" w:color="auto"/>
                    <w:right w:val="outset" w:sz="6" w:space="0" w:color="auto"/>
                  </w:tcBorders>
                  <w:hideMark/>
                </w:tcPr>
                <w:p w:rsidR="007C42DE" w:rsidRPr="00B17F3F" w:rsidRDefault="007C42DE" w:rsidP="00B17F3F">
                  <w:pPr>
                    <w:pStyle w:val="NormalnyWeb"/>
                    <w:spacing w:before="0" w:beforeAutospacing="0" w:after="0"/>
                    <w:jc w:val="both"/>
                    <w:rPr>
                      <w:rFonts w:ascii="Calibri" w:hAnsi="Calibri"/>
                    </w:rPr>
                  </w:pPr>
                  <w:r w:rsidRPr="00B17F3F">
                    <w:rPr>
                      <w:rFonts w:ascii="Calibri" w:hAnsi="Calibri"/>
                    </w:rPr>
                    <w:t>-1</w:t>
                  </w:r>
                </w:p>
              </w:tc>
              <w:tc>
                <w:tcPr>
                  <w:tcW w:w="700" w:type="pct"/>
                  <w:tcBorders>
                    <w:top w:val="outset" w:sz="6" w:space="0" w:color="auto"/>
                    <w:left w:val="outset" w:sz="6" w:space="0" w:color="auto"/>
                    <w:bottom w:val="outset" w:sz="6" w:space="0" w:color="auto"/>
                    <w:right w:val="outset" w:sz="6" w:space="0" w:color="auto"/>
                  </w:tcBorders>
                  <w:hideMark/>
                </w:tcPr>
                <w:p w:rsidR="007C42DE" w:rsidRPr="00B17F3F" w:rsidRDefault="007C42DE" w:rsidP="00B17F3F">
                  <w:pPr>
                    <w:pStyle w:val="NormalnyWeb"/>
                    <w:spacing w:before="0" w:beforeAutospacing="0" w:after="0"/>
                    <w:jc w:val="both"/>
                    <w:rPr>
                      <w:rFonts w:ascii="Calibri" w:hAnsi="Calibri"/>
                    </w:rPr>
                  </w:pPr>
                  <w:r w:rsidRPr="00B17F3F">
                    <w:rPr>
                      <w:rFonts w:ascii="Calibri" w:hAnsi="Calibri"/>
                    </w:rPr>
                    <w:t>7</w:t>
                  </w:r>
                </w:p>
              </w:tc>
              <w:tc>
                <w:tcPr>
                  <w:tcW w:w="700" w:type="pct"/>
                  <w:tcBorders>
                    <w:top w:val="outset" w:sz="6" w:space="0" w:color="auto"/>
                    <w:left w:val="outset" w:sz="6" w:space="0" w:color="auto"/>
                    <w:bottom w:val="outset" w:sz="6" w:space="0" w:color="auto"/>
                    <w:right w:val="outset" w:sz="6" w:space="0" w:color="auto"/>
                  </w:tcBorders>
                  <w:hideMark/>
                </w:tcPr>
                <w:p w:rsidR="007C42DE" w:rsidRPr="00B17F3F" w:rsidRDefault="007C42DE" w:rsidP="00B17F3F">
                  <w:pPr>
                    <w:pStyle w:val="NormalnyWeb"/>
                    <w:spacing w:before="0" w:beforeAutospacing="0" w:after="0"/>
                    <w:jc w:val="both"/>
                    <w:rPr>
                      <w:rFonts w:ascii="Calibri" w:hAnsi="Calibri"/>
                    </w:rPr>
                  </w:pPr>
                  <w:r w:rsidRPr="00B17F3F">
                    <w:rPr>
                      <w:rFonts w:ascii="Calibri" w:hAnsi="Calibri"/>
                    </w:rPr>
                    <w:t>3</w:t>
                  </w:r>
                </w:p>
              </w:tc>
              <w:tc>
                <w:tcPr>
                  <w:tcW w:w="700" w:type="pct"/>
                  <w:tcBorders>
                    <w:top w:val="outset" w:sz="6" w:space="0" w:color="auto"/>
                    <w:left w:val="outset" w:sz="6" w:space="0" w:color="auto"/>
                    <w:bottom w:val="outset" w:sz="6" w:space="0" w:color="auto"/>
                    <w:right w:val="outset" w:sz="6" w:space="0" w:color="auto"/>
                  </w:tcBorders>
                  <w:hideMark/>
                </w:tcPr>
                <w:p w:rsidR="007C42DE" w:rsidRPr="00B17F3F" w:rsidRDefault="007C42DE" w:rsidP="00B17F3F">
                  <w:pPr>
                    <w:pStyle w:val="NormalnyWeb"/>
                    <w:spacing w:before="0" w:beforeAutospacing="0" w:after="0"/>
                    <w:jc w:val="both"/>
                    <w:rPr>
                      <w:rFonts w:ascii="Calibri" w:hAnsi="Calibri"/>
                    </w:rPr>
                  </w:pPr>
                  <w:r w:rsidRPr="00B17F3F">
                    <w:rPr>
                      <w:rFonts w:ascii="Calibri" w:hAnsi="Calibri"/>
                    </w:rPr>
                    <w:t>2</w:t>
                  </w:r>
                </w:p>
              </w:tc>
              <w:tc>
                <w:tcPr>
                  <w:tcW w:w="700" w:type="pct"/>
                  <w:tcBorders>
                    <w:top w:val="outset" w:sz="6" w:space="0" w:color="auto"/>
                    <w:left w:val="outset" w:sz="6" w:space="0" w:color="auto"/>
                    <w:bottom w:val="outset" w:sz="6" w:space="0" w:color="auto"/>
                    <w:right w:val="outset" w:sz="6" w:space="0" w:color="auto"/>
                  </w:tcBorders>
                  <w:hideMark/>
                </w:tcPr>
                <w:p w:rsidR="007C42DE" w:rsidRPr="00B17F3F" w:rsidRDefault="007C42DE" w:rsidP="00B17F3F">
                  <w:pPr>
                    <w:pStyle w:val="NormalnyWeb"/>
                    <w:spacing w:before="0" w:beforeAutospacing="0" w:after="0"/>
                    <w:jc w:val="both"/>
                    <w:rPr>
                      <w:rFonts w:ascii="Calibri" w:hAnsi="Calibri"/>
                    </w:rPr>
                  </w:pPr>
                  <w:r w:rsidRPr="00B17F3F">
                    <w:rPr>
                      <w:rFonts w:ascii="Calibri" w:hAnsi="Calibri"/>
                    </w:rPr>
                    <w:t>-4</w:t>
                  </w:r>
                </w:p>
              </w:tc>
            </w:tr>
          </w:tbl>
          <w:p w:rsidR="007C42DE" w:rsidRPr="00B17F3F" w:rsidRDefault="007C42DE" w:rsidP="00B17F3F">
            <w:pPr>
              <w:pStyle w:val="NormalnyWeb"/>
              <w:shd w:val="clear" w:color="auto" w:fill="FFFFFF"/>
              <w:spacing w:before="0" w:beforeAutospacing="0" w:after="0"/>
              <w:jc w:val="both"/>
              <w:rPr>
                <w:rFonts w:ascii="Calibri" w:hAnsi="Calibri"/>
              </w:rPr>
            </w:pPr>
            <w:r w:rsidRPr="00B17F3F">
              <w:rPr>
                <w:rFonts w:ascii="Calibri" w:hAnsi="Calibri"/>
                <w:noProof/>
              </w:rPr>
              <w:drawing>
                <wp:inline distT="0" distB="0" distL="0" distR="0" wp14:anchorId="1AFE3B10" wp14:editId="262CA01E">
                  <wp:extent cx="142875" cy="142875"/>
                  <wp:effectExtent l="0" t="0" r="9525" b="9525"/>
                  <wp:docPr id="19" name="Obraz 19" descr="Smu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utek"/>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17F3F">
              <w:rPr>
                <w:rFonts w:ascii="Calibri" w:hAnsi="Calibri"/>
              </w:rPr>
              <w:t xml:space="preserve">Graf niebędący funkcją, ponieważ elementowi </w:t>
            </w:r>
            <w:r w:rsidRPr="00B17F3F">
              <w:rPr>
                <w:rFonts w:ascii="Calibri" w:hAnsi="Calibri"/>
                <w:i/>
                <w:iCs/>
              </w:rPr>
              <w:t>d</w:t>
            </w:r>
            <w:r w:rsidRPr="00B17F3F">
              <w:rPr>
                <w:rFonts w:ascii="Calibri" w:hAnsi="Calibri"/>
              </w:rPr>
              <w:t xml:space="preserve"> przyporządkowane są elementy </w:t>
            </w:r>
            <w:r w:rsidRPr="00B17F3F">
              <w:rPr>
                <w:rFonts w:ascii="Calibri" w:hAnsi="Calibri"/>
                <w:i/>
                <w:iCs/>
              </w:rPr>
              <w:t xml:space="preserve">g </w:t>
            </w:r>
            <w:r w:rsidRPr="00B17F3F">
              <w:rPr>
                <w:rFonts w:ascii="Calibri" w:hAnsi="Calibri"/>
              </w:rPr>
              <w:t xml:space="preserve">i </w:t>
            </w:r>
            <w:r w:rsidRPr="00B17F3F">
              <w:rPr>
                <w:rFonts w:ascii="Calibri" w:hAnsi="Calibri"/>
                <w:i/>
                <w:iCs/>
              </w:rPr>
              <w:t>h:</w:t>
            </w:r>
          </w:p>
          <w:p w:rsidR="007C42DE" w:rsidRPr="00B17F3F" w:rsidRDefault="007C42DE" w:rsidP="00B17F3F">
            <w:pPr>
              <w:pStyle w:val="NormalnyWeb"/>
              <w:shd w:val="clear" w:color="auto" w:fill="FFFFFF"/>
              <w:spacing w:before="0" w:beforeAutospacing="0" w:after="0"/>
              <w:jc w:val="both"/>
              <w:rPr>
                <w:rFonts w:ascii="Calibri" w:hAnsi="Calibri"/>
              </w:rPr>
            </w:pPr>
            <w:r w:rsidRPr="00B17F3F">
              <w:rPr>
                <w:rFonts w:ascii="Calibri" w:hAnsi="Calibri"/>
                <w:noProof/>
              </w:rPr>
              <w:lastRenderedPageBreak/>
              <mc:AlternateContent>
                <mc:Choice Requires="wps">
                  <w:drawing>
                    <wp:inline distT="0" distB="0" distL="0" distR="0" wp14:anchorId="1907676F" wp14:editId="4C17BA35">
                      <wp:extent cx="2609850" cy="1571625"/>
                      <wp:effectExtent l="0" t="0" r="0" b="9525"/>
                      <wp:docPr id="12" name="Prostokąt 12" descr="graf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0" cy="157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173B" w:rsidRDefault="00DA173B" w:rsidP="007C42DE">
                                  <w:pPr>
                                    <w:jc w:val="center"/>
                                  </w:pPr>
                                  <w:r>
                                    <w:rPr>
                                      <w:noProof/>
                                      <w:lang w:eastAsia="pl-PL"/>
                                    </w:rPr>
                                    <w:drawing>
                                      <wp:inline distT="0" distB="0" distL="0" distR="0" wp14:anchorId="5FD551B6" wp14:editId="15AC9E44">
                                        <wp:extent cx="2426970" cy="1442748"/>
                                        <wp:effectExtent l="0" t="0" r="0" b="5080"/>
                                        <wp:docPr id="86" name="Obraz 86" descr="C:\Users\ZSHE\Pictures\wykresy z e=learninu FUNKCJE\gra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ZSHE\Pictures\wykresy z e=learninu FUNKCJE\graf3.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426970" cy="144274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Prostokąt 12" o:spid="_x0000_s1050" alt="graf3" style="width:205.5pt;height:1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" filled="f" stroked="f">
                      <o:lock v:ext="edit" aspectratio="t"/>
                      <v:textbox>
                        <w:txbxContent>
                          <w:p w:rsidR="00DA173B" w:rsidRDefault="00DA173B" w:rsidP="007C42DE">
                            <w:pPr>
                              <w:jc w:val="center"/>
                            </w:pPr>
                            <w:r>
                              <w:rPr>
                                <w:noProof/>
                                <w:lang w:eastAsia="pl-PL"/>
                              </w:rPr>
                              <w:drawing>
                                <wp:inline distT="0" distB="0" distL="0" distR="0" wp14:anchorId="5FD551B6" wp14:editId="15AC9E44">
                                  <wp:extent cx="2426970" cy="1442748"/>
                                  <wp:effectExtent l="0" t="0" r="0" b="5080"/>
                                  <wp:docPr id="86" name="Obraz 86" descr="C:\Users\ZSHE\Pictures\wykresy z e=learninu FUNKCJE\gra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ZSHE\Pictures\wykresy z e=learninu FUNKCJE\graf3.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426970" cy="1442748"/>
                                          </a:xfrm>
                                          <a:prstGeom prst="rect">
                                            <a:avLst/>
                                          </a:prstGeom>
                                          <a:noFill/>
                                          <a:ln>
                                            <a:noFill/>
                                          </a:ln>
                                        </pic:spPr>
                                      </pic:pic>
                                    </a:graphicData>
                                  </a:graphic>
                                </wp:inline>
                              </w:drawing>
                            </w:r>
                          </w:p>
                        </w:txbxContent>
                      </v:textbox>
                      <w10:anchorlock/>
                    </v:rect>
                  </w:pict>
                </mc:Fallback>
              </mc:AlternateContent>
            </w:r>
          </w:p>
          <w:p w:rsidR="007C42DE" w:rsidRPr="00B17F3F" w:rsidRDefault="007C42DE" w:rsidP="00B17F3F">
            <w:pPr>
              <w:pStyle w:val="Nagwek2"/>
              <w:shd w:val="clear" w:color="auto" w:fill="FFFFFF"/>
              <w:spacing w:before="0" w:line="240" w:lineRule="auto"/>
              <w:ind w:left="240"/>
              <w:jc w:val="both"/>
              <w:rPr>
                <w:rFonts w:ascii="Calibri" w:hAnsi="Calibri"/>
                <w:color w:val="999999"/>
                <w:sz w:val="24"/>
                <w:szCs w:val="24"/>
              </w:rPr>
            </w:pPr>
            <w:bookmarkStart w:id="91" w:name="_Toc336509247"/>
            <w:r w:rsidRPr="00B17F3F">
              <w:rPr>
                <w:rFonts w:ascii="Calibri" w:hAnsi="Calibri"/>
                <w:color w:val="999999"/>
                <w:sz w:val="24"/>
                <w:szCs w:val="24"/>
              </w:rPr>
              <w:t>● Przykłady "nie funkcji" c.d.</w:t>
            </w:r>
            <w:bookmarkEnd w:id="91"/>
          </w:p>
          <w:p w:rsidR="007C42DE" w:rsidRPr="00B17F3F" w:rsidRDefault="007C42DE" w:rsidP="00B17F3F">
            <w:pPr>
              <w:pStyle w:val="NormalnyWeb"/>
              <w:shd w:val="clear" w:color="auto" w:fill="FFFFFF"/>
              <w:spacing w:before="0" w:beforeAutospacing="0" w:after="0"/>
              <w:jc w:val="both"/>
              <w:rPr>
                <w:rFonts w:ascii="Calibri" w:hAnsi="Calibri"/>
              </w:rPr>
            </w:pPr>
            <w:r w:rsidRPr="00B17F3F">
              <w:rPr>
                <w:rFonts w:ascii="Calibri" w:hAnsi="Calibri"/>
                <w:noProof/>
              </w:rPr>
              <w:drawing>
                <wp:inline distT="0" distB="0" distL="0" distR="0" wp14:anchorId="454F5586" wp14:editId="0F90E075">
                  <wp:extent cx="142875" cy="142875"/>
                  <wp:effectExtent l="0" t="0" r="9525" b="9525"/>
                  <wp:docPr id="25" name="Obraz 25" descr="Smu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mutek"/>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17F3F">
              <w:rPr>
                <w:rFonts w:ascii="Calibri" w:hAnsi="Calibri"/>
              </w:rPr>
              <w:t xml:space="preserve">Równanie prostej </w:t>
            </w:r>
            <w:r w:rsidRPr="00B17F3F">
              <w:rPr>
                <w:rFonts w:ascii="Calibri" w:hAnsi="Calibri"/>
                <w:i/>
                <w:iCs/>
              </w:rPr>
              <w:t>x</w:t>
            </w:r>
            <w:r w:rsidRPr="00B17F3F">
              <w:rPr>
                <w:rFonts w:ascii="Calibri" w:hAnsi="Calibri"/>
              </w:rPr>
              <w:t xml:space="preserve"> = 5 też nie jest funkcją. Dla argumentu 5 przyporządkowanych jest nieskończenie wiele wartości y. </w:t>
            </w:r>
          </w:p>
          <w:p w:rsidR="007C42DE" w:rsidRPr="00B17F3F" w:rsidRDefault="007C42DE" w:rsidP="00B17F3F">
            <w:pPr>
              <w:pStyle w:val="NormalnyWeb"/>
              <w:shd w:val="clear" w:color="auto" w:fill="FFFFFF"/>
              <w:spacing w:before="0" w:beforeAutospacing="0" w:after="0"/>
              <w:jc w:val="both"/>
              <w:rPr>
                <w:rFonts w:ascii="Calibri" w:hAnsi="Calibri"/>
              </w:rPr>
            </w:pPr>
            <w:r w:rsidRPr="00B17F3F">
              <w:rPr>
                <w:rFonts w:ascii="Calibri" w:hAnsi="Calibri"/>
                <w:noProof/>
              </w:rPr>
              <w:drawing>
                <wp:inline distT="0" distB="0" distL="0" distR="0" wp14:anchorId="43FF95C3" wp14:editId="3F212897">
                  <wp:extent cx="142875" cy="142875"/>
                  <wp:effectExtent l="0" t="0" r="9525" b="9525"/>
                  <wp:docPr id="40" name="Obraz 40" descr="Smu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mutek"/>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17F3F">
              <w:rPr>
                <w:rFonts w:ascii="Calibri" w:hAnsi="Calibri"/>
              </w:rPr>
              <w:t xml:space="preserve">Podany wykres również nie przedstawia funkcji. Np. argumentowi -2 przyporządkowanych jest nieskończenie wiele wartości z przedziału (-3,-2). </w:t>
            </w:r>
          </w:p>
          <w:p w:rsidR="007C42DE" w:rsidRPr="00B17F3F" w:rsidRDefault="007C42DE" w:rsidP="00B17F3F">
            <w:pPr>
              <w:pStyle w:val="NormalnyWeb"/>
              <w:shd w:val="clear" w:color="auto" w:fill="FFFFFF"/>
              <w:spacing w:before="0" w:beforeAutospacing="0" w:after="0"/>
              <w:jc w:val="both"/>
              <w:rPr>
                <w:rFonts w:ascii="Calibri" w:hAnsi="Calibri"/>
              </w:rPr>
            </w:pPr>
            <w:r w:rsidRPr="00B17F3F">
              <w:rPr>
                <w:rFonts w:ascii="Calibri" w:hAnsi="Calibri"/>
                <w:noProof/>
              </w:rPr>
              <mc:AlternateContent>
                <mc:Choice Requires="wps">
                  <w:drawing>
                    <wp:inline distT="0" distB="0" distL="0" distR="0" wp14:anchorId="761EFF05" wp14:editId="1E2A5EAD">
                      <wp:extent cx="3495675" cy="1790700"/>
                      <wp:effectExtent l="0" t="0" r="0" b="0"/>
                      <wp:docPr id="13" name="Prostokąt 13" descr="wykresn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95675" cy="179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173B" w:rsidRDefault="00DA173B" w:rsidP="007C42DE">
                                  <w:pPr>
                                    <w:jc w:val="center"/>
                                  </w:pPr>
                                  <w:r>
                                    <w:rPr>
                                      <w:noProof/>
                                      <w:lang w:eastAsia="pl-PL"/>
                                    </w:rPr>
                                    <w:drawing>
                                      <wp:inline distT="0" distB="0" distL="0" distR="0" wp14:anchorId="3476C33A" wp14:editId="4B2C4BF4">
                                        <wp:extent cx="3312795" cy="1686624"/>
                                        <wp:effectExtent l="0" t="0" r="1905" b="8890"/>
                                        <wp:docPr id="87" name="Obraz 87" descr="C:\Users\ZSHE\Pictures\wykresy z e=learninu FUNKCJE\wykres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ZSHE\Pictures\wykresy z e=learninu FUNKCJE\wykresnf.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312795" cy="168662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Prostokąt 13" o:spid="_x0000_s1051" alt="wykresnf" style="width:275.25pt;height:1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" filled="f" stroked="f">
                      <o:lock v:ext="edit" aspectratio="t"/>
                      <v:textbox>
                        <w:txbxContent>
                          <w:p w:rsidR="00DA173B" w:rsidRDefault="00DA173B" w:rsidP="007C42DE">
                            <w:pPr>
                              <w:jc w:val="center"/>
                            </w:pPr>
                            <w:r>
                              <w:rPr>
                                <w:noProof/>
                                <w:lang w:eastAsia="pl-PL"/>
                              </w:rPr>
                              <w:drawing>
                                <wp:inline distT="0" distB="0" distL="0" distR="0" wp14:anchorId="3476C33A" wp14:editId="4B2C4BF4">
                                  <wp:extent cx="3312795" cy="1686624"/>
                                  <wp:effectExtent l="0" t="0" r="1905" b="8890"/>
                                  <wp:docPr id="87" name="Obraz 87" descr="C:\Users\ZSHE\Pictures\wykresy z e=learninu FUNKCJE\wykres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ZSHE\Pictures\wykresy z e=learninu FUNKCJE\wykresnf.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312795" cy="1686624"/>
                                          </a:xfrm>
                                          <a:prstGeom prst="rect">
                                            <a:avLst/>
                                          </a:prstGeom>
                                          <a:noFill/>
                                          <a:ln>
                                            <a:noFill/>
                                          </a:ln>
                                        </pic:spPr>
                                      </pic:pic>
                                    </a:graphicData>
                                  </a:graphic>
                                </wp:inline>
                              </w:drawing>
                            </w:r>
                          </w:p>
                        </w:txbxContent>
                      </v:textbox>
                      <w10:anchorlock/>
                    </v:rect>
                  </w:pict>
                </mc:Fallback>
              </mc:AlternateContent>
            </w:r>
          </w:p>
          <w:p w:rsidR="007C42DE" w:rsidRPr="00B17F3F" w:rsidRDefault="007C42DE" w:rsidP="00B17F3F">
            <w:pPr>
              <w:pStyle w:val="NormalnyWeb"/>
              <w:shd w:val="clear" w:color="auto" w:fill="FFFFFF"/>
              <w:spacing w:before="0" w:beforeAutospacing="0" w:after="0"/>
              <w:jc w:val="both"/>
              <w:rPr>
                <w:rFonts w:ascii="Calibri" w:hAnsi="Calibri"/>
              </w:rPr>
            </w:pPr>
            <w:r w:rsidRPr="00B17F3F">
              <w:rPr>
                <w:rStyle w:val="Pogrubienie"/>
                <w:rFonts w:ascii="Calibri" w:eastAsiaTheme="majorEastAsia" w:hAnsi="Calibri"/>
              </w:rPr>
              <w:t>Zapamiętaj!</w:t>
            </w:r>
            <w:r w:rsidRPr="00B17F3F">
              <w:rPr>
                <w:rFonts w:ascii="Calibri" w:hAnsi="Calibri"/>
              </w:rPr>
              <w:br/>
              <w:t>Tą samą funkcję możemy opisać zarówno słownie, jak i grafem, wzorem, tabelką czy wykresem. Ale bywają funkcje, które się da opisać na niektóre z tych sposobów, np. tylko wzorem i wykresem lub tylko wykresem.</w:t>
            </w:r>
          </w:p>
          <w:p w:rsidR="007C42DE" w:rsidRPr="00B17F3F" w:rsidRDefault="007C42DE" w:rsidP="00B17F3F">
            <w:pPr>
              <w:spacing w:after="0" w:line="240" w:lineRule="auto"/>
              <w:jc w:val="both"/>
              <w:rPr>
                <w:rFonts w:ascii="Calibri" w:hAnsi="Calibri"/>
                <w:sz w:val="24"/>
                <w:szCs w:val="24"/>
              </w:rPr>
            </w:pPr>
            <w:r w:rsidRPr="00B17F3F">
              <w:rPr>
                <w:rFonts w:ascii="Calibri" w:hAnsi="Calibri"/>
                <w:sz w:val="24"/>
                <w:szCs w:val="24"/>
              </w:rPr>
              <w:t>Wykonaj ćwiczenia sprawdzające z kursu „Funkcje - podstawowe wiadomości” (lekcja 1) zamieszczony na platformie e-</w:t>
            </w:r>
            <w:proofErr w:type="spellStart"/>
            <w:r w:rsidRPr="00B17F3F">
              <w:rPr>
                <w:rFonts w:ascii="Calibri" w:hAnsi="Calibri"/>
                <w:sz w:val="24"/>
                <w:szCs w:val="24"/>
              </w:rPr>
              <w:t>learningowej</w:t>
            </w:r>
            <w:proofErr w:type="spellEnd"/>
            <w:r w:rsidRPr="00B17F3F">
              <w:rPr>
                <w:rFonts w:ascii="Calibri" w:hAnsi="Calibri"/>
                <w:sz w:val="24"/>
                <w:szCs w:val="24"/>
              </w:rPr>
              <w:t xml:space="preserve"> </w:t>
            </w:r>
            <w:proofErr w:type="spellStart"/>
            <w:r w:rsidRPr="00B17F3F">
              <w:rPr>
                <w:rFonts w:ascii="Calibri" w:hAnsi="Calibri"/>
                <w:sz w:val="24"/>
                <w:szCs w:val="24"/>
              </w:rPr>
              <w:t>moodle</w:t>
            </w:r>
            <w:proofErr w:type="spellEnd"/>
            <w:r w:rsidRPr="00B17F3F">
              <w:rPr>
                <w:rFonts w:ascii="Calibri" w:hAnsi="Calibri"/>
                <w:sz w:val="24"/>
                <w:szCs w:val="24"/>
              </w:rPr>
              <w:t xml:space="preserve">. </w:t>
            </w:r>
          </w:p>
          <w:p w:rsidR="007C42DE" w:rsidRPr="00B17F3F" w:rsidRDefault="007C42DE" w:rsidP="00B17F3F">
            <w:pPr>
              <w:spacing w:after="0" w:line="240" w:lineRule="auto"/>
              <w:jc w:val="both"/>
              <w:rPr>
                <w:rFonts w:ascii="Calibri" w:hAnsi="Calibri"/>
                <w:b/>
                <w:sz w:val="24"/>
                <w:szCs w:val="24"/>
              </w:rPr>
            </w:pPr>
            <w:r w:rsidRPr="00B17F3F">
              <w:rPr>
                <w:rFonts w:ascii="Calibri" w:hAnsi="Calibri"/>
                <w:b/>
                <w:sz w:val="24"/>
                <w:szCs w:val="24"/>
              </w:rPr>
              <w:lastRenderedPageBreak/>
              <w:t>Zadania do wykonania na lekcji:</w:t>
            </w:r>
          </w:p>
          <w:p w:rsidR="00B17F3F" w:rsidRDefault="007C42DE" w:rsidP="00B17F3F">
            <w:pPr>
              <w:spacing w:after="0" w:line="240" w:lineRule="auto"/>
              <w:jc w:val="both"/>
              <w:rPr>
                <w:rFonts w:ascii="Calibri" w:hAnsi="Calibri"/>
                <w:sz w:val="24"/>
                <w:szCs w:val="24"/>
              </w:rPr>
            </w:pPr>
            <w:r w:rsidRPr="00B17F3F">
              <w:rPr>
                <w:rFonts w:ascii="Calibri" w:hAnsi="Calibri"/>
                <w:b/>
                <w:sz w:val="24"/>
                <w:szCs w:val="24"/>
              </w:rPr>
              <w:t>Ćw. 1</w:t>
            </w:r>
            <w:r w:rsidRPr="00B17F3F">
              <w:rPr>
                <w:rFonts w:ascii="Calibri" w:hAnsi="Calibri"/>
                <w:sz w:val="24"/>
                <w:szCs w:val="24"/>
              </w:rPr>
              <w:t xml:space="preserve">. </w:t>
            </w:r>
          </w:p>
          <w:p w:rsidR="007C42DE" w:rsidRPr="00B17F3F" w:rsidRDefault="007C42DE" w:rsidP="00B17F3F">
            <w:pPr>
              <w:spacing w:after="0" w:line="240" w:lineRule="auto"/>
              <w:jc w:val="both"/>
              <w:rPr>
                <w:rFonts w:ascii="Calibri" w:hAnsi="Calibri"/>
                <w:sz w:val="24"/>
                <w:szCs w:val="24"/>
              </w:rPr>
            </w:pPr>
            <w:r w:rsidRPr="00B17F3F">
              <w:rPr>
                <w:rFonts w:ascii="Calibri" w:hAnsi="Calibri"/>
                <w:sz w:val="24"/>
                <w:szCs w:val="24"/>
              </w:rPr>
              <w:t>Sprawdź, które ze zbiorów par opisują funkcję. Odpowiedź uzasadnij.</w:t>
            </w:r>
          </w:p>
          <w:p w:rsidR="007C42DE" w:rsidRPr="00B17F3F" w:rsidRDefault="007C42DE" w:rsidP="00FD796A">
            <w:pPr>
              <w:pStyle w:val="Akapitzlist"/>
              <w:numPr>
                <w:ilvl w:val="0"/>
                <w:numId w:val="6"/>
              </w:numPr>
              <w:spacing w:after="0" w:line="240" w:lineRule="auto"/>
              <w:jc w:val="both"/>
              <w:rPr>
                <w:rFonts w:ascii="Calibri" w:hAnsi="Calibri"/>
                <w:sz w:val="24"/>
                <w:szCs w:val="24"/>
              </w:rPr>
            </w:pPr>
            <w:r w:rsidRPr="00B17F3F">
              <w:rPr>
                <w:rFonts w:ascii="Calibri" w:hAnsi="Calibri"/>
                <w:sz w:val="24"/>
                <w:szCs w:val="24"/>
              </w:rPr>
              <w:t>A={(1,1), (2,1), (3,1), (4,1)}</w:t>
            </w:r>
          </w:p>
          <w:p w:rsidR="007C42DE" w:rsidRPr="00B17F3F" w:rsidRDefault="007C42DE" w:rsidP="00FD796A">
            <w:pPr>
              <w:pStyle w:val="Akapitzlist"/>
              <w:numPr>
                <w:ilvl w:val="0"/>
                <w:numId w:val="6"/>
              </w:numPr>
              <w:spacing w:after="0" w:line="240" w:lineRule="auto"/>
              <w:jc w:val="both"/>
              <w:rPr>
                <w:rFonts w:ascii="Calibri" w:hAnsi="Calibri"/>
                <w:sz w:val="24"/>
                <w:szCs w:val="24"/>
              </w:rPr>
            </w:pPr>
            <w:r w:rsidRPr="00B17F3F">
              <w:rPr>
                <w:rFonts w:ascii="Calibri" w:hAnsi="Calibri"/>
                <w:sz w:val="24"/>
                <w:szCs w:val="24"/>
              </w:rPr>
              <w:t>B = {(1,1), (1,2), (1,3), (1,4)}</w:t>
            </w:r>
          </w:p>
          <w:p w:rsidR="007C42DE" w:rsidRPr="00B17F3F" w:rsidRDefault="007C42DE" w:rsidP="00FD796A">
            <w:pPr>
              <w:pStyle w:val="Akapitzlist"/>
              <w:numPr>
                <w:ilvl w:val="0"/>
                <w:numId w:val="6"/>
              </w:numPr>
              <w:spacing w:after="0" w:line="240" w:lineRule="auto"/>
              <w:jc w:val="both"/>
              <w:rPr>
                <w:rFonts w:ascii="Calibri" w:hAnsi="Calibri"/>
                <w:sz w:val="24"/>
                <w:szCs w:val="24"/>
              </w:rPr>
            </w:pPr>
            <w:r w:rsidRPr="00B17F3F">
              <w:rPr>
                <w:rFonts w:ascii="Calibri" w:hAnsi="Calibri"/>
                <w:sz w:val="24"/>
                <w:szCs w:val="24"/>
              </w:rPr>
              <w:t xml:space="preserve">C = </w:t>
            </w:r>
            <m:oMath>
              <m:d>
                <m:dPr>
                  <m:begChr m:val="{"/>
                  <m:endChr m:val="}"/>
                  <m:ctrlPr>
                    <w:rPr>
                      <w:rFonts w:ascii="Cambria Math" w:hAnsi="Cambria Math"/>
                      <w:i/>
                      <w:sz w:val="24"/>
                      <w:szCs w:val="24"/>
                    </w:rPr>
                  </m:ctrlPr>
                </m:dPr>
                <m:e>
                  <m:d>
                    <m:dPr>
                      <m:ctrlPr>
                        <w:rPr>
                          <w:rFonts w:ascii="Cambria Math" w:hAnsi="Cambria Math"/>
                          <w:i/>
                          <w:sz w:val="24"/>
                          <w:szCs w:val="24"/>
                        </w:rPr>
                      </m:ctrlPr>
                    </m:dPr>
                    <m:e>
                      <m:r>
                        <w:rPr>
                          <w:rFonts w:ascii="Cambria Math" w:hAnsi="Cambria Math"/>
                          <w:sz w:val="24"/>
                          <w:szCs w:val="24"/>
                        </w:rPr>
                        <m:t>x,y</m:t>
                      </m:r>
                    </m:e>
                  </m:d>
                  <m:r>
                    <w:rPr>
                      <w:rFonts w:ascii="Cambria Math" w:hAnsi="Cambria Math"/>
                      <w:sz w:val="24"/>
                      <w:szCs w:val="24"/>
                    </w:rPr>
                    <m:t>∈N i 3≤x≤3 i 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e>
              </m:d>
            </m:oMath>
          </w:p>
          <w:p w:rsidR="007C42DE" w:rsidRPr="00B17F3F" w:rsidRDefault="007C42DE" w:rsidP="00FD796A">
            <w:pPr>
              <w:pStyle w:val="Akapitzlist"/>
              <w:numPr>
                <w:ilvl w:val="0"/>
                <w:numId w:val="6"/>
              </w:numPr>
              <w:spacing w:after="0" w:line="240" w:lineRule="auto"/>
              <w:jc w:val="both"/>
              <w:rPr>
                <w:rFonts w:ascii="Calibri" w:hAnsi="Calibri"/>
                <w:sz w:val="24"/>
                <w:szCs w:val="24"/>
              </w:rPr>
            </w:pPr>
            <w:r w:rsidRPr="00B17F3F">
              <w:rPr>
                <w:rFonts w:ascii="Calibri" w:hAnsi="Calibri"/>
                <w:sz w:val="24"/>
                <w:szCs w:val="24"/>
              </w:rPr>
              <w:t xml:space="preserve">* D = </w:t>
            </w:r>
            <m:oMath>
              <m:d>
                <m:dPr>
                  <m:begChr m:val="{"/>
                  <m:endChr m:val="}"/>
                  <m:ctrlPr>
                    <w:rPr>
                      <w:rFonts w:ascii="Cambria Math" w:hAnsi="Cambria Math"/>
                      <w:i/>
                      <w:sz w:val="24"/>
                      <w:szCs w:val="24"/>
                    </w:rPr>
                  </m:ctrlPr>
                </m:dPr>
                <m:e>
                  <m:d>
                    <m:dPr>
                      <m:ctrlPr>
                        <w:rPr>
                          <w:rFonts w:ascii="Cambria Math" w:hAnsi="Cambria Math"/>
                          <w:i/>
                          <w:sz w:val="24"/>
                          <w:szCs w:val="24"/>
                        </w:rPr>
                      </m:ctrlPr>
                    </m:dPr>
                    <m:e>
                      <m:r>
                        <w:rPr>
                          <w:rFonts w:ascii="Cambria Math" w:hAnsi="Cambria Math"/>
                          <w:sz w:val="24"/>
                          <w:szCs w:val="24"/>
                        </w:rPr>
                        <m:t>x,y</m:t>
                      </m:r>
                    </m:e>
                  </m:d>
                  <m:r>
                    <w:rPr>
                      <w:rFonts w:ascii="Cambria Math" w:hAnsi="Cambria Math"/>
                      <w:sz w:val="24"/>
                      <w:szCs w:val="24"/>
                    </w:rPr>
                    <m:t xml:space="preserve">:x∈R, y∈R i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r>
                    <w:rPr>
                      <w:rFonts w:ascii="Cambria Math" w:hAnsi="Cambria Math"/>
                      <w:sz w:val="24"/>
                      <w:szCs w:val="24"/>
                    </w:rPr>
                    <m:t>=4</m:t>
                  </m:r>
                </m:e>
              </m:d>
            </m:oMath>
          </w:p>
          <w:p w:rsidR="00B17F3F" w:rsidRDefault="007C42DE" w:rsidP="00B17F3F">
            <w:pPr>
              <w:spacing w:after="0" w:line="240" w:lineRule="auto"/>
              <w:jc w:val="both"/>
              <w:rPr>
                <w:rFonts w:ascii="Calibri" w:hAnsi="Calibri"/>
                <w:b/>
                <w:sz w:val="24"/>
                <w:szCs w:val="24"/>
              </w:rPr>
            </w:pPr>
            <w:r w:rsidRPr="00B17F3F">
              <w:rPr>
                <w:rFonts w:ascii="Calibri" w:hAnsi="Calibri"/>
                <w:b/>
                <w:sz w:val="24"/>
                <w:szCs w:val="24"/>
              </w:rPr>
              <w:t xml:space="preserve">Ćw. 2. </w:t>
            </w:r>
          </w:p>
          <w:p w:rsidR="007C42DE" w:rsidRPr="00B17F3F" w:rsidRDefault="007C42DE" w:rsidP="00B17F3F">
            <w:pPr>
              <w:spacing w:after="0" w:line="240" w:lineRule="auto"/>
              <w:jc w:val="both"/>
              <w:rPr>
                <w:rFonts w:ascii="Calibri" w:hAnsi="Calibri"/>
                <w:sz w:val="24"/>
                <w:szCs w:val="24"/>
              </w:rPr>
            </w:pPr>
            <w:r w:rsidRPr="00B17F3F">
              <w:rPr>
                <w:rFonts w:ascii="Calibri" w:hAnsi="Calibri"/>
                <w:sz w:val="24"/>
                <w:szCs w:val="24"/>
              </w:rPr>
              <w:t xml:space="preserve">Dana jest funkcja f określona wzorem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-x+3</m:t>
              </m:r>
            </m:oMath>
            <w:r w:rsidRPr="00B17F3F">
              <w:rPr>
                <w:rFonts w:ascii="Calibri" w:hAnsi="Calibri"/>
                <w:sz w:val="24"/>
                <w:szCs w:val="24"/>
              </w:rPr>
              <w:t xml:space="preserve">. Wyznacz wartości funkcji f dla następujących argumentów: </w:t>
            </w:r>
            <m:oMath>
              <m:r>
                <w:rPr>
                  <w:rFonts w:ascii="Cambria Math" w:hAnsi="Cambria Math"/>
                  <w:sz w:val="24"/>
                  <w:szCs w:val="24"/>
                </w:rPr>
                <m:t>-1, 0,</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en>
              </m:f>
              <m:r>
                <w:rPr>
                  <w:rFonts w:ascii="Cambria Math" w:hAnsi="Cambria Math"/>
                  <w:sz w:val="24"/>
                  <w:szCs w:val="24"/>
                </w:rPr>
                <m:t xml:space="preserve">, </m:t>
              </m:r>
              <m:rad>
                <m:radPr>
                  <m:degHide m:val="1"/>
                  <m:ctrlPr>
                    <w:rPr>
                      <w:rFonts w:ascii="Cambria Math" w:hAnsi="Cambria Math"/>
                      <w:i/>
                      <w:sz w:val="24"/>
                      <w:szCs w:val="24"/>
                    </w:rPr>
                  </m:ctrlPr>
                </m:radPr>
                <m:deg/>
                <m:e>
                  <m:r>
                    <w:rPr>
                      <w:rFonts w:ascii="Cambria Math" w:hAnsi="Cambria Math"/>
                      <w:sz w:val="24"/>
                      <w:szCs w:val="24"/>
                    </w:rPr>
                    <m:t>2</m:t>
                  </m:r>
                </m:e>
              </m:rad>
              <m:r>
                <w:rPr>
                  <w:rFonts w:ascii="Cambria Math" w:hAnsi="Cambria Math"/>
                  <w:sz w:val="24"/>
                  <w:szCs w:val="24"/>
                </w:rPr>
                <m:t xml:space="preserve">, -a, a-1, 2x,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m:t>
              </m:r>
            </m:oMath>
          </w:p>
          <w:p w:rsidR="00B17F3F" w:rsidRDefault="007C42DE" w:rsidP="00B17F3F">
            <w:pPr>
              <w:spacing w:after="0" w:line="240" w:lineRule="auto"/>
              <w:jc w:val="both"/>
              <w:rPr>
                <w:rFonts w:ascii="Calibri" w:hAnsi="Calibri"/>
                <w:b/>
                <w:sz w:val="24"/>
                <w:szCs w:val="24"/>
              </w:rPr>
            </w:pPr>
            <w:r w:rsidRPr="00B17F3F">
              <w:rPr>
                <w:rFonts w:ascii="Calibri" w:hAnsi="Calibri"/>
                <w:b/>
                <w:sz w:val="24"/>
                <w:szCs w:val="24"/>
              </w:rPr>
              <w:t xml:space="preserve">Ćw. 3. </w:t>
            </w:r>
          </w:p>
          <w:p w:rsidR="007C42DE" w:rsidRPr="00B17F3F" w:rsidRDefault="007C42DE" w:rsidP="00B17F3F">
            <w:pPr>
              <w:spacing w:after="0" w:line="240" w:lineRule="auto"/>
              <w:jc w:val="both"/>
              <w:rPr>
                <w:rFonts w:ascii="Calibri" w:hAnsi="Calibri"/>
                <w:sz w:val="24"/>
                <w:szCs w:val="24"/>
              </w:rPr>
            </w:pPr>
            <w:r w:rsidRPr="00B17F3F">
              <w:rPr>
                <w:rFonts w:ascii="Calibri" w:hAnsi="Calibri"/>
                <w:sz w:val="24"/>
                <w:szCs w:val="24"/>
              </w:rPr>
              <w:t xml:space="preserve">Sporządź  tabelkę, graf i wykres funkcji   </w:t>
            </w:r>
            <w:r w:rsidRPr="00B17F3F">
              <w:rPr>
                <w:rFonts w:ascii="Calibri" w:hAnsi="Calibri"/>
                <w:i/>
                <w:sz w:val="24"/>
                <w:szCs w:val="24"/>
              </w:rPr>
              <w:t>f : {0,1,2,3,4,5,6,7,8}</w:t>
            </w:r>
            <m:oMath>
              <m:r>
                <w:rPr>
                  <w:rFonts w:ascii="Cambria Math" w:hAnsi="Cambria Math"/>
                  <w:sz w:val="24"/>
                  <w:szCs w:val="24"/>
                </w:rPr>
                <m:t xml:space="preserve"> →</m:t>
              </m:r>
            </m:oMath>
            <w:r w:rsidRPr="00B17F3F">
              <w:rPr>
                <w:rFonts w:ascii="Calibri" w:hAnsi="Calibri"/>
                <w:i/>
                <w:sz w:val="24"/>
                <w:szCs w:val="24"/>
              </w:rPr>
              <w:t xml:space="preserve"> R, </w:t>
            </w:r>
            <w:r w:rsidRPr="00B17F3F">
              <w:rPr>
                <w:rFonts w:ascii="Calibri" w:hAnsi="Calibri"/>
                <w:sz w:val="24"/>
                <w:szCs w:val="24"/>
              </w:rPr>
              <w:t>jeśli:</w:t>
            </w:r>
          </w:p>
          <w:p w:rsidR="007C42DE" w:rsidRPr="00B17F3F" w:rsidRDefault="007C42DE" w:rsidP="00FD796A">
            <w:pPr>
              <w:pStyle w:val="Akapitzlist"/>
              <w:numPr>
                <w:ilvl w:val="0"/>
                <w:numId w:val="7"/>
              </w:numPr>
              <w:spacing w:after="0" w:line="240" w:lineRule="auto"/>
              <w:jc w:val="both"/>
              <w:rPr>
                <w:rFonts w:ascii="Calibri" w:hAnsi="Calibri"/>
                <w:sz w:val="24"/>
                <w:szCs w:val="24"/>
              </w:rPr>
            </w:pPr>
            <w:r w:rsidRPr="00B17F3F">
              <w:rPr>
                <w:rFonts w:ascii="Calibri" w:hAnsi="Calibri"/>
                <w:sz w:val="24"/>
                <w:szCs w:val="24"/>
              </w:rPr>
              <w:t>f(x)  jest resztą z dzielenia x przez 3,</w:t>
            </w:r>
          </w:p>
          <w:p w:rsidR="007C42DE" w:rsidRPr="00B17F3F" w:rsidRDefault="007C42DE" w:rsidP="00FD796A">
            <w:pPr>
              <w:pStyle w:val="Akapitzlist"/>
              <w:numPr>
                <w:ilvl w:val="0"/>
                <w:numId w:val="7"/>
              </w:numPr>
              <w:spacing w:after="0" w:line="240" w:lineRule="auto"/>
              <w:jc w:val="both"/>
              <w:rPr>
                <w:rFonts w:ascii="Calibri" w:hAnsi="Calibri"/>
                <w:sz w:val="24"/>
                <w:szCs w:val="24"/>
              </w:rPr>
            </w:pPr>
            <w:r w:rsidRPr="00B17F3F">
              <w:rPr>
                <w:rFonts w:ascii="Calibri" w:hAnsi="Calibri"/>
                <w:sz w:val="24"/>
                <w:szCs w:val="24"/>
              </w:rPr>
              <w:t>f(x)  jest resztą z dzielenia x przez 5,</w:t>
            </w:r>
          </w:p>
          <w:p w:rsidR="007C42DE" w:rsidRPr="00B17F3F" w:rsidRDefault="007C42DE" w:rsidP="00FD796A">
            <w:pPr>
              <w:pStyle w:val="Akapitzlist"/>
              <w:numPr>
                <w:ilvl w:val="0"/>
                <w:numId w:val="7"/>
              </w:numPr>
              <w:spacing w:after="0" w:line="240" w:lineRule="auto"/>
              <w:jc w:val="both"/>
              <w:rPr>
                <w:rFonts w:ascii="Calibri" w:hAnsi="Calibri"/>
                <w:sz w:val="24"/>
                <w:szCs w:val="24"/>
              </w:rPr>
            </w:pPr>
            <w:r w:rsidRPr="00B17F3F">
              <w:rPr>
                <w:rFonts w:ascii="Calibri" w:hAnsi="Calibri"/>
                <w:sz w:val="24"/>
                <w:szCs w:val="24"/>
              </w:rPr>
              <w:t>f(x)=2 dla x parzystych i f(x) = -1 dla x nieparzystych.</w:t>
            </w:r>
          </w:p>
          <w:p w:rsidR="00B17F3F" w:rsidRDefault="007C42DE" w:rsidP="00B17F3F">
            <w:pPr>
              <w:spacing w:after="0" w:line="240" w:lineRule="auto"/>
              <w:jc w:val="both"/>
              <w:rPr>
                <w:rFonts w:ascii="Calibri" w:hAnsi="Calibri"/>
                <w:b/>
                <w:sz w:val="24"/>
                <w:szCs w:val="24"/>
              </w:rPr>
            </w:pPr>
            <w:r w:rsidRPr="00B17F3F">
              <w:rPr>
                <w:rFonts w:ascii="Calibri" w:hAnsi="Calibri"/>
                <w:b/>
                <w:sz w:val="24"/>
                <w:szCs w:val="24"/>
              </w:rPr>
              <w:t xml:space="preserve">Ćw. 4. </w:t>
            </w:r>
          </w:p>
          <w:p w:rsidR="007C42DE" w:rsidRPr="00B17F3F" w:rsidRDefault="007C42DE" w:rsidP="00B17F3F">
            <w:pPr>
              <w:spacing w:after="0" w:line="240" w:lineRule="auto"/>
              <w:jc w:val="both"/>
              <w:rPr>
                <w:rFonts w:ascii="Calibri" w:hAnsi="Calibri"/>
                <w:sz w:val="24"/>
                <w:szCs w:val="24"/>
              </w:rPr>
            </w:pPr>
            <w:r w:rsidRPr="00B17F3F">
              <w:rPr>
                <w:rFonts w:ascii="Calibri" w:hAnsi="Calibri"/>
                <w:sz w:val="24"/>
                <w:szCs w:val="24"/>
              </w:rPr>
              <w:t xml:space="preserve">Uzupełnij tabelkę funkcji   </w:t>
            </w:r>
            <m:oMath>
              <m:r>
                <w:rPr>
                  <w:rFonts w:ascii="Cambria Math" w:hAnsi="Cambria Math"/>
                  <w:sz w:val="24"/>
                  <w:szCs w:val="24"/>
                </w:rPr>
                <m:t>f: R→R</m:t>
              </m:r>
            </m:oMath>
            <w:r w:rsidRPr="00B17F3F">
              <w:rPr>
                <w:rFonts w:ascii="Calibri" w:hAnsi="Calibri"/>
                <w:sz w:val="24"/>
                <w:szCs w:val="24"/>
              </w:rPr>
              <w:t xml:space="preserve">  i naszkicuj jej wykres</w:t>
            </w:r>
          </w:p>
          <w:p w:rsidR="007C42DE" w:rsidRPr="00B17F3F" w:rsidRDefault="007C42DE" w:rsidP="00FD796A">
            <w:pPr>
              <w:pStyle w:val="Akapitzlist"/>
              <w:numPr>
                <w:ilvl w:val="0"/>
                <w:numId w:val="8"/>
              </w:numPr>
              <w:spacing w:after="0" w:line="240" w:lineRule="auto"/>
              <w:jc w:val="both"/>
              <w:rPr>
                <w:rFonts w:ascii="Calibri" w:hAnsi="Calibri"/>
                <w:sz w:val="24"/>
                <w:szCs w:val="24"/>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2x</m:t>
                  </m:r>
                </m:e>
              </m:d>
            </m:oMath>
          </w:p>
          <w:p w:rsidR="007C42DE" w:rsidRPr="00B17F3F" w:rsidRDefault="007C42DE" w:rsidP="00FD796A">
            <w:pPr>
              <w:pStyle w:val="Akapitzlist"/>
              <w:numPr>
                <w:ilvl w:val="0"/>
                <w:numId w:val="8"/>
              </w:numPr>
              <w:spacing w:after="0" w:line="240" w:lineRule="auto"/>
              <w:jc w:val="both"/>
              <w:rPr>
                <w:rFonts w:ascii="Calibri" w:hAnsi="Calibri"/>
                <w:sz w:val="24"/>
                <w:szCs w:val="24"/>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=3</m:t>
              </m:r>
              <m:d>
                <m:dPr>
                  <m:begChr m:val="|"/>
                  <m:endChr m:val="|"/>
                  <m:ctrlPr>
                    <w:rPr>
                      <w:rFonts w:ascii="Cambria Math" w:hAnsi="Cambria Math"/>
                      <w:i/>
                      <w:sz w:val="24"/>
                      <w:szCs w:val="24"/>
                    </w:rPr>
                  </m:ctrlPr>
                </m:dPr>
                <m:e>
                  <m:r>
                    <w:rPr>
                      <w:rFonts w:ascii="Cambria Math" w:hAnsi="Cambria Math"/>
                      <w:sz w:val="24"/>
                      <w:szCs w:val="24"/>
                    </w:rPr>
                    <m:t>x</m:t>
                  </m:r>
                </m:e>
              </m:d>
            </m:oMath>
          </w:p>
          <w:p w:rsidR="007C42DE" w:rsidRPr="00B17F3F" w:rsidRDefault="007C42DE" w:rsidP="00FD796A">
            <w:pPr>
              <w:pStyle w:val="Akapitzlist"/>
              <w:numPr>
                <w:ilvl w:val="0"/>
                <w:numId w:val="8"/>
              </w:numPr>
              <w:spacing w:after="0" w:line="240" w:lineRule="auto"/>
              <w:jc w:val="both"/>
              <w:rPr>
                <w:rFonts w:ascii="Calibri" w:hAnsi="Calibri"/>
                <w:sz w:val="24"/>
                <w:szCs w:val="24"/>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x</m:t>
                  </m:r>
                </m:e>
              </m:d>
            </m:oMath>
          </w:p>
          <w:p w:rsidR="007C42DE" w:rsidRPr="00B17F3F" w:rsidRDefault="007C42DE" w:rsidP="00FD796A">
            <w:pPr>
              <w:pStyle w:val="Akapitzlist"/>
              <w:numPr>
                <w:ilvl w:val="0"/>
                <w:numId w:val="8"/>
              </w:numPr>
              <w:spacing w:after="0" w:line="240" w:lineRule="auto"/>
              <w:jc w:val="both"/>
              <w:rPr>
                <w:rFonts w:ascii="Calibri" w:hAnsi="Calibri"/>
                <w:sz w:val="24"/>
                <w:szCs w:val="24"/>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x</m:t>
                  </m:r>
                </m:e>
              </m:d>
            </m:oMath>
          </w:p>
          <w:tbl>
            <w:tblPr>
              <w:tblStyle w:val="Tabela-Siatka"/>
              <w:tblW w:w="0" w:type="auto"/>
              <w:tblLook w:val="04A0" w:firstRow="1" w:lastRow="0" w:firstColumn="1" w:lastColumn="0" w:noHBand="0" w:noVBand="1"/>
            </w:tblPr>
            <w:tblGrid>
              <w:gridCol w:w="921"/>
              <w:gridCol w:w="921"/>
              <w:gridCol w:w="921"/>
              <w:gridCol w:w="921"/>
              <w:gridCol w:w="921"/>
              <w:gridCol w:w="921"/>
              <w:gridCol w:w="921"/>
              <w:gridCol w:w="921"/>
              <w:gridCol w:w="922"/>
              <w:gridCol w:w="922"/>
            </w:tblGrid>
            <w:tr w:rsidR="00B17F3F" w:rsidRPr="00B17F3F" w:rsidTr="00B17F3F">
              <w:tc>
                <w:tcPr>
                  <w:tcW w:w="921" w:type="dxa"/>
                  <w:vAlign w:val="center"/>
                </w:tcPr>
                <w:p w:rsidR="007C42DE" w:rsidRPr="00B17F3F" w:rsidRDefault="007C42DE" w:rsidP="00B17F3F">
                  <w:pPr>
                    <w:pStyle w:val="Akapitzlist"/>
                    <w:ind w:left="0"/>
                    <w:jc w:val="both"/>
                    <w:rPr>
                      <w:rFonts w:ascii="Calibri" w:hAnsi="Calibri"/>
                      <w:sz w:val="24"/>
                      <w:szCs w:val="24"/>
                    </w:rPr>
                  </w:pPr>
                  <w:r w:rsidRPr="00B17F3F">
                    <w:rPr>
                      <w:rFonts w:ascii="Calibri" w:hAnsi="Calibri"/>
                      <w:sz w:val="24"/>
                      <w:szCs w:val="24"/>
                    </w:rPr>
                    <w:t>x</w:t>
                  </w:r>
                </w:p>
              </w:tc>
              <w:tc>
                <w:tcPr>
                  <w:tcW w:w="921" w:type="dxa"/>
                  <w:vAlign w:val="center"/>
                </w:tcPr>
                <w:p w:rsidR="007C42DE" w:rsidRPr="00B17F3F" w:rsidRDefault="007C42DE" w:rsidP="00B17F3F">
                  <w:pPr>
                    <w:pStyle w:val="Akapitzlist"/>
                    <w:ind w:left="0"/>
                    <w:jc w:val="both"/>
                    <w:rPr>
                      <w:rFonts w:ascii="Calibri" w:hAnsi="Calibri"/>
                      <w:sz w:val="24"/>
                      <w:szCs w:val="24"/>
                    </w:rPr>
                  </w:pPr>
                  <w:r w:rsidRPr="00B17F3F">
                    <w:rPr>
                      <w:rFonts w:ascii="Calibri" w:hAnsi="Calibri"/>
                      <w:sz w:val="24"/>
                      <w:szCs w:val="24"/>
                    </w:rPr>
                    <w:t>-3</w:t>
                  </w:r>
                </w:p>
              </w:tc>
              <w:tc>
                <w:tcPr>
                  <w:tcW w:w="921" w:type="dxa"/>
                  <w:vAlign w:val="center"/>
                </w:tcPr>
                <w:p w:rsidR="007C42DE" w:rsidRPr="00B17F3F" w:rsidRDefault="007C42DE" w:rsidP="00B17F3F">
                  <w:pPr>
                    <w:pStyle w:val="Akapitzlist"/>
                    <w:ind w:left="0"/>
                    <w:jc w:val="both"/>
                    <w:rPr>
                      <w:rFonts w:ascii="Calibri" w:hAnsi="Calibri"/>
                      <w:sz w:val="24"/>
                      <w:szCs w:val="24"/>
                    </w:rPr>
                  </w:pPr>
                  <w:r w:rsidRPr="00B17F3F">
                    <w:rPr>
                      <w:rFonts w:ascii="Calibri" w:hAnsi="Calibri"/>
                      <w:sz w:val="24"/>
                      <w:szCs w:val="24"/>
                    </w:rPr>
                    <w:t>-2</w:t>
                  </w:r>
                </w:p>
              </w:tc>
              <w:tc>
                <w:tcPr>
                  <w:tcW w:w="921" w:type="dxa"/>
                  <w:vAlign w:val="center"/>
                </w:tcPr>
                <w:p w:rsidR="007C42DE" w:rsidRPr="00B17F3F" w:rsidRDefault="007C42DE" w:rsidP="00B17F3F">
                  <w:pPr>
                    <w:pStyle w:val="Akapitzlist"/>
                    <w:ind w:left="0"/>
                    <w:jc w:val="both"/>
                    <w:rPr>
                      <w:rFonts w:ascii="Calibri" w:hAnsi="Calibri"/>
                      <w:sz w:val="24"/>
                      <w:szCs w:val="24"/>
                    </w:rPr>
                  </w:pPr>
                  <w:r w:rsidRPr="00B17F3F">
                    <w:rPr>
                      <w:rFonts w:ascii="Calibri" w:hAnsi="Calibri"/>
                      <w:sz w:val="24"/>
                      <w:szCs w:val="24"/>
                    </w:rPr>
                    <w:t>-1</w:t>
                  </w:r>
                </w:p>
              </w:tc>
              <w:tc>
                <w:tcPr>
                  <w:tcW w:w="921" w:type="dxa"/>
                  <w:vAlign w:val="center"/>
                </w:tcPr>
                <w:p w:rsidR="007C42DE" w:rsidRPr="00B17F3F" w:rsidRDefault="007C42DE" w:rsidP="00B17F3F">
                  <w:pPr>
                    <w:pStyle w:val="Akapitzlist"/>
                    <w:ind w:left="0"/>
                    <w:jc w:val="both"/>
                    <w:rPr>
                      <w:rFonts w:ascii="Calibri" w:hAnsi="Calibri"/>
                      <w:sz w:val="24"/>
                      <w:szCs w:val="24"/>
                    </w:rPr>
                  </w:pPr>
                  <m:oMathPara>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m:oMathPara>
                </w:p>
              </w:tc>
              <w:tc>
                <w:tcPr>
                  <w:tcW w:w="921" w:type="dxa"/>
                  <w:vAlign w:val="center"/>
                </w:tcPr>
                <w:p w:rsidR="007C42DE" w:rsidRPr="00B17F3F" w:rsidRDefault="007C42DE" w:rsidP="00B17F3F">
                  <w:pPr>
                    <w:pStyle w:val="Akapitzlist"/>
                    <w:ind w:left="0"/>
                    <w:jc w:val="both"/>
                    <w:rPr>
                      <w:rFonts w:ascii="Calibri" w:hAnsi="Calibri"/>
                      <w:sz w:val="24"/>
                      <w:szCs w:val="24"/>
                    </w:rPr>
                  </w:pPr>
                  <w:r w:rsidRPr="00B17F3F">
                    <w:rPr>
                      <w:rFonts w:ascii="Calibri" w:hAnsi="Calibri"/>
                      <w:sz w:val="24"/>
                      <w:szCs w:val="24"/>
                    </w:rPr>
                    <w:t>0</w:t>
                  </w:r>
                </w:p>
              </w:tc>
              <w:tc>
                <w:tcPr>
                  <w:tcW w:w="921" w:type="dxa"/>
                  <w:vAlign w:val="center"/>
                </w:tcPr>
                <w:p w:rsidR="007C42DE" w:rsidRPr="00B17F3F" w:rsidRDefault="00032C3B" w:rsidP="00B17F3F">
                  <w:pPr>
                    <w:pStyle w:val="Akapitzlist"/>
                    <w:ind w:left="0"/>
                    <w:jc w:val="both"/>
                    <w:rPr>
                      <w:rFonts w:ascii="Calibri" w:hAnsi="Calibri"/>
                      <w:sz w:val="24"/>
                      <w:szCs w:val="24"/>
                    </w:rPr>
                  </w:pPr>
                  <m:oMathPara>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m:oMathPara>
                </w:p>
              </w:tc>
              <w:tc>
                <w:tcPr>
                  <w:tcW w:w="921" w:type="dxa"/>
                  <w:vAlign w:val="center"/>
                </w:tcPr>
                <w:p w:rsidR="007C42DE" w:rsidRPr="00B17F3F" w:rsidRDefault="007C42DE" w:rsidP="00B17F3F">
                  <w:pPr>
                    <w:pStyle w:val="Akapitzlist"/>
                    <w:ind w:left="0"/>
                    <w:jc w:val="both"/>
                    <w:rPr>
                      <w:rFonts w:ascii="Calibri" w:hAnsi="Calibri"/>
                      <w:sz w:val="24"/>
                      <w:szCs w:val="24"/>
                    </w:rPr>
                  </w:pPr>
                  <w:r w:rsidRPr="00B17F3F">
                    <w:rPr>
                      <w:rFonts w:ascii="Calibri" w:hAnsi="Calibri"/>
                      <w:sz w:val="24"/>
                      <w:szCs w:val="24"/>
                    </w:rPr>
                    <w:t>1</w:t>
                  </w:r>
                </w:p>
              </w:tc>
              <w:tc>
                <w:tcPr>
                  <w:tcW w:w="922" w:type="dxa"/>
                  <w:vAlign w:val="center"/>
                </w:tcPr>
                <w:p w:rsidR="007C42DE" w:rsidRPr="00B17F3F" w:rsidRDefault="007C42DE" w:rsidP="00B17F3F">
                  <w:pPr>
                    <w:pStyle w:val="Akapitzlist"/>
                    <w:ind w:left="0"/>
                    <w:jc w:val="both"/>
                    <w:rPr>
                      <w:rFonts w:ascii="Calibri" w:hAnsi="Calibri"/>
                      <w:sz w:val="24"/>
                      <w:szCs w:val="24"/>
                    </w:rPr>
                  </w:pPr>
                  <w:r w:rsidRPr="00B17F3F">
                    <w:rPr>
                      <w:rFonts w:ascii="Calibri" w:hAnsi="Calibri"/>
                      <w:sz w:val="24"/>
                      <w:szCs w:val="24"/>
                    </w:rPr>
                    <w:t>2</w:t>
                  </w:r>
                </w:p>
              </w:tc>
              <w:tc>
                <w:tcPr>
                  <w:tcW w:w="922" w:type="dxa"/>
                  <w:vAlign w:val="center"/>
                </w:tcPr>
                <w:p w:rsidR="007C42DE" w:rsidRPr="00B17F3F" w:rsidRDefault="007C42DE" w:rsidP="00B17F3F">
                  <w:pPr>
                    <w:pStyle w:val="Akapitzlist"/>
                    <w:ind w:left="0"/>
                    <w:jc w:val="both"/>
                    <w:rPr>
                      <w:rFonts w:ascii="Calibri" w:hAnsi="Calibri"/>
                      <w:sz w:val="24"/>
                      <w:szCs w:val="24"/>
                    </w:rPr>
                  </w:pPr>
                  <w:r w:rsidRPr="00B17F3F">
                    <w:rPr>
                      <w:rFonts w:ascii="Calibri" w:hAnsi="Calibri"/>
                      <w:sz w:val="24"/>
                      <w:szCs w:val="24"/>
                    </w:rPr>
                    <w:t>3</w:t>
                  </w:r>
                </w:p>
              </w:tc>
            </w:tr>
            <w:tr w:rsidR="00B17F3F" w:rsidRPr="00B17F3F" w:rsidTr="00B17F3F">
              <w:tc>
                <w:tcPr>
                  <w:tcW w:w="921" w:type="dxa"/>
                  <w:vAlign w:val="center"/>
                </w:tcPr>
                <w:p w:rsidR="007C42DE" w:rsidRPr="00B17F3F" w:rsidRDefault="007C42DE" w:rsidP="00B17F3F">
                  <w:pPr>
                    <w:pStyle w:val="Akapitzlist"/>
                    <w:ind w:left="0"/>
                    <w:jc w:val="both"/>
                    <w:rPr>
                      <w:rFonts w:ascii="Calibri" w:hAnsi="Calibri"/>
                      <w:sz w:val="24"/>
                      <w:szCs w:val="24"/>
                    </w:rPr>
                  </w:pPr>
                  <w:r w:rsidRPr="00B17F3F">
                    <w:rPr>
                      <w:rFonts w:ascii="Calibri" w:hAnsi="Calibri"/>
                      <w:sz w:val="24"/>
                      <w:szCs w:val="24"/>
                    </w:rPr>
                    <w:t>f(x)</w:t>
                  </w:r>
                </w:p>
              </w:tc>
              <w:tc>
                <w:tcPr>
                  <w:tcW w:w="921" w:type="dxa"/>
                  <w:vAlign w:val="center"/>
                </w:tcPr>
                <w:p w:rsidR="007C42DE" w:rsidRPr="00B17F3F" w:rsidRDefault="007C42DE" w:rsidP="00B17F3F">
                  <w:pPr>
                    <w:pStyle w:val="Akapitzlist"/>
                    <w:ind w:left="0"/>
                    <w:jc w:val="both"/>
                    <w:rPr>
                      <w:rFonts w:ascii="Calibri" w:hAnsi="Calibri"/>
                      <w:sz w:val="24"/>
                      <w:szCs w:val="24"/>
                    </w:rPr>
                  </w:pPr>
                </w:p>
              </w:tc>
              <w:tc>
                <w:tcPr>
                  <w:tcW w:w="921" w:type="dxa"/>
                  <w:vAlign w:val="center"/>
                </w:tcPr>
                <w:p w:rsidR="007C42DE" w:rsidRPr="00B17F3F" w:rsidRDefault="007C42DE" w:rsidP="00B17F3F">
                  <w:pPr>
                    <w:pStyle w:val="Akapitzlist"/>
                    <w:ind w:left="0"/>
                    <w:jc w:val="both"/>
                    <w:rPr>
                      <w:rFonts w:ascii="Calibri" w:hAnsi="Calibri"/>
                      <w:sz w:val="24"/>
                      <w:szCs w:val="24"/>
                    </w:rPr>
                  </w:pPr>
                </w:p>
              </w:tc>
              <w:tc>
                <w:tcPr>
                  <w:tcW w:w="921" w:type="dxa"/>
                  <w:vAlign w:val="center"/>
                </w:tcPr>
                <w:p w:rsidR="007C42DE" w:rsidRPr="00B17F3F" w:rsidRDefault="007C42DE" w:rsidP="00B17F3F">
                  <w:pPr>
                    <w:pStyle w:val="Akapitzlist"/>
                    <w:ind w:left="0"/>
                    <w:jc w:val="both"/>
                    <w:rPr>
                      <w:rFonts w:ascii="Calibri" w:hAnsi="Calibri"/>
                      <w:sz w:val="24"/>
                      <w:szCs w:val="24"/>
                    </w:rPr>
                  </w:pPr>
                </w:p>
              </w:tc>
              <w:tc>
                <w:tcPr>
                  <w:tcW w:w="921" w:type="dxa"/>
                  <w:vAlign w:val="center"/>
                </w:tcPr>
                <w:p w:rsidR="007C42DE" w:rsidRPr="00B17F3F" w:rsidRDefault="007C42DE" w:rsidP="00B17F3F">
                  <w:pPr>
                    <w:pStyle w:val="Akapitzlist"/>
                    <w:ind w:left="0"/>
                    <w:jc w:val="both"/>
                    <w:rPr>
                      <w:rFonts w:ascii="Calibri" w:hAnsi="Calibri"/>
                      <w:sz w:val="24"/>
                      <w:szCs w:val="24"/>
                    </w:rPr>
                  </w:pPr>
                </w:p>
              </w:tc>
              <w:tc>
                <w:tcPr>
                  <w:tcW w:w="921" w:type="dxa"/>
                  <w:vAlign w:val="center"/>
                </w:tcPr>
                <w:p w:rsidR="007C42DE" w:rsidRPr="00B17F3F" w:rsidRDefault="007C42DE" w:rsidP="00B17F3F">
                  <w:pPr>
                    <w:pStyle w:val="Akapitzlist"/>
                    <w:ind w:left="0"/>
                    <w:jc w:val="both"/>
                    <w:rPr>
                      <w:rFonts w:ascii="Calibri" w:hAnsi="Calibri"/>
                      <w:sz w:val="24"/>
                      <w:szCs w:val="24"/>
                    </w:rPr>
                  </w:pPr>
                </w:p>
              </w:tc>
              <w:tc>
                <w:tcPr>
                  <w:tcW w:w="921" w:type="dxa"/>
                  <w:vAlign w:val="center"/>
                </w:tcPr>
                <w:p w:rsidR="007C42DE" w:rsidRPr="00B17F3F" w:rsidRDefault="007C42DE" w:rsidP="00B17F3F">
                  <w:pPr>
                    <w:pStyle w:val="Akapitzlist"/>
                    <w:ind w:left="0"/>
                    <w:jc w:val="both"/>
                    <w:rPr>
                      <w:rFonts w:ascii="Calibri" w:hAnsi="Calibri"/>
                      <w:sz w:val="24"/>
                      <w:szCs w:val="24"/>
                    </w:rPr>
                  </w:pPr>
                </w:p>
              </w:tc>
              <w:tc>
                <w:tcPr>
                  <w:tcW w:w="921" w:type="dxa"/>
                  <w:vAlign w:val="center"/>
                </w:tcPr>
                <w:p w:rsidR="007C42DE" w:rsidRPr="00B17F3F" w:rsidRDefault="007C42DE" w:rsidP="00B17F3F">
                  <w:pPr>
                    <w:pStyle w:val="Akapitzlist"/>
                    <w:ind w:left="0"/>
                    <w:jc w:val="both"/>
                    <w:rPr>
                      <w:rFonts w:ascii="Calibri" w:hAnsi="Calibri"/>
                      <w:sz w:val="24"/>
                      <w:szCs w:val="24"/>
                    </w:rPr>
                  </w:pPr>
                </w:p>
              </w:tc>
              <w:tc>
                <w:tcPr>
                  <w:tcW w:w="922" w:type="dxa"/>
                  <w:vAlign w:val="center"/>
                </w:tcPr>
                <w:p w:rsidR="007C42DE" w:rsidRPr="00B17F3F" w:rsidRDefault="007C42DE" w:rsidP="00B17F3F">
                  <w:pPr>
                    <w:pStyle w:val="Akapitzlist"/>
                    <w:ind w:left="0"/>
                    <w:jc w:val="both"/>
                    <w:rPr>
                      <w:rFonts w:ascii="Calibri" w:hAnsi="Calibri"/>
                      <w:sz w:val="24"/>
                      <w:szCs w:val="24"/>
                    </w:rPr>
                  </w:pPr>
                </w:p>
              </w:tc>
              <w:tc>
                <w:tcPr>
                  <w:tcW w:w="922" w:type="dxa"/>
                  <w:vAlign w:val="center"/>
                </w:tcPr>
                <w:p w:rsidR="007C42DE" w:rsidRPr="00B17F3F" w:rsidRDefault="007C42DE" w:rsidP="00B17F3F">
                  <w:pPr>
                    <w:pStyle w:val="Akapitzlist"/>
                    <w:ind w:left="0"/>
                    <w:jc w:val="both"/>
                    <w:rPr>
                      <w:rFonts w:ascii="Calibri" w:hAnsi="Calibri"/>
                      <w:sz w:val="24"/>
                      <w:szCs w:val="24"/>
                    </w:rPr>
                  </w:pPr>
                </w:p>
              </w:tc>
            </w:tr>
          </w:tbl>
          <w:p w:rsidR="007C42DE" w:rsidRPr="00B17F3F" w:rsidRDefault="007C42DE" w:rsidP="00B17F3F">
            <w:pPr>
              <w:spacing w:after="0" w:line="240" w:lineRule="auto"/>
              <w:jc w:val="both"/>
              <w:rPr>
                <w:rFonts w:ascii="Calibri" w:hAnsi="Calibri"/>
                <w:sz w:val="24"/>
                <w:szCs w:val="24"/>
              </w:rPr>
            </w:pPr>
          </w:p>
          <w:p w:rsidR="007C42DE" w:rsidRPr="00B17F3F" w:rsidRDefault="007C42DE" w:rsidP="00B17F3F">
            <w:pPr>
              <w:spacing w:after="0" w:line="240" w:lineRule="auto"/>
              <w:jc w:val="both"/>
              <w:rPr>
                <w:rFonts w:ascii="Calibri" w:hAnsi="Calibri"/>
                <w:sz w:val="24"/>
                <w:szCs w:val="24"/>
              </w:rPr>
            </w:pPr>
            <w:r w:rsidRPr="00B17F3F">
              <w:rPr>
                <w:rFonts w:ascii="Calibri" w:hAnsi="Calibri"/>
                <w:b/>
                <w:sz w:val="24"/>
                <w:szCs w:val="24"/>
              </w:rPr>
              <w:t xml:space="preserve">Ćw. 5. </w:t>
            </w:r>
            <w:r w:rsidRPr="00B17F3F">
              <w:rPr>
                <w:rFonts w:ascii="Calibri" w:hAnsi="Calibri"/>
                <w:sz w:val="24"/>
                <w:szCs w:val="24"/>
              </w:rPr>
              <w:t xml:space="preserve">Sporządź tabelkę, a następnie naszkicuj wykres funkcji  </w:t>
            </w:r>
            <m:oMath>
              <m:r>
                <w:rPr>
                  <w:rFonts w:ascii="Cambria Math" w:hAnsi="Cambria Math"/>
                  <w:sz w:val="24"/>
                  <w:szCs w:val="24"/>
                </w:rPr>
                <m:t>f: R→R</m:t>
              </m:r>
            </m:oMath>
            <w:r w:rsidRPr="00B17F3F">
              <w:rPr>
                <w:rFonts w:ascii="Calibri" w:hAnsi="Calibri"/>
                <w:sz w:val="24"/>
                <w:szCs w:val="24"/>
              </w:rPr>
              <w:t xml:space="preserve">  danej wzorem:</w:t>
            </w:r>
          </w:p>
          <w:p w:rsidR="007C42DE" w:rsidRPr="00B17F3F" w:rsidRDefault="007C42DE" w:rsidP="00FD796A">
            <w:pPr>
              <w:pStyle w:val="Akapitzlist"/>
              <w:numPr>
                <w:ilvl w:val="0"/>
                <w:numId w:val="9"/>
              </w:numPr>
              <w:spacing w:after="0" w:line="240" w:lineRule="auto"/>
              <w:jc w:val="both"/>
              <w:rPr>
                <w:rFonts w:ascii="Calibri" w:hAnsi="Calibri"/>
                <w:sz w:val="24"/>
                <w:szCs w:val="24"/>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oMath>
          </w:p>
          <w:p w:rsidR="007C42DE" w:rsidRPr="00B17F3F" w:rsidRDefault="007C42DE" w:rsidP="00FD796A">
            <w:pPr>
              <w:pStyle w:val="Akapitzlist"/>
              <w:numPr>
                <w:ilvl w:val="0"/>
                <w:numId w:val="9"/>
              </w:numPr>
              <w:spacing w:after="0" w:line="240" w:lineRule="auto"/>
              <w:jc w:val="both"/>
              <w:rPr>
                <w:rFonts w:ascii="Calibri" w:hAnsi="Calibri"/>
                <w:sz w:val="24"/>
                <w:szCs w:val="24"/>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oMath>
          </w:p>
          <w:p w:rsidR="007C42DE" w:rsidRPr="00B17F3F" w:rsidRDefault="007C42DE" w:rsidP="00B17F3F">
            <w:pPr>
              <w:spacing w:after="0" w:line="240" w:lineRule="auto"/>
              <w:jc w:val="both"/>
              <w:rPr>
                <w:rFonts w:ascii="Calibri" w:hAnsi="Calibri"/>
                <w:sz w:val="24"/>
                <w:szCs w:val="24"/>
              </w:rPr>
            </w:pPr>
            <w:r w:rsidRPr="00B17F3F">
              <w:rPr>
                <w:rFonts w:ascii="Calibri" w:hAnsi="Calibri"/>
                <w:sz w:val="24"/>
                <w:szCs w:val="24"/>
              </w:rPr>
              <w:lastRenderedPageBreak/>
              <w:t xml:space="preserve">Uczeń ma za zadanie samodzielnie rozwiązać trzy zadania i przesłać do nauczyciela odpowiedzi korzystając z platformy. </w:t>
            </w:r>
          </w:p>
          <w:p w:rsidR="007C42DE" w:rsidRPr="00B17F3F" w:rsidRDefault="007C42DE" w:rsidP="00B17F3F">
            <w:pPr>
              <w:pStyle w:val="NormalnyWeb"/>
              <w:spacing w:before="0" w:beforeAutospacing="0" w:after="0"/>
              <w:jc w:val="both"/>
              <w:rPr>
                <w:rFonts w:ascii="Calibri" w:hAnsi="Calibri"/>
                <w:b/>
                <w:u w:val="single"/>
              </w:rPr>
            </w:pPr>
            <w:r w:rsidRPr="00B17F3F">
              <w:rPr>
                <w:rFonts w:ascii="Calibri" w:hAnsi="Calibri"/>
                <w:b/>
                <w:u w:val="single"/>
              </w:rPr>
              <w:t xml:space="preserve">Zadania do lekcji - </w:t>
            </w:r>
            <w:r w:rsidRPr="00B17F3F">
              <w:rPr>
                <w:rFonts w:ascii="Calibri" w:hAnsi="Calibri"/>
                <w:b/>
                <w:i/>
                <w:u w:val="single"/>
              </w:rPr>
              <w:t>lekcja 1  kursu e-</w:t>
            </w:r>
            <w:proofErr w:type="spellStart"/>
            <w:r w:rsidRPr="00B17F3F">
              <w:rPr>
                <w:rFonts w:ascii="Calibri" w:hAnsi="Calibri"/>
                <w:b/>
                <w:i/>
                <w:u w:val="single"/>
              </w:rPr>
              <w:t>learningowego</w:t>
            </w:r>
            <w:proofErr w:type="spellEnd"/>
            <w:r w:rsidRPr="00B17F3F">
              <w:rPr>
                <w:rFonts w:ascii="Calibri" w:hAnsi="Calibri"/>
                <w:b/>
                <w:i/>
                <w:u w:val="single"/>
              </w:rPr>
              <w:t xml:space="preserve"> </w:t>
            </w:r>
            <w:r w:rsidRPr="00B17F3F">
              <w:rPr>
                <w:rFonts w:ascii="Calibri" w:hAnsi="Calibri"/>
                <w:b/>
                <w:u w:val="single"/>
              </w:rPr>
              <w:t>(do samodzi</w:t>
            </w:r>
            <w:r w:rsidR="0011319E">
              <w:rPr>
                <w:rFonts w:ascii="Calibri" w:hAnsi="Calibri"/>
                <w:b/>
                <w:u w:val="single"/>
              </w:rPr>
              <w:t xml:space="preserve">elnego rozwiązania i przesłania </w:t>
            </w:r>
            <w:r w:rsidRPr="00B17F3F">
              <w:rPr>
                <w:rFonts w:ascii="Calibri" w:hAnsi="Calibri"/>
                <w:b/>
                <w:u w:val="single"/>
              </w:rPr>
              <w:t>odpowiedzi)</w:t>
            </w:r>
          </w:p>
          <w:p w:rsidR="00B17F3F" w:rsidRDefault="007C42DE" w:rsidP="00B17F3F">
            <w:pPr>
              <w:shd w:val="clear" w:color="auto" w:fill="FFFFFF"/>
              <w:spacing w:after="0" w:line="240" w:lineRule="auto"/>
              <w:jc w:val="both"/>
              <w:rPr>
                <w:rFonts w:ascii="Calibri" w:eastAsia="Times New Roman" w:hAnsi="Calibri"/>
                <w:bCs/>
                <w:sz w:val="24"/>
                <w:szCs w:val="24"/>
                <w:lang w:eastAsia="pl-PL"/>
              </w:rPr>
            </w:pPr>
            <w:r w:rsidRPr="00B17F3F">
              <w:rPr>
                <w:rFonts w:ascii="Calibri" w:eastAsia="Times New Roman" w:hAnsi="Calibri"/>
                <w:b/>
                <w:bCs/>
                <w:sz w:val="24"/>
                <w:szCs w:val="24"/>
                <w:lang w:eastAsia="pl-PL"/>
              </w:rPr>
              <w:t>Zad.1</w:t>
            </w:r>
            <w:r w:rsidRPr="00B17F3F">
              <w:rPr>
                <w:rFonts w:ascii="Calibri" w:eastAsia="Times New Roman" w:hAnsi="Calibri"/>
                <w:bCs/>
                <w:sz w:val="24"/>
                <w:szCs w:val="24"/>
                <w:lang w:eastAsia="pl-PL"/>
              </w:rPr>
              <w:t xml:space="preserve">.  </w:t>
            </w:r>
          </w:p>
          <w:p w:rsidR="007C42DE" w:rsidRPr="00B17F3F" w:rsidRDefault="007C42DE" w:rsidP="00B17F3F">
            <w:pPr>
              <w:shd w:val="clear" w:color="auto" w:fill="FFFFFF"/>
              <w:spacing w:after="0" w:line="240" w:lineRule="auto"/>
              <w:jc w:val="both"/>
              <w:rPr>
                <w:rFonts w:ascii="Calibri" w:eastAsia="Times New Roman" w:hAnsi="Calibri" w:cs="Calibri"/>
                <w:bCs/>
                <w:sz w:val="24"/>
                <w:szCs w:val="24"/>
                <w:lang w:eastAsia="pl-PL"/>
              </w:rPr>
            </w:pPr>
            <w:r w:rsidRPr="00B17F3F">
              <w:rPr>
                <w:rFonts w:ascii="Calibri" w:eastAsia="Times New Roman" w:hAnsi="Calibri"/>
                <w:bCs/>
                <w:sz w:val="24"/>
                <w:szCs w:val="24"/>
                <w:lang w:eastAsia="pl-PL"/>
              </w:rPr>
              <w:t xml:space="preserve">Sporządź tabelkę funkcji określonej wzorem </w:t>
            </w:r>
            <w:r w:rsidRPr="00B17F3F">
              <w:rPr>
                <w:rFonts w:ascii="Calibri" w:eastAsia="Times New Roman" w:hAnsi="Calibri"/>
                <w:bCs/>
                <w:i/>
                <w:iCs/>
                <w:sz w:val="24"/>
                <w:szCs w:val="24"/>
                <w:lang w:eastAsia="pl-PL"/>
              </w:rPr>
              <w:t>f</w:t>
            </w:r>
            <w:r w:rsidRPr="00B17F3F">
              <w:rPr>
                <w:rFonts w:ascii="Calibri" w:eastAsia="Times New Roman" w:hAnsi="Calibri"/>
                <w:bCs/>
                <w:sz w:val="24"/>
                <w:szCs w:val="24"/>
                <w:lang w:eastAsia="pl-PL"/>
              </w:rPr>
              <w:t>(</w:t>
            </w:r>
            <w:r w:rsidRPr="00B17F3F">
              <w:rPr>
                <w:rFonts w:ascii="Calibri" w:eastAsia="Times New Roman" w:hAnsi="Calibri"/>
                <w:bCs/>
                <w:i/>
                <w:iCs/>
                <w:sz w:val="24"/>
                <w:szCs w:val="24"/>
                <w:lang w:eastAsia="pl-PL"/>
              </w:rPr>
              <w:t>x</w:t>
            </w:r>
            <w:r w:rsidRPr="00B17F3F">
              <w:rPr>
                <w:rFonts w:ascii="Calibri" w:eastAsia="Times New Roman" w:hAnsi="Calibri"/>
                <w:bCs/>
                <w:sz w:val="24"/>
                <w:szCs w:val="24"/>
                <w:lang w:eastAsia="pl-PL"/>
              </w:rPr>
              <w:t>) = 2</w:t>
            </w:r>
            <w:r w:rsidRPr="00B17F3F">
              <w:rPr>
                <w:rFonts w:ascii="Calibri" w:eastAsia="Times New Roman" w:hAnsi="Calibri"/>
                <w:bCs/>
                <w:i/>
                <w:iCs/>
                <w:sz w:val="24"/>
                <w:szCs w:val="24"/>
                <w:lang w:eastAsia="pl-PL"/>
              </w:rPr>
              <w:t>x</w:t>
            </w:r>
            <w:r w:rsidRPr="00B17F3F">
              <w:rPr>
                <w:rFonts w:ascii="Calibri" w:eastAsia="Times New Roman" w:hAnsi="Calibri"/>
                <w:bCs/>
                <w:sz w:val="24"/>
                <w:szCs w:val="24"/>
                <w:vertAlign w:val="superscript"/>
                <w:lang w:eastAsia="pl-PL"/>
              </w:rPr>
              <w:t xml:space="preserve">2 </w:t>
            </w:r>
            <w:r w:rsidRPr="00B17F3F">
              <w:rPr>
                <w:rFonts w:ascii="Calibri" w:eastAsia="Times New Roman" w:hAnsi="Calibri"/>
                <w:bCs/>
                <w:sz w:val="24"/>
                <w:szCs w:val="24"/>
                <w:lang w:eastAsia="pl-PL"/>
              </w:rPr>
              <w:t xml:space="preserve">- </w:t>
            </w:r>
            <w:r w:rsidRPr="00B17F3F">
              <w:rPr>
                <w:rFonts w:ascii="Calibri" w:eastAsia="Times New Roman" w:hAnsi="Calibri"/>
                <w:bCs/>
                <w:i/>
                <w:iCs/>
                <w:sz w:val="24"/>
                <w:szCs w:val="24"/>
                <w:lang w:eastAsia="pl-PL"/>
              </w:rPr>
              <w:t xml:space="preserve">x </w:t>
            </w:r>
            <w:r w:rsidRPr="00B17F3F">
              <w:rPr>
                <w:rFonts w:ascii="Calibri" w:eastAsia="Times New Roman" w:hAnsi="Calibri"/>
                <w:bCs/>
                <w:sz w:val="24"/>
                <w:szCs w:val="24"/>
                <w:lang w:eastAsia="pl-PL"/>
              </w:rPr>
              <w:t xml:space="preserve">- 1 dla </w:t>
            </w:r>
            <w:r w:rsidRPr="00B17F3F">
              <w:rPr>
                <w:rFonts w:ascii="Calibri" w:eastAsia="Times New Roman" w:hAnsi="Calibri"/>
                <w:bCs/>
                <w:i/>
                <w:iCs/>
                <w:sz w:val="24"/>
                <w:szCs w:val="24"/>
                <w:lang w:eastAsia="pl-PL"/>
              </w:rPr>
              <w:t>x</w:t>
            </w:r>
            <w:r w:rsidRPr="00B17F3F">
              <w:rPr>
                <w:rFonts w:ascii="Calibri" w:eastAsiaTheme="minorEastAsia" w:hAnsi="Calibri"/>
                <w:bCs/>
                <w:sz w:val="24"/>
                <w:szCs w:val="24"/>
              </w:rPr>
              <w:sym w:font="Symbol" w:char="F0CE"/>
            </w:r>
            <w:r w:rsidRPr="00B17F3F">
              <w:rPr>
                <w:rFonts w:ascii="Calibri" w:eastAsia="Times New Roman" w:hAnsi="Calibri" w:cs="Calibri"/>
                <w:bCs/>
                <w:sz w:val="24"/>
                <w:szCs w:val="24"/>
                <w:lang w:eastAsia="pl-PL"/>
              </w:rPr>
              <w:t>{-3, 0, ¼, π + 3, 10}.</w:t>
            </w:r>
          </w:p>
          <w:p w:rsidR="00B17F3F" w:rsidRDefault="007C42DE" w:rsidP="00B17F3F">
            <w:pPr>
              <w:spacing w:after="0" w:line="240" w:lineRule="auto"/>
              <w:jc w:val="both"/>
              <w:rPr>
                <w:rStyle w:val="Pogrubienie"/>
                <w:rFonts w:ascii="Calibri" w:hAnsi="Calibri"/>
                <w:b w:val="0"/>
                <w:sz w:val="24"/>
                <w:szCs w:val="24"/>
              </w:rPr>
            </w:pPr>
            <w:r w:rsidRPr="00B17F3F">
              <w:rPr>
                <w:rStyle w:val="Pogrubienie"/>
                <w:rFonts w:ascii="Calibri" w:hAnsi="Calibri"/>
                <w:sz w:val="24"/>
                <w:szCs w:val="24"/>
              </w:rPr>
              <w:t>Zad 2</w:t>
            </w:r>
            <w:r w:rsidRPr="00B17F3F">
              <w:rPr>
                <w:rStyle w:val="Pogrubienie"/>
                <w:rFonts w:ascii="Calibri" w:hAnsi="Calibri"/>
                <w:b w:val="0"/>
                <w:sz w:val="24"/>
                <w:szCs w:val="24"/>
              </w:rPr>
              <w:t xml:space="preserve">. </w:t>
            </w:r>
          </w:p>
          <w:p w:rsidR="007C42DE" w:rsidRPr="00B17F3F" w:rsidRDefault="007C42DE" w:rsidP="00B17F3F">
            <w:pPr>
              <w:spacing w:after="0" w:line="240" w:lineRule="auto"/>
              <w:jc w:val="both"/>
              <w:rPr>
                <w:rStyle w:val="Pogrubienie"/>
                <w:rFonts w:ascii="Calibri" w:hAnsi="Calibri"/>
                <w:b w:val="0"/>
                <w:sz w:val="24"/>
                <w:szCs w:val="24"/>
              </w:rPr>
            </w:pPr>
            <w:r w:rsidRPr="00B17F3F">
              <w:rPr>
                <w:rStyle w:val="Pogrubienie"/>
                <w:rFonts w:ascii="Calibri" w:hAnsi="Calibri"/>
                <w:b w:val="0"/>
                <w:sz w:val="24"/>
                <w:szCs w:val="24"/>
              </w:rPr>
              <w:t>Dlaczego poniższy wykres nie przedstawia wykresu funkcji?</w:t>
            </w:r>
          </w:p>
          <w:p w:rsidR="007C42DE" w:rsidRPr="00B17F3F" w:rsidRDefault="007C42DE" w:rsidP="00B17F3F">
            <w:pPr>
              <w:spacing w:after="0" w:line="240" w:lineRule="auto"/>
              <w:jc w:val="both"/>
              <w:rPr>
                <w:rStyle w:val="Pogrubienie"/>
                <w:rFonts w:ascii="Calibri" w:hAnsi="Calibri"/>
                <w:b w:val="0"/>
                <w:sz w:val="24"/>
                <w:szCs w:val="24"/>
              </w:rPr>
            </w:pPr>
            <w:r w:rsidRPr="00B17F3F">
              <w:rPr>
                <w:rFonts w:ascii="Calibri" w:hAnsi="Calibri"/>
                <w:noProof/>
                <w:sz w:val="24"/>
                <w:szCs w:val="24"/>
                <w:lang w:eastAsia="pl-PL"/>
              </w:rPr>
              <w:drawing>
                <wp:inline distT="0" distB="0" distL="0" distR="0" wp14:anchorId="5A7ED010" wp14:editId="4E00DF03">
                  <wp:extent cx="3038475" cy="1809750"/>
                  <wp:effectExtent l="0" t="0" r="9525" b="0"/>
                  <wp:docPr id="43" name="Obraz 43" descr="C:\Users\ZSHE\Pictures\wykresy z e=learninu FUNKCJE\zadanie1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ZSHE\Pictures\wykresy z e=learninu FUNKCJE\zadanie1pf.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037631" cy="1809247"/>
                          </a:xfrm>
                          <a:prstGeom prst="rect">
                            <a:avLst/>
                          </a:prstGeom>
                          <a:noFill/>
                          <a:ln>
                            <a:noFill/>
                          </a:ln>
                        </pic:spPr>
                      </pic:pic>
                    </a:graphicData>
                  </a:graphic>
                </wp:inline>
              </w:drawing>
            </w:r>
          </w:p>
          <w:p w:rsidR="00B17F3F" w:rsidRDefault="007C42DE" w:rsidP="00B17F3F">
            <w:pPr>
              <w:shd w:val="clear" w:color="auto" w:fill="FFFFFF"/>
              <w:spacing w:after="0" w:line="240" w:lineRule="auto"/>
              <w:jc w:val="both"/>
              <w:rPr>
                <w:rFonts w:ascii="Calibri" w:eastAsia="Times New Roman" w:hAnsi="Calibri"/>
                <w:bCs/>
                <w:sz w:val="24"/>
                <w:szCs w:val="24"/>
                <w:lang w:eastAsia="pl-PL"/>
              </w:rPr>
            </w:pPr>
            <w:r w:rsidRPr="00B17F3F">
              <w:rPr>
                <w:rFonts w:ascii="Calibri" w:eastAsia="Times New Roman" w:hAnsi="Calibri"/>
                <w:b/>
                <w:bCs/>
                <w:sz w:val="24"/>
                <w:szCs w:val="24"/>
                <w:lang w:eastAsia="pl-PL"/>
              </w:rPr>
              <w:t>Zad .3.</w:t>
            </w:r>
            <w:r w:rsidRPr="00B17F3F">
              <w:rPr>
                <w:rFonts w:ascii="Calibri" w:eastAsia="Times New Roman" w:hAnsi="Calibri"/>
                <w:bCs/>
                <w:sz w:val="24"/>
                <w:szCs w:val="24"/>
                <w:lang w:eastAsia="pl-PL"/>
              </w:rPr>
              <w:t xml:space="preserve"> </w:t>
            </w:r>
          </w:p>
          <w:p w:rsidR="007C42DE" w:rsidRDefault="007C42DE" w:rsidP="00B17F3F">
            <w:pPr>
              <w:shd w:val="clear" w:color="auto" w:fill="FFFFFF"/>
              <w:spacing w:after="0" w:line="240" w:lineRule="auto"/>
              <w:jc w:val="both"/>
              <w:rPr>
                <w:rFonts w:ascii="Calibri" w:eastAsia="Times New Roman" w:hAnsi="Calibri"/>
                <w:bCs/>
                <w:sz w:val="24"/>
                <w:szCs w:val="24"/>
                <w:lang w:eastAsia="pl-PL"/>
              </w:rPr>
            </w:pPr>
            <w:r w:rsidRPr="00B17F3F">
              <w:rPr>
                <w:rFonts w:ascii="Calibri" w:eastAsia="Times New Roman" w:hAnsi="Calibri"/>
                <w:bCs/>
                <w:sz w:val="24"/>
                <w:szCs w:val="24"/>
                <w:lang w:eastAsia="pl-PL"/>
              </w:rPr>
              <w:t>Podaj przykład wzoru funkcji do danej w postaci tabelki:</w:t>
            </w:r>
          </w:p>
          <w:tbl>
            <w:tblPr>
              <w:tblpPr w:leftFromText="141" w:rightFromText="141" w:vertAnchor="text" w:horzAnchor="margin" w:tblpY="27"/>
              <w:tblOverlap w:val="never"/>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firstRow="1" w:lastRow="0" w:firstColumn="1" w:lastColumn="0" w:noHBand="0" w:noVBand="1"/>
            </w:tblPr>
            <w:tblGrid>
              <w:gridCol w:w="572"/>
              <w:gridCol w:w="567"/>
              <w:gridCol w:w="567"/>
              <w:gridCol w:w="567"/>
              <w:gridCol w:w="567"/>
            </w:tblGrid>
            <w:tr w:rsidR="00B17F3F" w:rsidRPr="00B17F3F" w:rsidTr="00B17F3F">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B17F3F" w:rsidRPr="00B17F3F" w:rsidRDefault="00B17F3F" w:rsidP="00B17F3F">
                  <w:pPr>
                    <w:spacing w:after="0" w:line="240" w:lineRule="auto"/>
                    <w:contextualSpacing/>
                    <w:jc w:val="both"/>
                    <w:rPr>
                      <w:rFonts w:ascii="Calibri" w:eastAsia="Times New Roman" w:hAnsi="Calibri"/>
                      <w:sz w:val="24"/>
                      <w:szCs w:val="24"/>
                      <w:lang w:eastAsia="pl-PL"/>
                    </w:rPr>
                  </w:pPr>
                  <w:r w:rsidRPr="00B17F3F">
                    <w:rPr>
                      <w:rFonts w:ascii="Calibri" w:eastAsia="Times New Roman" w:hAnsi="Calibri"/>
                      <w:bCs/>
                      <w:i/>
                      <w:sz w:val="24"/>
                      <w:szCs w:val="24"/>
                      <w:lang w:eastAsia="pl-PL"/>
                    </w:rPr>
                    <w:t xml:space="preserve">x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B17F3F" w:rsidRPr="00B17F3F" w:rsidRDefault="00B17F3F" w:rsidP="00B17F3F">
                  <w:pPr>
                    <w:spacing w:after="0" w:line="240" w:lineRule="auto"/>
                    <w:contextualSpacing/>
                    <w:jc w:val="both"/>
                    <w:rPr>
                      <w:rFonts w:ascii="Calibri" w:eastAsia="Times New Roman" w:hAnsi="Calibri"/>
                      <w:sz w:val="24"/>
                      <w:szCs w:val="24"/>
                      <w:lang w:eastAsia="pl-PL"/>
                    </w:rPr>
                  </w:pPr>
                  <w:r w:rsidRPr="00B17F3F">
                    <w:rPr>
                      <w:rFonts w:ascii="Calibri" w:eastAsia="Times New Roman" w:hAnsi="Calibri"/>
                      <w:bCs/>
                      <w:sz w:val="24"/>
                      <w:szCs w:val="24"/>
                      <w:lang w:eastAsia="pl-PL"/>
                    </w:rPr>
                    <w:t xml:space="preserve">0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B17F3F" w:rsidRPr="00B17F3F" w:rsidRDefault="00B17F3F" w:rsidP="00B17F3F">
                  <w:pPr>
                    <w:spacing w:after="0" w:line="240" w:lineRule="auto"/>
                    <w:contextualSpacing/>
                    <w:jc w:val="both"/>
                    <w:rPr>
                      <w:rFonts w:ascii="Calibri" w:eastAsia="Times New Roman" w:hAnsi="Calibri"/>
                      <w:sz w:val="24"/>
                      <w:szCs w:val="24"/>
                      <w:lang w:eastAsia="pl-PL"/>
                    </w:rPr>
                  </w:pPr>
                  <w:r w:rsidRPr="00B17F3F">
                    <w:rPr>
                      <w:rFonts w:ascii="Calibri" w:eastAsia="Times New Roman" w:hAnsi="Calibri"/>
                      <w:bCs/>
                      <w:sz w:val="24"/>
                      <w:szCs w:val="24"/>
                      <w:lang w:eastAsia="pl-PL"/>
                    </w:rPr>
                    <w:t xml:space="preserve">1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B17F3F" w:rsidRPr="00B17F3F" w:rsidRDefault="00B17F3F" w:rsidP="00B17F3F">
                  <w:pPr>
                    <w:spacing w:after="0" w:line="240" w:lineRule="auto"/>
                    <w:contextualSpacing/>
                    <w:jc w:val="both"/>
                    <w:rPr>
                      <w:rFonts w:ascii="Calibri" w:eastAsia="Times New Roman" w:hAnsi="Calibri"/>
                      <w:sz w:val="24"/>
                      <w:szCs w:val="24"/>
                      <w:lang w:eastAsia="pl-PL"/>
                    </w:rPr>
                  </w:pPr>
                  <w:r w:rsidRPr="00B17F3F">
                    <w:rPr>
                      <w:rFonts w:ascii="Calibri" w:eastAsia="Times New Roman" w:hAnsi="Calibri"/>
                      <w:bCs/>
                      <w:sz w:val="24"/>
                      <w:szCs w:val="24"/>
                      <w:lang w:eastAsia="pl-PL"/>
                    </w:rPr>
                    <w:t xml:space="preserve">2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B17F3F" w:rsidRPr="00B17F3F" w:rsidRDefault="00B17F3F" w:rsidP="00B17F3F">
                  <w:pPr>
                    <w:spacing w:after="0" w:line="240" w:lineRule="auto"/>
                    <w:contextualSpacing/>
                    <w:jc w:val="both"/>
                    <w:rPr>
                      <w:rFonts w:ascii="Calibri" w:eastAsia="Times New Roman" w:hAnsi="Calibri"/>
                      <w:sz w:val="24"/>
                      <w:szCs w:val="24"/>
                      <w:lang w:eastAsia="pl-PL"/>
                    </w:rPr>
                  </w:pPr>
                  <w:r w:rsidRPr="00B17F3F">
                    <w:rPr>
                      <w:rFonts w:ascii="Calibri" w:eastAsia="Times New Roman" w:hAnsi="Calibri"/>
                      <w:bCs/>
                      <w:sz w:val="24"/>
                      <w:szCs w:val="24"/>
                      <w:lang w:eastAsia="pl-PL"/>
                    </w:rPr>
                    <w:t xml:space="preserve">3 </w:t>
                  </w:r>
                </w:p>
              </w:tc>
            </w:tr>
            <w:tr w:rsidR="00B17F3F" w:rsidRPr="00B17F3F" w:rsidTr="00B17F3F">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B17F3F" w:rsidRPr="00B17F3F" w:rsidRDefault="00B17F3F" w:rsidP="00B17F3F">
                  <w:pPr>
                    <w:spacing w:after="0" w:line="240" w:lineRule="auto"/>
                    <w:contextualSpacing/>
                    <w:jc w:val="both"/>
                    <w:rPr>
                      <w:rFonts w:ascii="Calibri" w:eastAsia="Times New Roman" w:hAnsi="Calibri"/>
                      <w:sz w:val="24"/>
                      <w:szCs w:val="24"/>
                      <w:lang w:eastAsia="pl-PL"/>
                    </w:rPr>
                  </w:pPr>
                  <w:r w:rsidRPr="00B17F3F">
                    <w:rPr>
                      <w:rFonts w:ascii="Calibri" w:eastAsia="Times New Roman" w:hAnsi="Calibri"/>
                      <w:bCs/>
                      <w:i/>
                      <w:sz w:val="24"/>
                      <w:szCs w:val="24"/>
                      <w:lang w:eastAsia="pl-PL"/>
                    </w:rPr>
                    <w:t>f</w:t>
                  </w:r>
                  <w:r w:rsidRPr="00B17F3F">
                    <w:rPr>
                      <w:rFonts w:ascii="Calibri" w:eastAsia="Times New Roman" w:hAnsi="Calibri"/>
                      <w:bCs/>
                      <w:sz w:val="24"/>
                      <w:szCs w:val="24"/>
                      <w:lang w:eastAsia="pl-PL"/>
                    </w:rPr>
                    <w:t>(</w:t>
                  </w:r>
                  <w:r w:rsidRPr="00B17F3F">
                    <w:rPr>
                      <w:rFonts w:ascii="Calibri" w:eastAsia="Times New Roman" w:hAnsi="Calibri"/>
                      <w:bCs/>
                      <w:i/>
                      <w:sz w:val="24"/>
                      <w:szCs w:val="24"/>
                      <w:lang w:eastAsia="pl-PL"/>
                    </w:rPr>
                    <w:t>x</w:t>
                  </w:r>
                  <w:r w:rsidRPr="00B17F3F">
                    <w:rPr>
                      <w:rFonts w:ascii="Calibri" w:eastAsia="Times New Roman" w:hAnsi="Calibri"/>
                      <w:bCs/>
                      <w:sz w:val="24"/>
                      <w:szCs w:val="24"/>
                      <w:lang w:eastAsia="pl-PL"/>
                    </w:rPr>
                    <w:t xml:space="preserve">)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B17F3F" w:rsidRPr="00B17F3F" w:rsidRDefault="00B17F3F" w:rsidP="00B17F3F">
                  <w:pPr>
                    <w:spacing w:after="0" w:line="240" w:lineRule="auto"/>
                    <w:contextualSpacing/>
                    <w:jc w:val="both"/>
                    <w:rPr>
                      <w:rFonts w:ascii="Calibri" w:eastAsia="Times New Roman" w:hAnsi="Calibri"/>
                      <w:sz w:val="24"/>
                      <w:szCs w:val="24"/>
                      <w:lang w:eastAsia="pl-PL"/>
                    </w:rPr>
                  </w:pPr>
                  <w:r w:rsidRPr="00B17F3F">
                    <w:rPr>
                      <w:rFonts w:ascii="Calibri" w:eastAsia="Times New Roman" w:hAnsi="Calibri"/>
                      <w:bCs/>
                      <w:sz w:val="24"/>
                      <w:szCs w:val="24"/>
                      <w:lang w:eastAsia="pl-PL"/>
                    </w:rPr>
                    <w:t xml:space="preserve">0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B17F3F" w:rsidRPr="00B17F3F" w:rsidRDefault="00B17F3F" w:rsidP="00B17F3F">
                  <w:pPr>
                    <w:spacing w:after="0" w:line="240" w:lineRule="auto"/>
                    <w:contextualSpacing/>
                    <w:jc w:val="both"/>
                    <w:rPr>
                      <w:rFonts w:ascii="Calibri" w:eastAsia="Times New Roman" w:hAnsi="Calibri"/>
                      <w:sz w:val="24"/>
                      <w:szCs w:val="24"/>
                      <w:lang w:eastAsia="pl-PL"/>
                    </w:rPr>
                  </w:pPr>
                  <w:r w:rsidRPr="00B17F3F">
                    <w:rPr>
                      <w:rFonts w:ascii="Calibri" w:eastAsia="Times New Roman" w:hAnsi="Calibri"/>
                      <w:bCs/>
                      <w:sz w:val="24"/>
                      <w:szCs w:val="24"/>
                      <w:lang w:eastAsia="pl-PL"/>
                    </w:rPr>
                    <w:t xml:space="preserve">-1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B17F3F" w:rsidRPr="00B17F3F" w:rsidRDefault="00B17F3F" w:rsidP="00B17F3F">
                  <w:pPr>
                    <w:spacing w:after="0" w:line="240" w:lineRule="auto"/>
                    <w:contextualSpacing/>
                    <w:jc w:val="both"/>
                    <w:rPr>
                      <w:rFonts w:ascii="Calibri" w:eastAsia="Times New Roman" w:hAnsi="Calibri"/>
                      <w:sz w:val="24"/>
                      <w:szCs w:val="24"/>
                      <w:lang w:eastAsia="pl-PL"/>
                    </w:rPr>
                  </w:pPr>
                  <w:r w:rsidRPr="00B17F3F">
                    <w:rPr>
                      <w:rFonts w:ascii="Calibri" w:eastAsia="Times New Roman" w:hAnsi="Calibri"/>
                      <w:bCs/>
                      <w:sz w:val="24"/>
                      <w:szCs w:val="24"/>
                      <w:lang w:eastAsia="pl-PL"/>
                    </w:rPr>
                    <w:t xml:space="preserve">-2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B17F3F" w:rsidRPr="00B17F3F" w:rsidRDefault="00B17F3F" w:rsidP="00B17F3F">
                  <w:pPr>
                    <w:spacing w:after="0" w:line="240" w:lineRule="auto"/>
                    <w:contextualSpacing/>
                    <w:jc w:val="both"/>
                    <w:rPr>
                      <w:rFonts w:ascii="Calibri" w:eastAsia="Times New Roman" w:hAnsi="Calibri"/>
                      <w:sz w:val="24"/>
                      <w:szCs w:val="24"/>
                      <w:lang w:eastAsia="pl-PL"/>
                    </w:rPr>
                  </w:pPr>
                  <w:r w:rsidRPr="00B17F3F">
                    <w:rPr>
                      <w:rFonts w:ascii="Calibri" w:eastAsia="Times New Roman" w:hAnsi="Calibri"/>
                      <w:bCs/>
                      <w:sz w:val="24"/>
                      <w:szCs w:val="24"/>
                      <w:lang w:eastAsia="pl-PL"/>
                    </w:rPr>
                    <w:t>-3</w:t>
                  </w:r>
                </w:p>
              </w:tc>
            </w:tr>
          </w:tbl>
          <w:p w:rsidR="00B17F3F" w:rsidRDefault="00B17F3F" w:rsidP="00B17F3F">
            <w:pPr>
              <w:shd w:val="clear" w:color="auto" w:fill="FFFFFF"/>
              <w:spacing w:after="0" w:line="240" w:lineRule="auto"/>
              <w:jc w:val="both"/>
              <w:rPr>
                <w:rFonts w:ascii="Calibri" w:eastAsia="Times New Roman" w:hAnsi="Calibri"/>
                <w:bCs/>
                <w:sz w:val="24"/>
                <w:szCs w:val="24"/>
                <w:lang w:eastAsia="pl-PL"/>
              </w:rPr>
            </w:pPr>
          </w:p>
          <w:p w:rsidR="00B17F3F" w:rsidRPr="00B17F3F" w:rsidRDefault="00B17F3F" w:rsidP="00B17F3F">
            <w:pPr>
              <w:shd w:val="clear" w:color="auto" w:fill="FFFFFF"/>
              <w:spacing w:after="0" w:line="240" w:lineRule="auto"/>
              <w:jc w:val="both"/>
              <w:rPr>
                <w:rFonts w:ascii="Calibri" w:eastAsia="Times New Roman" w:hAnsi="Calibri"/>
                <w:sz w:val="24"/>
                <w:szCs w:val="24"/>
                <w:lang w:eastAsia="pl-PL"/>
              </w:rPr>
            </w:pPr>
          </w:p>
          <w:p w:rsidR="007C42DE" w:rsidRPr="00B17F3F" w:rsidRDefault="007C42DE" w:rsidP="00B17F3F">
            <w:pPr>
              <w:spacing w:after="0" w:line="240" w:lineRule="auto"/>
              <w:jc w:val="both"/>
              <w:rPr>
                <w:rFonts w:ascii="Calibri" w:hAnsi="Calibri"/>
                <w:sz w:val="24"/>
                <w:szCs w:val="24"/>
              </w:rPr>
            </w:pPr>
          </w:p>
        </w:tc>
      </w:tr>
      <w:tr w:rsidR="007C42DE" w:rsidRPr="00AB4E33" w:rsidTr="00A71F00">
        <w:tc>
          <w:tcPr>
            <w:tcW w:w="560" w:type="dxa"/>
            <w:shd w:val="clear" w:color="auto" w:fill="auto"/>
          </w:tcPr>
          <w:p w:rsidR="007C42DE" w:rsidRPr="00B17F3F" w:rsidRDefault="007C42DE" w:rsidP="00FD796A">
            <w:pPr>
              <w:pStyle w:val="Akapitzlist"/>
              <w:numPr>
                <w:ilvl w:val="0"/>
                <w:numId w:val="79"/>
              </w:numPr>
              <w:spacing w:after="0" w:line="240" w:lineRule="auto"/>
              <w:rPr>
                <w:sz w:val="24"/>
                <w:szCs w:val="24"/>
              </w:rPr>
            </w:pPr>
          </w:p>
        </w:tc>
        <w:tc>
          <w:tcPr>
            <w:tcW w:w="2409" w:type="dxa"/>
            <w:shd w:val="clear" w:color="auto" w:fill="auto"/>
          </w:tcPr>
          <w:p w:rsidR="007C42DE" w:rsidRPr="00AB4E33" w:rsidRDefault="007C42DE" w:rsidP="00B17F3F">
            <w:pPr>
              <w:spacing w:after="0" w:line="240" w:lineRule="auto"/>
              <w:rPr>
                <w:sz w:val="24"/>
                <w:szCs w:val="24"/>
              </w:rPr>
            </w:pPr>
            <w:r w:rsidRPr="00AB4E33">
              <w:rPr>
                <w:sz w:val="24"/>
                <w:szCs w:val="24"/>
              </w:rPr>
              <w:t>Podsumowanie zajęć</w:t>
            </w:r>
          </w:p>
        </w:tc>
        <w:tc>
          <w:tcPr>
            <w:tcW w:w="10348" w:type="dxa"/>
            <w:gridSpan w:val="2"/>
            <w:shd w:val="clear" w:color="auto" w:fill="auto"/>
          </w:tcPr>
          <w:p w:rsidR="007C42DE" w:rsidRDefault="007C42DE" w:rsidP="00B17F3F">
            <w:pPr>
              <w:spacing w:after="0" w:line="240" w:lineRule="auto"/>
              <w:rPr>
                <w:rFonts w:ascii="Calibri" w:hAnsi="Calibri"/>
                <w:sz w:val="24"/>
                <w:szCs w:val="24"/>
              </w:rPr>
            </w:pPr>
            <w:r w:rsidRPr="00B17F3F">
              <w:rPr>
                <w:rFonts w:ascii="Calibri" w:hAnsi="Calibri"/>
                <w:sz w:val="24"/>
                <w:szCs w:val="24"/>
              </w:rPr>
              <w:t>Ocena aktywności uczniów na lekcji i zadanie pracy domowej.</w:t>
            </w:r>
          </w:p>
          <w:p w:rsidR="00B17F3F" w:rsidRPr="00B17F3F" w:rsidRDefault="00B17F3F" w:rsidP="00B17F3F">
            <w:pPr>
              <w:spacing w:after="0" w:line="240" w:lineRule="auto"/>
              <w:rPr>
                <w:rFonts w:ascii="Calibri" w:hAnsi="Calibri"/>
                <w:sz w:val="24"/>
                <w:szCs w:val="24"/>
              </w:rPr>
            </w:pPr>
          </w:p>
        </w:tc>
      </w:tr>
      <w:tr w:rsidR="007C42DE" w:rsidRPr="00AB4E33" w:rsidTr="00A71F00">
        <w:tc>
          <w:tcPr>
            <w:tcW w:w="560" w:type="dxa"/>
            <w:shd w:val="clear" w:color="auto" w:fill="auto"/>
          </w:tcPr>
          <w:p w:rsidR="007C42DE" w:rsidRPr="00B17F3F" w:rsidRDefault="007C42DE" w:rsidP="00FD796A">
            <w:pPr>
              <w:pStyle w:val="Akapitzlist"/>
              <w:numPr>
                <w:ilvl w:val="0"/>
                <w:numId w:val="79"/>
              </w:numPr>
              <w:spacing w:after="0" w:line="240" w:lineRule="auto"/>
              <w:rPr>
                <w:sz w:val="24"/>
                <w:szCs w:val="24"/>
              </w:rPr>
            </w:pPr>
          </w:p>
        </w:tc>
        <w:tc>
          <w:tcPr>
            <w:tcW w:w="2409" w:type="dxa"/>
            <w:shd w:val="clear" w:color="auto" w:fill="auto"/>
          </w:tcPr>
          <w:p w:rsidR="007C42DE" w:rsidRPr="00AB4E33" w:rsidRDefault="007C42DE" w:rsidP="00B17F3F">
            <w:pPr>
              <w:spacing w:after="0" w:line="240" w:lineRule="auto"/>
              <w:rPr>
                <w:sz w:val="24"/>
                <w:szCs w:val="24"/>
              </w:rPr>
            </w:pPr>
            <w:r w:rsidRPr="00AB4E33">
              <w:rPr>
                <w:sz w:val="24"/>
                <w:szCs w:val="24"/>
              </w:rPr>
              <w:t>Uwagi metodyczne do realizacji</w:t>
            </w:r>
          </w:p>
        </w:tc>
        <w:tc>
          <w:tcPr>
            <w:tcW w:w="10348" w:type="dxa"/>
            <w:gridSpan w:val="2"/>
            <w:shd w:val="clear" w:color="auto" w:fill="auto"/>
          </w:tcPr>
          <w:p w:rsidR="007C42DE" w:rsidRPr="00B17F3F" w:rsidRDefault="007C42DE" w:rsidP="00B17F3F">
            <w:pPr>
              <w:spacing w:after="0" w:line="240" w:lineRule="auto"/>
              <w:rPr>
                <w:rFonts w:ascii="Calibri" w:hAnsi="Calibri"/>
                <w:sz w:val="24"/>
                <w:szCs w:val="24"/>
              </w:rPr>
            </w:pPr>
          </w:p>
        </w:tc>
      </w:tr>
    </w:tbl>
    <w:p w:rsidR="007C42DE" w:rsidRPr="003A2948" w:rsidRDefault="007C42DE" w:rsidP="003A2948">
      <w:pPr>
        <w:rPr>
          <w:lang w:eastAsia="pl-PL"/>
        </w:rPr>
      </w:pPr>
    </w:p>
    <w:sectPr w:rsidR="007C42DE" w:rsidRPr="003A2948" w:rsidSect="00A338E1">
      <w:headerReference w:type="default" r:id="rId227"/>
      <w:footerReference w:type="default" r:id="rId228"/>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C3B" w:rsidRDefault="00032C3B" w:rsidP="002A2AE6">
      <w:pPr>
        <w:spacing w:after="0" w:line="240" w:lineRule="auto"/>
      </w:pPr>
      <w:r>
        <w:separator/>
      </w:r>
    </w:p>
  </w:endnote>
  <w:endnote w:type="continuationSeparator" w:id="0">
    <w:p w:rsidR="00032C3B" w:rsidRDefault="00032C3B" w:rsidP="002A2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73B" w:rsidRDefault="00DA173B" w:rsidP="002A2AE6">
    <w:pPr>
      <w:pStyle w:val="Stopka"/>
    </w:pPr>
    <w:r>
      <w:rPr>
        <w:noProof/>
        <w:lang w:eastAsia="pl-PL"/>
      </w:rPr>
      <w:drawing>
        <wp:anchor distT="0" distB="0" distL="114300" distR="114300" simplePos="0" relativeHeight="251662336" behindDoc="0" locked="0" layoutInCell="1" allowOverlap="1" wp14:anchorId="24BB1700" wp14:editId="386E2375">
          <wp:simplePos x="0" y="0"/>
          <wp:positionH relativeFrom="column">
            <wp:posOffset>-48895</wp:posOffset>
          </wp:positionH>
          <wp:positionV relativeFrom="paragraph">
            <wp:posOffset>-172720</wp:posOffset>
          </wp:positionV>
          <wp:extent cx="1390650" cy="676910"/>
          <wp:effectExtent l="0" t="0" r="0" b="8890"/>
          <wp:wrapNone/>
          <wp:docPr id="69" name="Obraz 69" descr="Opis: KAPITAL_LUDZ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Opis: KAPITAL_LUDZK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676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661312" behindDoc="0" locked="0" layoutInCell="1" allowOverlap="1" wp14:anchorId="74530BC7" wp14:editId="30F7CE0D">
          <wp:simplePos x="0" y="0"/>
          <wp:positionH relativeFrom="column">
            <wp:posOffset>7139305</wp:posOffset>
          </wp:positionH>
          <wp:positionV relativeFrom="paragraph">
            <wp:posOffset>-95250</wp:posOffset>
          </wp:positionV>
          <wp:extent cx="1466850" cy="541020"/>
          <wp:effectExtent l="0" t="0" r="0" b="0"/>
          <wp:wrapNone/>
          <wp:docPr id="70" name="Obraz 70" descr="Opis: EF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EFS.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173B" w:rsidRDefault="00DA173B">
    <w:pPr>
      <w:pStyle w:val="Stopka"/>
    </w:pPr>
    <w:r>
      <w:rPr>
        <w:noProof/>
        <w:lang w:eastAsia="pl-PL"/>
      </w:rPr>
      <mc:AlternateContent>
        <mc:Choice Requires="wps">
          <w:drawing>
            <wp:anchor distT="0" distB="0" distL="114300" distR="114300" simplePos="0" relativeHeight="251663360" behindDoc="0" locked="0" layoutInCell="1" allowOverlap="1" wp14:anchorId="2DA88CD5" wp14:editId="362FA57D">
              <wp:simplePos x="0" y="0"/>
              <wp:positionH relativeFrom="column">
                <wp:posOffset>2432685</wp:posOffset>
              </wp:positionH>
              <wp:positionV relativeFrom="paragraph">
                <wp:posOffset>74930</wp:posOffset>
              </wp:positionV>
              <wp:extent cx="3552825" cy="448310"/>
              <wp:effectExtent l="0" t="0" r="0" b="0"/>
              <wp:wrapNone/>
              <wp:docPr id="307" name="Pole tekstow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448310"/>
                      </a:xfrm>
                      <a:prstGeom prst="rect">
                        <a:avLst/>
                      </a:prstGeom>
                      <a:noFill/>
                      <a:ln w="9525">
                        <a:noFill/>
                        <a:miter lim="800000"/>
                        <a:headEnd/>
                        <a:tailEnd/>
                      </a:ln>
                    </wps:spPr>
                    <wps:txbx>
                      <w:txbxContent>
                        <w:p w:rsidR="00DA173B" w:rsidRPr="00CB3A94" w:rsidRDefault="00DA173B" w:rsidP="002A2AE6">
                          <w:pPr>
                            <w:spacing w:after="0"/>
                            <w:jc w:val="center"/>
                            <w:rPr>
                              <w:b/>
                              <w:sz w:val="20"/>
                              <w:szCs w:val="20"/>
                            </w:rPr>
                          </w:pPr>
                          <w:r w:rsidRPr="00CB3A94">
                            <w:rPr>
                              <w:b/>
                              <w:sz w:val="20"/>
                              <w:szCs w:val="20"/>
                            </w:rPr>
                            <w:t>Projekt współfinansowany przez Unię Europejską</w:t>
                          </w:r>
                        </w:p>
                        <w:p w:rsidR="00DA173B" w:rsidRPr="00CB3A94" w:rsidRDefault="00DA173B" w:rsidP="002A2AE6">
                          <w:pPr>
                            <w:spacing w:after="0"/>
                            <w:jc w:val="center"/>
                            <w:rPr>
                              <w:b/>
                              <w:sz w:val="20"/>
                              <w:szCs w:val="20"/>
                            </w:rPr>
                          </w:pPr>
                          <w:r>
                            <w:rPr>
                              <w:b/>
                              <w:sz w:val="20"/>
                              <w:szCs w:val="20"/>
                            </w:rPr>
                            <w:t>w</w:t>
                          </w:r>
                          <w:r w:rsidRPr="00CB3A94">
                            <w:rPr>
                              <w:b/>
                              <w:sz w:val="20"/>
                              <w:szCs w:val="20"/>
                            </w:rPr>
                            <w:t xml:space="preserve"> ramach Europejskiego Funduszu Społecznego</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Pole tekstowe 307" o:spid="_x0000_s1052" type="#_x0000_t202" style="position:absolute;margin-left:191.55pt;margin-top:5.9pt;width:279.75pt;height:35.3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" filled="f" stroked="f">
              <v:textbox style="mso-fit-shape-to-text:t">
                <w:txbxContent>
                  <w:p w:rsidR="00DA173B" w:rsidRPr="00CB3A94" w:rsidRDefault="00DA173B" w:rsidP="002A2AE6">
                    <w:pPr>
                      <w:spacing w:after="0"/>
                      <w:jc w:val="center"/>
                      <w:rPr>
                        <w:b/>
                        <w:sz w:val="20"/>
                        <w:szCs w:val="20"/>
                      </w:rPr>
                    </w:pPr>
                    <w:r w:rsidRPr="00CB3A94">
                      <w:rPr>
                        <w:b/>
                        <w:sz w:val="20"/>
                        <w:szCs w:val="20"/>
                      </w:rPr>
                      <w:t>Projekt współfinansowany przez Unię Europejską</w:t>
                    </w:r>
                  </w:p>
                  <w:p w:rsidR="00DA173B" w:rsidRPr="00CB3A94" w:rsidRDefault="00DA173B" w:rsidP="002A2AE6">
                    <w:pPr>
                      <w:spacing w:after="0"/>
                      <w:jc w:val="center"/>
                      <w:rPr>
                        <w:b/>
                        <w:sz w:val="20"/>
                        <w:szCs w:val="20"/>
                      </w:rPr>
                    </w:pPr>
                    <w:r>
                      <w:rPr>
                        <w:b/>
                        <w:sz w:val="20"/>
                        <w:szCs w:val="20"/>
                      </w:rPr>
                      <w:t>w</w:t>
                    </w:r>
                    <w:r w:rsidRPr="00CB3A94">
                      <w:rPr>
                        <w:b/>
                        <w:sz w:val="20"/>
                        <w:szCs w:val="20"/>
                      </w:rPr>
                      <w:t xml:space="preserve"> ramach Europejskiego Funduszu Społecznego</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C3B" w:rsidRDefault="00032C3B" w:rsidP="002A2AE6">
      <w:pPr>
        <w:spacing w:after="0" w:line="240" w:lineRule="auto"/>
      </w:pPr>
      <w:r>
        <w:separator/>
      </w:r>
    </w:p>
  </w:footnote>
  <w:footnote w:type="continuationSeparator" w:id="0">
    <w:p w:rsidR="00032C3B" w:rsidRDefault="00032C3B" w:rsidP="002A2A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73B" w:rsidRDefault="00DA173B" w:rsidP="002A2AE6">
    <w:pPr>
      <w:pStyle w:val="Nagwek"/>
      <w:pBdr>
        <w:bottom w:val="single" w:sz="4" w:space="0" w:color="D9D9D9"/>
      </w:pBdr>
      <w:jc w:val="right"/>
      <w:rPr>
        <w:b/>
        <w:bCs/>
      </w:rPr>
    </w:pPr>
    <w:r>
      <w:rPr>
        <w:noProof/>
        <w:lang w:eastAsia="pl-PL"/>
      </w:rPr>
      <mc:AlternateContent>
        <mc:Choice Requires="wps">
          <w:drawing>
            <wp:anchor distT="0" distB="0" distL="114300" distR="114300" simplePos="0" relativeHeight="251659264" behindDoc="1" locked="0" layoutInCell="1" allowOverlap="1" wp14:anchorId="639B3C8F" wp14:editId="556F2A6A">
              <wp:simplePos x="0" y="0"/>
              <wp:positionH relativeFrom="column">
                <wp:posOffset>-909320</wp:posOffset>
              </wp:positionH>
              <wp:positionV relativeFrom="paragraph">
                <wp:posOffset>-455295</wp:posOffset>
              </wp:positionV>
              <wp:extent cx="10715625" cy="1066800"/>
              <wp:effectExtent l="57150" t="38100" r="66675" b="76200"/>
              <wp:wrapNone/>
              <wp:docPr id="1"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15625" cy="1066800"/>
                      </a:xfrm>
                      <a:prstGeom prst="rect">
                        <a:avLst/>
                      </a:prstGeom>
                      <a:solidFill>
                        <a:sysClr val="window" lastClr="FFFFFF">
                          <a:lumMod val="65000"/>
                        </a:sys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 o:spid="_x0000_s1026" style="position:absolute;margin-left:-71.6pt;margin-top:-35.85pt;width:843.75pt;height: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" fillcolor="#a6a6a6" stroked="f">
              <v:shadow on="t" color="black" opacity="24903f" origin=",.5" offset="0,.55556mm"/>
              <v:path arrowok="t"/>
            </v:rect>
          </w:pict>
        </mc:Fallback>
      </mc:AlternateContent>
    </w:r>
    <w:r w:rsidRPr="008165BF">
      <w:rPr>
        <w:color w:val="C00000"/>
        <w:spacing w:val="60"/>
      </w:rPr>
      <w:t>Strona</w:t>
    </w:r>
    <w:r>
      <w:t xml:space="preserve"> | </w:t>
    </w:r>
    <w:r>
      <w:fldChar w:fldCharType="begin"/>
    </w:r>
    <w:r>
      <w:instrText>PAGE   \* MERGEFORMAT</w:instrText>
    </w:r>
    <w:r>
      <w:fldChar w:fldCharType="separate"/>
    </w:r>
    <w:r w:rsidR="00D0603A" w:rsidRPr="00D0603A">
      <w:rPr>
        <w:b/>
        <w:bCs/>
        <w:noProof/>
      </w:rPr>
      <w:t>1</w:t>
    </w:r>
    <w:r>
      <w:rPr>
        <w:b/>
        <w:bCs/>
      </w:rPr>
      <w:fldChar w:fldCharType="end"/>
    </w:r>
  </w:p>
  <w:p w:rsidR="00DA173B" w:rsidRPr="00CB3A94" w:rsidRDefault="00DA173B" w:rsidP="002A2AE6">
    <w:pPr>
      <w:pStyle w:val="Nagwek"/>
      <w:jc w:val="center"/>
      <w:rPr>
        <w:b/>
        <w:sz w:val="24"/>
        <w:szCs w:val="24"/>
      </w:rPr>
    </w:pPr>
    <w:r w:rsidRPr="00CB3A94">
      <w:rPr>
        <w:b/>
        <w:sz w:val="24"/>
        <w:szCs w:val="24"/>
      </w:rPr>
      <w:t>Nauki ścisłe priorytetem społeczeństwa opartego na wiedzy</w:t>
    </w:r>
  </w:p>
  <w:p w:rsidR="00DA173B" w:rsidRPr="00CF7E13" w:rsidRDefault="00DA173B" w:rsidP="00CF7E13">
    <w:pPr>
      <w:pStyle w:val="Nagwek"/>
      <w:jc w:val="center"/>
      <w:rPr>
        <w:b/>
        <w:color w:val="C00000"/>
        <w:sz w:val="24"/>
        <w:szCs w:val="24"/>
      </w:rPr>
    </w:pPr>
    <w:r>
      <w:rPr>
        <w:b/>
        <w:color w:val="C00000"/>
        <w:sz w:val="24"/>
        <w:szCs w:val="24"/>
      </w:rPr>
      <w:t>Zbiór scenariuszy „Mój przedmiot matematyka”</w:t>
    </w:r>
  </w:p>
  <w:p w:rsidR="00DA173B" w:rsidRDefault="00DA173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94CAE"/>
    <w:multiLevelType w:val="hybridMultilevel"/>
    <w:tmpl w:val="0D5CBDCC"/>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4F43016"/>
    <w:multiLevelType w:val="hybridMultilevel"/>
    <w:tmpl w:val="E31090F2"/>
    <w:lvl w:ilvl="0" w:tplc="67A8006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nsid w:val="05B8222C"/>
    <w:multiLevelType w:val="hybridMultilevel"/>
    <w:tmpl w:val="B08EABD0"/>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nsid w:val="09B045DF"/>
    <w:multiLevelType w:val="hybridMultilevel"/>
    <w:tmpl w:val="9EDC056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nsid w:val="0BD512B8"/>
    <w:multiLevelType w:val="hybridMultilevel"/>
    <w:tmpl w:val="B448AFE4"/>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0ED955DC"/>
    <w:multiLevelType w:val="hybridMultilevel"/>
    <w:tmpl w:val="21D69660"/>
    <w:lvl w:ilvl="0" w:tplc="67A8006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nsid w:val="10820BDA"/>
    <w:multiLevelType w:val="hybridMultilevel"/>
    <w:tmpl w:val="5F4EC0AE"/>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3596B63"/>
    <w:multiLevelType w:val="hybridMultilevel"/>
    <w:tmpl w:val="FFA03C96"/>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40667A2"/>
    <w:multiLevelType w:val="hybridMultilevel"/>
    <w:tmpl w:val="E88A829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16FE397B"/>
    <w:multiLevelType w:val="hybridMultilevel"/>
    <w:tmpl w:val="BC9404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nsid w:val="18756D06"/>
    <w:multiLevelType w:val="hybridMultilevel"/>
    <w:tmpl w:val="BCA0FAB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nsid w:val="1A624F7F"/>
    <w:multiLevelType w:val="hybridMultilevel"/>
    <w:tmpl w:val="F4B68C52"/>
    <w:lvl w:ilvl="0" w:tplc="04150015">
      <w:start w:val="1"/>
      <w:numFmt w:val="upp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nsid w:val="1A915648"/>
    <w:multiLevelType w:val="hybridMultilevel"/>
    <w:tmpl w:val="B8DC812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1A9339FF"/>
    <w:multiLevelType w:val="hybridMultilevel"/>
    <w:tmpl w:val="55FC3F68"/>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nsid w:val="1DD53E91"/>
    <w:multiLevelType w:val="hybridMultilevel"/>
    <w:tmpl w:val="B104705A"/>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E4C009F"/>
    <w:multiLevelType w:val="hybridMultilevel"/>
    <w:tmpl w:val="C8EEF252"/>
    <w:lvl w:ilvl="0" w:tplc="D910B8E6">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1F605E2D"/>
    <w:multiLevelType w:val="hybridMultilevel"/>
    <w:tmpl w:val="2BB658A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1F69375D"/>
    <w:multiLevelType w:val="hybridMultilevel"/>
    <w:tmpl w:val="3F10BD1E"/>
    <w:lvl w:ilvl="0" w:tplc="67A8006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nsid w:val="21B142A8"/>
    <w:multiLevelType w:val="hybridMultilevel"/>
    <w:tmpl w:val="E844287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nsid w:val="23633D47"/>
    <w:multiLevelType w:val="hybridMultilevel"/>
    <w:tmpl w:val="131A0C6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nsid w:val="23FA64D7"/>
    <w:multiLevelType w:val="hybridMultilevel"/>
    <w:tmpl w:val="9CB442E6"/>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24631100"/>
    <w:multiLevelType w:val="hybridMultilevel"/>
    <w:tmpl w:val="E31090F2"/>
    <w:lvl w:ilvl="0" w:tplc="67A8006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26653976"/>
    <w:multiLevelType w:val="hybridMultilevel"/>
    <w:tmpl w:val="9ED8754C"/>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278D0B62"/>
    <w:multiLevelType w:val="hybridMultilevel"/>
    <w:tmpl w:val="0E728C64"/>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7EE11BB"/>
    <w:multiLevelType w:val="hybridMultilevel"/>
    <w:tmpl w:val="E93C5EA4"/>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93927F8"/>
    <w:multiLevelType w:val="hybridMultilevel"/>
    <w:tmpl w:val="3A02AFC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CBC6E2F"/>
    <w:multiLevelType w:val="hybridMultilevel"/>
    <w:tmpl w:val="B44E94D2"/>
    <w:lvl w:ilvl="0" w:tplc="5BE61EF2">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nsid w:val="2D4A1DA6"/>
    <w:multiLevelType w:val="hybridMultilevel"/>
    <w:tmpl w:val="758CEE0A"/>
    <w:lvl w:ilvl="0" w:tplc="BA886C5E">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nsid w:val="2DC16F3C"/>
    <w:multiLevelType w:val="hybridMultilevel"/>
    <w:tmpl w:val="5922EE16"/>
    <w:lvl w:ilvl="0" w:tplc="67A8006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nsid w:val="30EE6742"/>
    <w:multiLevelType w:val="hybridMultilevel"/>
    <w:tmpl w:val="E31090F2"/>
    <w:lvl w:ilvl="0" w:tplc="67A8006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31F078DD"/>
    <w:multiLevelType w:val="hybridMultilevel"/>
    <w:tmpl w:val="203614CE"/>
    <w:lvl w:ilvl="0" w:tplc="04150015">
      <w:start w:val="1"/>
      <w:numFmt w:val="upp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nsid w:val="33A62810"/>
    <w:multiLevelType w:val="hybridMultilevel"/>
    <w:tmpl w:val="3BE8A36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nsid w:val="342B1742"/>
    <w:multiLevelType w:val="hybridMultilevel"/>
    <w:tmpl w:val="732E1016"/>
    <w:lvl w:ilvl="0" w:tplc="577E0CB8">
      <w:start w:val="1"/>
      <w:numFmt w:val="lowerLetter"/>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34A43032"/>
    <w:multiLevelType w:val="hybridMultilevel"/>
    <w:tmpl w:val="1C1A7DA6"/>
    <w:lvl w:ilvl="0" w:tplc="AA60BF80">
      <w:start w:val="1"/>
      <w:numFmt w:val="lowerLetter"/>
      <w:lvlText w:val="%1)"/>
      <w:lvlJc w:val="left"/>
      <w:pPr>
        <w:ind w:left="360" w:hanging="360"/>
      </w:pPr>
      <w:rPr>
        <w:rFonts w:eastAsiaTheme="minorEastAsia"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nsid w:val="351D65CA"/>
    <w:multiLevelType w:val="hybridMultilevel"/>
    <w:tmpl w:val="7408F86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nsid w:val="39CE4C03"/>
    <w:multiLevelType w:val="hybridMultilevel"/>
    <w:tmpl w:val="B87050AA"/>
    <w:lvl w:ilvl="0" w:tplc="67A8006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nsid w:val="3BE27DA0"/>
    <w:multiLevelType w:val="hybridMultilevel"/>
    <w:tmpl w:val="646C042C"/>
    <w:lvl w:ilvl="0" w:tplc="67A8006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nsid w:val="3BEC1A11"/>
    <w:multiLevelType w:val="hybridMultilevel"/>
    <w:tmpl w:val="7ECCEEC4"/>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nsid w:val="3F6F5436"/>
    <w:multiLevelType w:val="hybridMultilevel"/>
    <w:tmpl w:val="D0B8D90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nsid w:val="400D0607"/>
    <w:multiLevelType w:val="hybridMultilevel"/>
    <w:tmpl w:val="C66C9B92"/>
    <w:lvl w:ilvl="0" w:tplc="67A8006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nsid w:val="408277D5"/>
    <w:multiLevelType w:val="hybridMultilevel"/>
    <w:tmpl w:val="DA8A60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nsid w:val="419B0FA1"/>
    <w:multiLevelType w:val="hybridMultilevel"/>
    <w:tmpl w:val="6F3852D8"/>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41D13558"/>
    <w:multiLevelType w:val="hybridMultilevel"/>
    <w:tmpl w:val="4F9A5C02"/>
    <w:lvl w:ilvl="0" w:tplc="67A8006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nsid w:val="457A21C9"/>
    <w:multiLevelType w:val="hybridMultilevel"/>
    <w:tmpl w:val="99E43210"/>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6905106"/>
    <w:multiLevelType w:val="hybridMultilevel"/>
    <w:tmpl w:val="F282F0E2"/>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7A00A65"/>
    <w:multiLevelType w:val="hybridMultilevel"/>
    <w:tmpl w:val="0FF8F92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nsid w:val="48ED0350"/>
    <w:multiLevelType w:val="hybridMultilevel"/>
    <w:tmpl w:val="7DEAED5A"/>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9FD3784"/>
    <w:multiLevelType w:val="hybridMultilevel"/>
    <w:tmpl w:val="E612CBB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nsid w:val="4A4B68B7"/>
    <w:multiLevelType w:val="hybridMultilevel"/>
    <w:tmpl w:val="F422749E"/>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nsid w:val="4BBC2C42"/>
    <w:multiLevelType w:val="hybridMultilevel"/>
    <w:tmpl w:val="3F10BD1E"/>
    <w:lvl w:ilvl="0" w:tplc="67A8006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nsid w:val="4C39726C"/>
    <w:multiLevelType w:val="hybridMultilevel"/>
    <w:tmpl w:val="EAB0007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nsid w:val="4C8427BB"/>
    <w:multiLevelType w:val="hybridMultilevel"/>
    <w:tmpl w:val="DB0CFB1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nsid w:val="4E880845"/>
    <w:multiLevelType w:val="hybridMultilevel"/>
    <w:tmpl w:val="C832BA6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nsid w:val="4EC8225C"/>
    <w:multiLevelType w:val="hybridMultilevel"/>
    <w:tmpl w:val="C66C9B92"/>
    <w:lvl w:ilvl="0" w:tplc="67A8006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nsid w:val="4F3C092D"/>
    <w:multiLevelType w:val="hybridMultilevel"/>
    <w:tmpl w:val="D9262B82"/>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nsid w:val="548F4839"/>
    <w:multiLevelType w:val="multilevel"/>
    <w:tmpl w:val="E608869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6">
    <w:nsid w:val="56E02582"/>
    <w:multiLevelType w:val="hybridMultilevel"/>
    <w:tmpl w:val="30860086"/>
    <w:lvl w:ilvl="0" w:tplc="8F124476">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nsid w:val="59694F5C"/>
    <w:multiLevelType w:val="hybridMultilevel"/>
    <w:tmpl w:val="635C45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5BDF4817"/>
    <w:multiLevelType w:val="hybridMultilevel"/>
    <w:tmpl w:val="B018FF7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nsid w:val="5C834E14"/>
    <w:multiLevelType w:val="hybridMultilevel"/>
    <w:tmpl w:val="279837DA"/>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nsid w:val="61747411"/>
    <w:multiLevelType w:val="hybridMultilevel"/>
    <w:tmpl w:val="19F2B400"/>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65F64FDC"/>
    <w:multiLevelType w:val="multilevel"/>
    <w:tmpl w:val="E018A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63836E0"/>
    <w:multiLevelType w:val="hybridMultilevel"/>
    <w:tmpl w:val="E0805010"/>
    <w:lvl w:ilvl="0" w:tplc="DDC2DE3E">
      <w:start w:val="1"/>
      <w:numFmt w:val="lowerLetter"/>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nsid w:val="67236D84"/>
    <w:multiLevelType w:val="hybridMultilevel"/>
    <w:tmpl w:val="59544EE8"/>
    <w:lvl w:ilvl="0" w:tplc="67A8006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nsid w:val="68C82079"/>
    <w:multiLevelType w:val="hybridMultilevel"/>
    <w:tmpl w:val="25BE2B9E"/>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69400E07"/>
    <w:multiLevelType w:val="hybridMultilevel"/>
    <w:tmpl w:val="9E1E5BD4"/>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nsid w:val="69A36856"/>
    <w:multiLevelType w:val="hybridMultilevel"/>
    <w:tmpl w:val="ACE097AA"/>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6C91561F"/>
    <w:multiLevelType w:val="hybridMultilevel"/>
    <w:tmpl w:val="73FCE52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nsid w:val="700F4879"/>
    <w:multiLevelType w:val="hybridMultilevel"/>
    <w:tmpl w:val="3B1619A4"/>
    <w:lvl w:ilvl="0" w:tplc="67A8006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nsid w:val="71691E42"/>
    <w:multiLevelType w:val="hybridMultilevel"/>
    <w:tmpl w:val="FB5CAFB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nsid w:val="71843498"/>
    <w:multiLevelType w:val="hybridMultilevel"/>
    <w:tmpl w:val="E48A356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nsid w:val="736E157C"/>
    <w:multiLevelType w:val="hybridMultilevel"/>
    <w:tmpl w:val="B104705A"/>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73C35E71"/>
    <w:multiLevelType w:val="hybridMultilevel"/>
    <w:tmpl w:val="994C9D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nsid w:val="74287398"/>
    <w:multiLevelType w:val="hybridMultilevel"/>
    <w:tmpl w:val="2BB658A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nsid w:val="7667233A"/>
    <w:multiLevelType w:val="singleLevel"/>
    <w:tmpl w:val="7CD68202"/>
    <w:lvl w:ilvl="0">
      <w:start w:val="1"/>
      <w:numFmt w:val="lowerLetter"/>
      <w:lvlText w:val="%1)"/>
      <w:lvlJc w:val="left"/>
      <w:pPr>
        <w:tabs>
          <w:tab w:val="num" w:pos="720"/>
        </w:tabs>
        <w:ind w:left="720" w:hanging="360"/>
      </w:pPr>
      <w:rPr>
        <w:rFonts w:hint="default"/>
      </w:rPr>
    </w:lvl>
  </w:abstractNum>
  <w:abstractNum w:abstractNumId="75">
    <w:nsid w:val="791910BB"/>
    <w:multiLevelType w:val="hybridMultilevel"/>
    <w:tmpl w:val="C66C9B92"/>
    <w:lvl w:ilvl="0" w:tplc="67A8006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6">
    <w:nsid w:val="79D779E7"/>
    <w:multiLevelType w:val="hybridMultilevel"/>
    <w:tmpl w:val="BA2488BE"/>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nsid w:val="7B2E5665"/>
    <w:multiLevelType w:val="hybridMultilevel"/>
    <w:tmpl w:val="99E43210"/>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7DC718DD"/>
    <w:multiLevelType w:val="hybridMultilevel"/>
    <w:tmpl w:val="0B088CE6"/>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9">
    <w:nsid w:val="7FEB1EB3"/>
    <w:multiLevelType w:val="hybridMultilevel"/>
    <w:tmpl w:val="EA1E3680"/>
    <w:lvl w:ilvl="0" w:tplc="67A8006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54"/>
  </w:num>
  <w:num w:numId="2">
    <w:abstractNumId w:val="26"/>
  </w:num>
  <w:num w:numId="3">
    <w:abstractNumId w:val="74"/>
  </w:num>
  <w:num w:numId="4">
    <w:abstractNumId w:val="55"/>
  </w:num>
  <w:num w:numId="5">
    <w:abstractNumId w:val="61"/>
  </w:num>
  <w:num w:numId="6">
    <w:abstractNumId w:val="22"/>
  </w:num>
  <w:num w:numId="7">
    <w:abstractNumId w:val="2"/>
  </w:num>
  <w:num w:numId="8">
    <w:abstractNumId w:val="62"/>
  </w:num>
  <w:num w:numId="9">
    <w:abstractNumId w:val="32"/>
  </w:num>
  <w:num w:numId="10">
    <w:abstractNumId w:val="36"/>
  </w:num>
  <w:num w:numId="11">
    <w:abstractNumId w:val="45"/>
  </w:num>
  <w:num w:numId="12">
    <w:abstractNumId w:val="8"/>
  </w:num>
  <w:num w:numId="13">
    <w:abstractNumId w:val="35"/>
  </w:num>
  <w:num w:numId="14">
    <w:abstractNumId w:val="57"/>
  </w:num>
  <w:num w:numId="15">
    <w:abstractNumId w:val="67"/>
  </w:num>
  <w:num w:numId="16">
    <w:abstractNumId w:val="15"/>
  </w:num>
  <w:num w:numId="17">
    <w:abstractNumId w:val="27"/>
  </w:num>
  <w:num w:numId="18">
    <w:abstractNumId w:val="28"/>
  </w:num>
  <w:num w:numId="19">
    <w:abstractNumId w:val="50"/>
  </w:num>
  <w:num w:numId="20">
    <w:abstractNumId w:val="59"/>
  </w:num>
  <w:num w:numId="21">
    <w:abstractNumId w:val="5"/>
  </w:num>
  <w:num w:numId="22">
    <w:abstractNumId w:val="40"/>
  </w:num>
  <w:num w:numId="23">
    <w:abstractNumId w:val="4"/>
  </w:num>
  <w:num w:numId="24">
    <w:abstractNumId w:val="63"/>
  </w:num>
  <w:num w:numId="25">
    <w:abstractNumId w:val="34"/>
  </w:num>
  <w:num w:numId="26">
    <w:abstractNumId w:val="78"/>
  </w:num>
  <w:num w:numId="27">
    <w:abstractNumId w:val="56"/>
  </w:num>
  <w:num w:numId="28">
    <w:abstractNumId w:val="42"/>
  </w:num>
  <w:num w:numId="29">
    <w:abstractNumId w:val="19"/>
  </w:num>
  <w:num w:numId="30">
    <w:abstractNumId w:val="37"/>
  </w:num>
  <w:num w:numId="31">
    <w:abstractNumId w:val="38"/>
  </w:num>
  <w:num w:numId="32">
    <w:abstractNumId w:val="51"/>
  </w:num>
  <w:num w:numId="33">
    <w:abstractNumId w:val="49"/>
  </w:num>
  <w:num w:numId="34">
    <w:abstractNumId w:val="31"/>
  </w:num>
  <w:num w:numId="35">
    <w:abstractNumId w:val="0"/>
  </w:num>
  <w:num w:numId="36">
    <w:abstractNumId w:val="48"/>
  </w:num>
  <w:num w:numId="37">
    <w:abstractNumId w:val="20"/>
  </w:num>
  <w:num w:numId="38">
    <w:abstractNumId w:val="33"/>
  </w:num>
  <w:num w:numId="39">
    <w:abstractNumId w:val="17"/>
  </w:num>
  <w:num w:numId="40">
    <w:abstractNumId w:val="70"/>
  </w:num>
  <w:num w:numId="41">
    <w:abstractNumId w:val="25"/>
  </w:num>
  <w:num w:numId="42">
    <w:abstractNumId w:val="21"/>
  </w:num>
  <w:num w:numId="43">
    <w:abstractNumId w:val="47"/>
  </w:num>
  <w:num w:numId="44">
    <w:abstractNumId w:val="77"/>
  </w:num>
  <w:num w:numId="45">
    <w:abstractNumId w:val="6"/>
  </w:num>
  <w:num w:numId="46">
    <w:abstractNumId w:val="43"/>
  </w:num>
  <w:num w:numId="47">
    <w:abstractNumId w:val="7"/>
  </w:num>
  <w:num w:numId="48">
    <w:abstractNumId w:val="23"/>
  </w:num>
  <w:num w:numId="49">
    <w:abstractNumId w:val="24"/>
  </w:num>
  <w:num w:numId="50">
    <w:abstractNumId w:val="60"/>
  </w:num>
  <w:num w:numId="51">
    <w:abstractNumId w:val="46"/>
  </w:num>
  <w:num w:numId="52">
    <w:abstractNumId w:val="66"/>
  </w:num>
  <w:num w:numId="53">
    <w:abstractNumId w:val="64"/>
  </w:num>
  <w:num w:numId="54">
    <w:abstractNumId w:val="44"/>
  </w:num>
  <w:num w:numId="55">
    <w:abstractNumId w:val="71"/>
  </w:num>
  <w:num w:numId="56">
    <w:abstractNumId w:val="14"/>
  </w:num>
  <w:num w:numId="57">
    <w:abstractNumId w:val="11"/>
  </w:num>
  <w:num w:numId="58">
    <w:abstractNumId w:val="30"/>
  </w:num>
  <w:num w:numId="59">
    <w:abstractNumId w:val="1"/>
  </w:num>
  <w:num w:numId="60">
    <w:abstractNumId w:val="72"/>
  </w:num>
  <w:num w:numId="61">
    <w:abstractNumId w:val="41"/>
  </w:num>
  <w:num w:numId="62">
    <w:abstractNumId w:val="13"/>
  </w:num>
  <w:num w:numId="63">
    <w:abstractNumId w:val="76"/>
  </w:num>
  <w:num w:numId="64">
    <w:abstractNumId w:val="10"/>
  </w:num>
  <w:num w:numId="65">
    <w:abstractNumId w:val="65"/>
  </w:num>
  <w:num w:numId="66">
    <w:abstractNumId w:val="29"/>
  </w:num>
  <w:num w:numId="67">
    <w:abstractNumId w:val="58"/>
  </w:num>
  <w:num w:numId="68">
    <w:abstractNumId w:val="79"/>
  </w:num>
  <w:num w:numId="69">
    <w:abstractNumId w:val="3"/>
  </w:num>
  <w:num w:numId="70">
    <w:abstractNumId w:val="16"/>
  </w:num>
  <w:num w:numId="71">
    <w:abstractNumId w:val="73"/>
  </w:num>
  <w:num w:numId="72">
    <w:abstractNumId w:val="12"/>
  </w:num>
  <w:num w:numId="73">
    <w:abstractNumId w:val="39"/>
  </w:num>
  <w:num w:numId="74">
    <w:abstractNumId w:val="9"/>
  </w:num>
  <w:num w:numId="75">
    <w:abstractNumId w:val="75"/>
  </w:num>
  <w:num w:numId="76">
    <w:abstractNumId w:val="18"/>
  </w:num>
  <w:num w:numId="77">
    <w:abstractNumId w:val="53"/>
  </w:num>
  <w:num w:numId="78">
    <w:abstractNumId w:val="52"/>
  </w:num>
  <w:num w:numId="79">
    <w:abstractNumId w:val="68"/>
  </w:num>
  <w:num w:numId="80">
    <w:abstractNumId w:val="6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F54"/>
    <w:rsid w:val="0000221D"/>
    <w:rsid w:val="00004B1E"/>
    <w:rsid w:val="00011A34"/>
    <w:rsid w:val="0001543F"/>
    <w:rsid w:val="00017392"/>
    <w:rsid w:val="00026BFE"/>
    <w:rsid w:val="00032C3B"/>
    <w:rsid w:val="00064448"/>
    <w:rsid w:val="000744AB"/>
    <w:rsid w:val="000A0F54"/>
    <w:rsid w:val="000A10B1"/>
    <w:rsid w:val="000D38A9"/>
    <w:rsid w:val="000F3D4D"/>
    <w:rsid w:val="00106AE4"/>
    <w:rsid w:val="00110C57"/>
    <w:rsid w:val="0011319E"/>
    <w:rsid w:val="001304E1"/>
    <w:rsid w:val="00141835"/>
    <w:rsid w:val="001447E9"/>
    <w:rsid w:val="00165CE8"/>
    <w:rsid w:val="00183B63"/>
    <w:rsid w:val="00191CA9"/>
    <w:rsid w:val="001B0DB4"/>
    <w:rsid w:val="001D76CF"/>
    <w:rsid w:val="001D7BA3"/>
    <w:rsid w:val="001F4B72"/>
    <w:rsid w:val="001F5997"/>
    <w:rsid w:val="001F7C5C"/>
    <w:rsid w:val="002015EA"/>
    <w:rsid w:val="00227074"/>
    <w:rsid w:val="00260691"/>
    <w:rsid w:val="0026191A"/>
    <w:rsid w:val="00282855"/>
    <w:rsid w:val="00286A7F"/>
    <w:rsid w:val="00294771"/>
    <w:rsid w:val="002A28EA"/>
    <w:rsid w:val="002A2AE6"/>
    <w:rsid w:val="002E3EBE"/>
    <w:rsid w:val="00305EB5"/>
    <w:rsid w:val="003177CD"/>
    <w:rsid w:val="003432CD"/>
    <w:rsid w:val="00345035"/>
    <w:rsid w:val="00353DFE"/>
    <w:rsid w:val="00355910"/>
    <w:rsid w:val="0039354C"/>
    <w:rsid w:val="003A2948"/>
    <w:rsid w:val="003B1286"/>
    <w:rsid w:val="003C4D35"/>
    <w:rsid w:val="003D63FD"/>
    <w:rsid w:val="003E6280"/>
    <w:rsid w:val="004362D2"/>
    <w:rsid w:val="0044487B"/>
    <w:rsid w:val="00452C28"/>
    <w:rsid w:val="00466AF7"/>
    <w:rsid w:val="004678E4"/>
    <w:rsid w:val="004B1F9C"/>
    <w:rsid w:val="004D21CC"/>
    <w:rsid w:val="004E2737"/>
    <w:rsid w:val="005402FB"/>
    <w:rsid w:val="00554D67"/>
    <w:rsid w:val="005801BB"/>
    <w:rsid w:val="00584B96"/>
    <w:rsid w:val="005959CF"/>
    <w:rsid w:val="005C0A4D"/>
    <w:rsid w:val="005D0E78"/>
    <w:rsid w:val="005E457E"/>
    <w:rsid w:val="00603C50"/>
    <w:rsid w:val="00604037"/>
    <w:rsid w:val="00617174"/>
    <w:rsid w:val="00625226"/>
    <w:rsid w:val="00660D83"/>
    <w:rsid w:val="0066122C"/>
    <w:rsid w:val="006F57E4"/>
    <w:rsid w:val="007527BF"/>
    <w:rsid w:val="0075404D"/>
    <w:rsid w:val="00755623"/>
    <w:rsid w:val="007765C1"/>
    <w:rsid w:val="00782B08"/>
    <w:rsid w:val="007A4CCF"/>
    <w:rsid w:val="007A674E"/>
    <w:rsid w:val="007C42DE"/>
    <w:rsid w:val="007C4F06"/>
    <w:rsid w:val="007D2095"/>
    <w:rsid w:val="007D31E9"/>
    <w:rsid w:val="007F397E"/>
    <w:rsid w:val="008545C5"/>
    <w:rsid w:val="0087324F"/>
    <w:rsid w:val="00882151"/>
    <w:rsid w:val="00886681"/>
    <w:rsid w:val="00892CCA"/>
    <w:rsid w:val="008F2797"/>
    <w:rsid w:val="0090321D"/>
    <w:rsid w:val="00925844"/>
    <w:rsid w:val="00926A77"/>
    <w:rsid w:val="00980744"/>
    <w:rsid w:val="009B3BA9"/>
    <w:rsid w:val="009B6A62"/>
    <w:rsid w:val="009B6E01"/>
    <w:rsid w:val="009C0A26"/>
    <w:rsid w:val="009E2C8B"/>
    <w:rsid w:val="009F7B71"/>
    <w:rsid w:val="00A338E1"/>
    <w:rsid w:val="00A46267"/>
    <w:rsid w:val="00A54560"/>
    <w:rsid w:val="00A60752"/>
    <w:rsid w:val="00A71F00"/>
    <w:rsid w:val="00A8204D"/>
    <w:rsid w:val="00A83DF1"/>
    <w:rsid w:val="00AB30B3"/>
    <w:rsid w:val="00AB4A9C"/>
    <w:rsid w:val="00AF31DD"/>
    <w:rsid w:val="00B00169"/>
    <w:rsid w:val="00B04CE2"/>
    <w:rsid w:val="00B17F3F"/>
    <w:rsid w:val="00B36362"/>
    <w:rsid w:val="00BE4B75"/>
    <w:rsid w:val="00BF0D80"/>
    <w:rsid w:val="00C031B3"/>
    <w:rsid w:val="00C0455E"/>
    <w:rsid w:val="00C30BB3"/>
    <w:rsid w:val="00C34BA8"/>
    <w:rsid w:val="00C47A35"/>
    <w:rsid w:val="00C9260C"/>
    <w:rsid w:val="00CB4A8E"/>
    <w:rsid w:val="00CF4BFF"/>
    <w:rsid w:val="00CF7E13"/>
    <w:rsid w:val="00D0603A"/>
    <w:rsid w:val="00D165BB"/>
    <w:rsid w:val="00D516E1"/>
    <w:rsid w:val="00D51E0B"/>
    <w:rsid w:val="00D60E8F"/>
    <w:rsid w:val="00D7055B"/>
    <w:rsid w:val="00D8652A"/>
    <w:rsid w:val="00DA173B"/>
    <w:rsid w:val="00DA21D2"/>
    <w:rsid w:val="00DA6022"/>
    <w:rsid w:val="00DB1755"/>
    <w:rsid w:val="00DB31FA"/>
    <w:rsid w:val="00DB3ADB"/>
    <w:rsid w:val="00DB6633"/>
    <w:rsid w:val="00DC1B0B"/>
    <w:rsid w:val="00DC4974"/>
    <w:rsid w:val="00DD39F9"/>
    <w:rsid w:val="00DD5C22"/>
    <w:rsid w:val="00E0756B"/>
    <w:rsid w:val="00E13F24"/>
    <w:rsid w:val="00E2031A"/>
    <w:rsid w:val="00E524D0"/>
    <w:rsid w:val="00E76C00"/>
    <w:rsid w:val="00EB60E1"/>
    <w:rsid w:val="00EC405C"/>
    <w:rsid w:val="00EE2256"/>
    <w:rsid w:val="00EE7578"/>
    <w:rsid w:val="00EF0EFC"/>
    <w:rsid w:val="00EF234E"/>
    <w:rsid w:val="00F263F0"/>
    <w:rsid w:val="00F269A0"/>
    <w:rsid w:val="00F47E2C"/>
    <w:rsid w:val="00F80956"/>
    <w:rsid w:val="00FD796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4362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183B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A338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34"/>
    <w:qFormat/>
    <w:rsid w:val="00DA21D2"/>
    <w:pPr>
      <w:ind w:left="720"/>
      <w:contextualSpacing/>
    </w:pPr>
  </w:style>
  <w:style w:type="paragraph" w:styleId="Nagwek">
    <w:name w:val="header"/>
    <w:basedOn w:val="Normalny"/>
    <w:link w:val="NagwekZnak"/>
    <w:uiPriority w:val="99"/>
    <w:unhideWhenUsed/>
    <w:rsid w:val="002A2AE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A2AE6"/>
  </w:style>
  <w:style w:type="paragraph" w:styleId="Stopka">
    <w:name w:val="footer"/>
    <w:basedOn w:val="Normalny"/>
    <w:link w:val="StopkaZnak"/>
    <w:uiPriority w:val="99"/>
    <w:unhideWhenUsed/>
    <w:rsid w:val="002A2AE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A2AE6"/>
  </w:style>
  <w:style w:type="paragraph" w:styleId="Tekstdymka">
    <w:name w:val="Balloon Text"/>
    <w:basedOn w:val="Normalny"/>
    <w:link w:val="TekstdymkaZnak"/>
    <w:uiPriority w:val="99"/>
    <w:semiHidden/>
    <w:unhideWhenUsed/>
    <w:rsid w:val="00584B9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84B96"/>
    <w:rPr>
      <w:rFonts w:ascii="Tahoma" w:hAnsi="Tahoma" w:cs="Tahoma"/>
      <w:sz w:val="16"/>
      <w:szCs w:val="16"/>
    </w:rPr>
  </w:style>
  <w:style w:type="character" w:customStyle="1" w:styleId="Nagwek1Znak">
    <w:name w:val="Nagłówek 1 Znak"/>
    <w:basedOn w:val="Domylnaczcionkaakapitu"/>
    <w:link w:val="Nagwek1"/>
    <w:uiPriority w:val="9"/>
    <w:rsid w:val="004362D2"/>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1D7BA3"/>
    <w:pPr>
      <w:outlineLvl w:val="9"/>
    </w:pPr>
    <w:rPr>
      <w:lang w:eastAsia="pl-PL"/>
    </w:rPr>
  </w:style>
  <w:style w:type="paragraph" w:styleId="Spistreci1">
    <w:name w:val="toc 1"/>
    <w:basedOn w:val="Normalny"/>
    <w:next w:val="Normalny"/>
    <w:autoRedefine/>
    <w:uiPriority w:val="39"/>
    <w:unhideWhenUsed/>
    <w:rsid w:val="001D7BA3"/>
    <w:pPr>
      <w:spacing w:after="100"/>
    </w:pPr>
  </w:style>
  <w:style w:type="character" w:styleId="Hipercze">
    <w:name w:val="Hyperlink"/>
    <w:basedOn w:val="Domylnaczcionkaakapitu"/>
    <w:uiPriority w:val="99"/>
    <w:unhideWhenUsed/>
    <w:rsid w:val="001D7BA3"/>
    <w:rPr>
      <w:color w:val="0000FF" w:themeColor="hyperlink"/>
      <w:u w:val="single"/>
    </w:rPr>
  </w:style>
  <w:style w:type="paragraph" w:customStyle="1" w:styleId="Standard">
    <w:name w:val="Standard"/>
    <w:rsid w:val="00165CE8"/>
    <w:pPr>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ormalnyWeb">
    <w:name w:val="Normal (Web)"/>
    <w:basedOn w:val="Normalny"/>
    <w:uiPriority w:val="99"/>
    <w:unhideWhenUsed/>
    <w:rsid w:val="00165CE8"/>
    <w:pPr>
      <w:spacing w:before="100" w:beforeAutospacing="1" w:after="119" w:line="240" w:lineRule="auto"/>
    </w:pPr>
    <w:rPr>
      <w:rFonts w:ascii="Times New Roman" w:eastAsia="Times New Roman" w:hAnsi="Times New Roman" w:cs="Times New Roman"/>
      <w:sz w:val="24"/>
      <w:szCs w:val="24"/>
      <w:lang w:eastAsia="pl-PL"/>
    </w:rPr>
  </w:style>
  <w:style w:type="paragraph" w:styleId="Tekstpodstawowy">
    <w:name w:val="Body Text"/>
    <w:basedOn w:val="Normalny"/>
    <w:link w:val="TekstpodstawowyZnak"/>
    <w:rsid w:val="001D76CF"/>
    <w:pPr>
      <w:spacing w:after="0" w:line="240" w:lineRule="auto"/>
    </w:pPr>
    <w:rPr>
      <w:rFonts w:ascii="Times New Roman" w:eastAsia="Times New Roman" w:hAnsi="Times New Roman" w:cs="Times New Roman"/>
      <w:sz w:val="24"/>
      <w:szCs w:val="20"/>
      <w:lang w:eastAsia="pl-PL"/>
    </w:rPr>
  </w:style>
  <w:style w:type="character" w:customStyle="1" w:styleId="TekstpodstawowyZnak">
    <w:name w:val="Tekst podstawowy Znak"/>
    <w:basedOn w:val="Domylnaczcionkaakapitu"/>
    <w:link w:val="Tekstpodstawowy"/>
    <w:rsid w:val="001D76CF"/>
    <w:rPr>
      <w:rFonts w:ascii="Times New Roman" w:eastAsia="Times New Roman" w:hAnsi="Times New Roman" w:cs="Times New Roman"/>
      <w:sz w:val="24"/>
      <w:szCs w:val="20"/>
      <w:lang w:eastAsia="pl-PL"/>
    </w:rPr>
  </w:style>
  <w:style w:type="paragraph" w:styleId="Tekstpodstawowywcity">
    <w:name w:val="Body Text Indent"/>
    <w:basedOn w:val="Normalny"/>
    <w:link w:val="TekstpodstawowywcityZnak"/>
    <w:uiPriority w:val="99"/>
    <w:unhideWhenUsed/>
    <w:rsid w:val="001D76CF"/>
    <w:pPr>
      <w:spacing w:after="120"/>
      <w:ind w:left="283"/>
    </w:pPr>
  </w:style>
  <w:style w:type="character" w:customStyle="1" w:styleId="TekstpodstawowywcityZnak">
    <w:name w:val="Tekst podstawowy wcięty Znak"/>
    <w:basedOn w:val="Domylnaczcionkaakapitu"/>
    <w:link w:val="Tekstpodstawowywcity"/>
    <w:uiPriority w:val="99"/>
    <w:rsid w:val="001D76CF"/>
  </w:style>
  <w:style w:type="character" w:styleId="Wyrnienieintensywne">
    <w:name w:val="Intense Emphasis"/>
    <w:basedOn w:val="Domylnaczcionkaakapitu"/>
    <w:uiPriority w:val="21"/>
    <w:qFormat/>
    <w:rsid w:val="003B1286"/>
    <w:rPr>
      <w:b/>
      <w:bCs/>
      <w:i/>
      <w:iCs/>
      <w:color w:val="4F81BD" w:themeColor="accent1"/>
    </w:rPr>
  </w:style>
  <w:style w:type="character" w:customStyle="1" w:styleId="Nagwek2Znak">
    <w:name w:val="Nagłówek 2 Znak"/>
    <w:basedOn w:val="Domylnaczcionkaakapitu"/>
    <w:link w:val="Nagwek2"/>
    <w:uiPriority w:val="9"/>
    <w:rsid w:val="00183B63"/>
    <w:rPr>
      <w:rFonts w:asciiTheme="majorHAnsi" w:eastAsiaTheme="majorEastAsia" w:hAnsiTheme="majorHAnsi" w:cstheme="majorBidi"/>
      <w:b/>
      <w:bCs/>
      <w:color w:val="4F81BD" w:themeColor="accent1"/>
      <w:sz w:val="26"/>
      <w:szCs w:val="26"/>
    </w:rPr>
  </w:style>
  <w:style w:type="character" w:styleId="Pogrubienie">
    <w:name w:val="Strong"/>
    <w:basedOn w:val="Domylnaczcionkaakapitu"/>
    <w:uiPriority w:val="22"/>
    <w:qFormat/>
    <w:rsid w:val="00183B63"/>
    <w:rPr>
      <w:b/>
      <w:bCs/>
    </w:rPr>
  </w:style>
  <w:style w:type="character" w:styleId="Uwydatnienie">
    <w:name w:val="Emphasis"/>
    <w:basedOn w:val="Domylnaczcionkaakapitu"/>
    <w:uiPriority w:val="20"/>
    <w:qFormat/>
    <w:rsid w:val="00660D83"/>
    <w:rPr>
      <w:i/>
      <w:iCs/>
    </w:rPr>
  </w:style>
  <w:style w:type="paragraph" w:styleId="Spistreci2">
    <w:name w:val="toc 2"/>
    <w:basedOn w:val="Normalny"/>
    <w:next w:val="Normalny"/>
    <w:autoRedefine/>
    <w:uiPriority w:val="39"/>
    <w:unhideWhenUsed/>
    <w:rsid w:val="00106AE4"/>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4362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183B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A338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34"/>
    <w:qFormat/>
    <w:rsid w:val="00DA21D2"/>
    <w:pPr>
      <w:ind w:left="720"/>
      <w:contextualSpacing/>
    </w:pPr>
  </w:style>
  <w:style w:type="paragraph" w:styleId="Nagwek">
    <w:name w:val="header"/>
    <w:basedOn w:val="Normalny"/>
    <w:link w:val="NagwekZnak"/>
    <w:uiPriority w:val="99"/>
    <w:unhideWhenUsed/>
    <w:rsid w:val="002A2AE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A2AE6"/>
  </w:style>
  <w:style w:type="paragraph" w:styleId="Stopka">
    <w:name w:val="footer"/>
    <w:basedOn w:val="Normalny"/>
    <w:link w:val="StopkaZnak"/>
    <w:uiPriority w:val="99"/>
    <w:unhideWhenUsed/>
    <w:rsid w:val="002A2AE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A2AE6"/>
  </w:style>
  <w:style w:type="paragraph" w:styleId="Tekstdymka">
    <w:name w:val="Balloon Text"/>
    <w:basedOn w:val="Normalny"/>
    <w:link w:val="TekstdymkaZnak"/>
    <w:uiPriority w:val="99"/>
    <w:semiHidden/>
    <w:unhideWhenUsed/>
    <w:rsid w:val="00584B9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84B96"/>
    <w:rPr>
      <w:rFonts w:ascii="Tahoma" w:hAnsi="Tahoma" w:cs="Tahoma"/>
      <w:sz w:val="16"/>
      <w:szCs w:val="16"/>
    </w:rPr>
  </w:style>
  <w:style w:type="character" w:customStyle="1" w:styleId="Nagwek1Znak">
    <w:name w:val="Nagłówek 1 Znak"/>
    <w:basedOn w:val="Domylnaczcionkaakapitu"/>
    <w:link w:val="Nagwek1"/>
    <w:uiPriority w:val="9"/>
    <w:rsid w:val="004362D2"/>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1D7BA3"/>
    <w:pPr>
      <w:outlineLvl w:val="9"/>
    </w:pPr>
    <w:rPr>
      <w:lang w:eastAsia="pl-PL"/>
    </w:rPr>
  </w:style>
  <w:style w:type="paragraph" w:styleId="Spistreci1">
    <w:name w:val="toc 1"/>
    <w:basedOn w:val="Normalny"/>
    <w:next w:val="Normalny"/>
    <w:autoRedefine/>
    <w:uiPriority w:val="39"/>
    <w:unhideWhenUsed/>
    <w:rsid w:val="001D7BA3"/>
    <w:pPr>
      <w:spacing w:after="100"/>
    </w:pPr>
  </w:style>
  <w:style w:type="character" w:styleId="Hipercze">
    <w:name w:val="Hyperlink"/>
    <w:basedOn w:val="Domylnaczcionkaakapitu"/>
    <w:uiPriority w:val="99"/>
    <w:unhideWhenUsed/>
    <w:rsid w:val="001D7BA3"/>
    <w:rPr>
      <w:color w:val="0000FF" w:themeColor="hyperlink"/>
      <w:u w:val="single"/>
    </w:rPr>
  </w:style>
  <w:style w:type="paragraph" w:customStyle="1" w:styleId="Standard">
    <w:name w:val="Standard"/>
    <w:rsid w:val="00165CE8"/>
    <w:pPr>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ormalnyWeb">
    <w:name w:val="Normal (Web)"/>
    <w:basedOn w:val="Normalny"/>
    <w:uiPriority w:val="99"/>
    <w:unhideWhenUsed/>
    <w:rsid w:val="00165CE8"/>
    <w:pPr>
      <w:spacing w:before="100" w:beforeAutospacing="1" w:after="119" w:line="240" w:lineRule="auto"/>
    </w:pPr>
    <w:rPr>
      <w:rFonts w:ascii="Times New Roman" w:eastAsia="Times New Roman" w:hAnsi="Times New Roman" w:cs="Times New Roman"/>
      <w:sz w:val="24"/>
      <w:szCs w:val="24"/>
      <w:lang w:eastAsia="pl-PL"/>
    </w:rPr>
  </w:style>
  <w:style w:type="paragraph" w:styleId="Tekstpodstawowy">
    <w:name w:val="Body Text"/>
    <w:basedOn w:val="Normalny"/>
    <w:link w:val="TekstpodstawowyZnak"/>
    <w:rsid w:val="001D76CF"/>
    <w:pPr>
      <w:spacing w:after="0" w:line="240" w:lineRule="auto"/>
    </w:pPr>
    <w:rPr>
      <w:rFonts w:ascii="Times New Roman" w:eastAsia="Times New Roman" w:hAnsi="Times New Roman" w:cs="Times New Roman"/>
      <w:sz w:val="24"/>
      <w:szCs w:val="20"/>
      <w:lang w:eastAsia="pl-PL"/>
    </w:rPr>
  </w:style>
  <w:style w:type="character" w:customStyle="1" w:styleId="TekstpodstawowyZnak">
    <w:name w:val="Tekst podstawowy Znak"/>
    <w:basedOn w:val="Domylnaczcionkaakapitu"/>
    <w:link w:val="Tekstpodstawowy"/>
    <w:rsid w:val="001D76CF"/>
    <w:rPr>
      <w:rFonts w:ascii="Times New Roman" w:eastAsia="Times New Roman" w:hAnsi="Times New Roman" w:cs="Times New Roman"/>
      <w:sz w:val="24"/>
      <w:szCs w:val="20"/>
      <w:lang w:eastAsia="pl-PL"/>
    </w:rPr>
  </w:style>
  <w:style w:type="paragraph" w:styleId="Tekstpodstawowywcity">
    <w:name w:val="Body Text Indent"/>
    <w:basedOn w:val="Normalny"/>
    <w:link w:val="TekstpodstawowywcityZnak"/>
    <w:uiPriority w:val="99"/>
    <w:unhideWhenUsed/>
    <w:rsid w:val="001D76CF"/>
    <w:pPr>
      <w:spacing w:after="120"/>
      <w:ind w:left="283"/>
    </w:pPr>
  </w:style>
  <w:style w:type="character" w:customStyle="1" w:styleId="TekstpodstawowywcityZnak">
    <w:name w:val="Tekst podstawowy wcięty Znak"/>
    <w:basedOn w:val="Domylnaczcionkaakapitu"/>
    <w:link w:val="Tekstpodstawowywcity"/>
    <w:uiPriority w:val="99"/>
    <w:rsid w:val="001D76CF"/>
  </w:style>
  <w:style w:type="character" w:styleId="Wyrnienieintensywne">
    <w:name w:val="Intense Emphasis"/>
    <w:basedOn w:val="Domylnaczcionkaakapitu"/>
    <w:uiPriority w:val="21"/>
    <w:qFormat/>
    <w:rsid w:val="003B1286"/>
    <w:rPr>
      <w:b/>
      <w:bCs/>
      <w:i/>
      <w:iCs/>
      <w:color w:val="4F81BD" w:themeColor="accent1"/>
    </w:rPr>
  </w:style>
  <w:style w:type="character" w:customStyle="1" w:styleId="Nagwek2Znak">
    <w:name w:val="Nagłówek 2 Znak"/>
    <w:basedOn w:val="Domylnaczcionkaakapitu"/>
    <w:link w:val="Nagwek2"/>
    <w:uiPriority w:val="9"/>
    <w:rsid w:val="00183B63"/>
    <w:rPr>
      <w:rFonts w:asciiTheme="majorHAnsi" w:eastAsiaTheme="majorEastAsia" w:hAnsiTheme="majorHAnsi" w:cstheme="majorBidi"/>
      <w:b/>
      <w:bCs/>
      <w:color w:val="4F81BD" w:themeColor="accent1"/>
      <w:sz w:val="26"/>
      <w:szCs w:val="26"/>
    </w:rPr>
  </w:style>
  <w:style w:type="character" w:styleId="Pogrubienie">
    <w:name w:val="Strong"/>
    <w:basedOn w:val="Domylnaczcionkaakapitu"/>
    <w:uiPriority w:val="22"/>
    <w:qFormat/>
    <w:rsid w:val="00183B63"/>
    <w:rPr>
      <w:b/>
      <w:bCs/>
    </w:rPr>
  </w:style>
  <w:style w:type="character" w:styleId="Uwydatnienie">
    <w:name w:val="Emphasis"/>
    <w:basedOn w:val="Domylnaczcionkaakapitu"/>
    <w:uiPriority w:val="20"/>
    <w:qFormat/>
    <w:rsid w:val="00660D83"/>
    <w:rPr>
      <w:i/>
      <w:iCs/>
    </w:rPr>
  </w:style>
  <w:style w:type="paragraph" w:styleId="Spistreci2">
    <w:name w:val="toc 2"/>
    <w:basedOn w:val="Normalny"/>
    <w:next w:val="Normalny"/>
    <w:autoRedefine/>
    <w:uiPriority w:val="39"/>
    <w:unhideWhenUsed/>
    <w:rsid w:val="00106AE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wmf"/><Relationship Id="rId21" Type="http://schemas.openxmlformats.org/officeDocument/2006/relationships/oleObject" Target="embeddings/oleObject4.bin"/><Relationship Id="rId42" Type="http://schemas.openxmlformats.org/officeDocument/2006/relationships/image" Target="media/image17.png"/><Relationship Id="rId63" Type="http://schemas.openxmlformats.org/officeDocument/2006/relationships/image" Target="media/image29.jpeg"/><Relationship Id="rId84" Type="http://schemas.openxmlformats.org/officeDocument/2006/relationships/image" Target="media/image43.jpeg"/><Relationship Id="rId138" Type="http://schemas.openxmlformats.org/officeDocument/2006/relationships/oleObject" Target="embeddings/oleObject38.bin"/><Relationship Id="rId159" Type="http://schemas.openxmlformats.org/officeDocument/2006/relationships/image" Target="media/image86.wmf"/><Relationship Id="rId170" Type="http://schemas.openxmlformats.org/officeDocument/2006/relationships/oleObject" Target="embeddings/oleObject54.bin"/><Relationship Id="rId191" Type="http://schemas.openxmlformats.org/officeDocument/2006/relationships/oleObject" Target="embeddings/oleObject65.bin"/><Relationship Id="rId205" Type="http://schemas.openxmlformats.org/officeDocument/2006/relationships/image" Target="media/image1080.jpeg"/><Relationship Id="rId226" Type="http://schemas.openxmlformats.org/officeDocument/2006/relationships/image" Target="media/image121.jpeg"/><Relationship Id="rId107" Type="http://schemas.openxmlformats.org/officeDocument/2006/relationships/image" Target="media/image59.wmf"/><Relationship Id="rId11" Type="http://schemas.openxmlformats.org/officeDocument/2006/relationships/image" Target="media/image3.jpeg"/><Relationship Id="rId32" Type="http://schemas.openxmlformats.org/officeDocument/2006/relationships/oleObject" Target="embeddings/oleObject12.bin"/><Relationship Id="rId53" Type="http://schemas.openxmlformats.org/officeDocument/2006/relationships/image" Target="media/image230.jpeg"/><Relationship Id="rId74" Type="http://schemas.openxmlformats.org/officeDocument/2006/relationships/image" Target="media/image35.gif"/><Relationship Id="rId128" Type="http://schemas.openxmlformats.org/officeDocument/2006/relationships/oleObject" Target="embeddings/oleObject33.bin"/><Relationship Id="rId149" Type="http://schemas.openxmlformats.org/officeDocument/2006/relationships/image" Target="media/image81.wmf"/><Relationship Id="rId5" Type="http://schemas.openxmlformats.org/officeDocument/2006/relationships/settings" Target="settings.xml"/><Relationship Id="rId95" Type="http://schemas.openxmlformats.org/officeDocument/2006/relationships/image" Target="media/image53.wmf"/><Relationship Id="rId160" Type="http://schemas.openxmlformats.org/officeDocument/2006/relationships/oleObject" Target="embeddings/oleObject49.bin"/><Relationship Id="rId181" Type="http://schemas.openxmlformats.org/officeDocument/2006/relationships/image" Target="media/image97.wmf"/><Relationship Id="rId216" Type="http://schemas.openxmlformats.org/officeDocument/2006/relationships/image" Target="media/image115.jpeg"/><Relationship Id="rId22" Type="http://schemas.openxmlformats.org/officeDocument/2006/relationships/oleObject" Target="embeddings/oleObject5.bin"/><Relationship Id="rId43" Type="http://schemas.openxmlformats.org/officeDocument/2006/relationships/image" Target="media/image18.jpeg"/><Relationship Id="rId64" Type="http://schemas.openxmlformats.org/officeDocument/2006/relationships/image" Target="media/image290.jpeg"/><Relationship Id="rId118" Type="http://schemas.openxmlformats.org/officeDocument/2006/relationships/oleObject" Target="embeddings/oleObject29.bin"/><Relationship Id="rId139" Type="http://schemas.openxmlformats.org/officeDocument/2006/relationships/image" Target="media/image76.wmf"/><Relationship Id="rId85" Type="http://schemas.openxmlformats.org/officeDocument/2006/relationships/image" Target="media/image44.jpeg"/><Relationship Id="rId150" Type="http://schemas.openxmlformats.org/officeDocument/2006/relationships/oleObject" Target="embeddings/oleObject44.bin"/><Relationship Id="rId171" Type="http://schemas.openxmlformats.org/officeDocument/2006/relationships/image" Target="media/image92.wmf"/><Relationship Id="rId192" Type="http://schemas.openxmlformats.org/officeDocument/2006/relationships/image" Target="media/image102.wmf"/><Relationship Id="rId206" Type="http://schemas.openxmlformats.org/officeDocument/2006/relationships/image" Target="media/image109.png"/><Relationship Id="rId227" Type="http://schemas.openxmlformats.org/officeDocument/2006/relationships/header" Target="header1.xml"/><Relationship Id="rId12" Type="http://schemas.openxmlformats.org/officeDocument/2006/relationships/image" Target="media/image4.png"/><Relationship Id="rId33" Type="http://schemas.openxmlformats.org/officeDocument/2006/relationships/image" Target="media/image13.wmf"/><Relationship Id="rId108" Type="http://schemas.openxmlformats.org/officeDocument/2006/relationships/oleObject" Target="embeddings/oleObject24.bin"/><Relationship Id="rId129" Type="http://schemas.openxmlformats.org/officeDocument/2006/relationships/image" Target="media/image71.wmf"/><Relationship Id="rId54" Type="http://schemas.openxmlformats.org/officeDocument/2006/relationships/image" Target="media/image24.jpeg"/><Relationship Id="rId75" Type="http://schemas.openxmlformats.org/officeDocument/2006/relationships/image" Target="media/image350.gif"/><Relationship Id="rId96" Type="http://schemas.openxmlformats.org/officeDocument/2006/relationships/oleObject" Target="embeddings/oleObject18.bin"/><Relationship Id="rId140" Type="http://schemas.openxmlformats.org/officeDocument/2006/relationships/oleObject" Target="embeddings/oleObject39.bin"/><Relationship Id="rId161" Type="http://schemas.openxmlformats.org/officeDocument/2006/relationships/image" Target="media/image87.wmf"/><Relationship Id="rId182" Type="http://schemas.openxmlformats.org/officeDocument/2006/relationships/oleObject" Target="embeddings/oleObject60.bin"/><Relationship Id="rId217" Type="http://schemas.openxmlformats.org/officeDocument/2006/relationships/image" Target="media/image1150.jpeg"/><Relationship Id="rId6" Type="http://schemas.openxmlformats.org/officeDocument/2006/relationships/webSettings" Target="webSettings.xml"/><Relationship Id="rId23" Type="http://schemas.openxmlformats.org/officeDocument/2006/relationships/image" Target="media/image10.wmf"/><Relationship Id="rId119" Type="http://schemas.openxmlformats.org/officeDocument/2006/relationships/image" Target="media/image65.wmf"/><Relationship Id="rId44" Type="http://schemas.openxmlformats.org/officeDocument/2006/relationships/image" Target="media/image19.png"/><Relationship Id="rId65" Type="http://schemas.openxmlformats.org/officeDocument/2006/relationships/image" Target="media/image30.jpeg"/><Relationship Id="rId86" Type="http://schemas.openxmlformats.org/officeDocument/2006/relationships/image" Target="media/image45.jpeg"/><Relationship Id="rId130" Type="http://schemas.openxmlformats.org/officeDocument/2006/relationships/oleObject" Target="embeddings/oleObject34.bin"/><Relationship Id="rId151" Type="http://schemas.openxmlformats.org/officeDocument/2006/relationships/image" Target="media/image82.wmf"/><Relationship Id="rId172" Type="http://schemas.openxmlformats.org/officeDocument/2006/relationships/oleObject" Target="embeddings/oleObject55.bin"/><Relationship Id="rId193" Type="http://schemas.openxmlformats.org/officeDocument/2006/relationships/oleObject" Target="embeddings/oleObject66.bin"/><Relationship Id="rId207" Type="http://schemas.openxmlformats.org/officeDocument/2006/relationships/image" Target="media/image1090.png"/><Relationship Id="rId228" Type="http://schemas.openxmlformats.org/officeDocument/2006/relationships/footer" Target="footer1.xml"/><Relationship Id="rId13" Type="http://schemas.openxmlformats.org/officeDocument/2006/relationships/image" Target="media/image5.png"/><Relationship Id="rId109" Type="http://schemas.openxmlformats.org/officeDocument/2006/relationships/image" Target="media/image60.wmf"/><Relationship Id="rId34" Type="http://schemas.openxmlformats.org/officeDocument/2006/relationships/oleObject" Target="embeddings/oleObject13.bin"/><Relationship Id="rId55" Type="http://schemas.openxmlformats.org/officeDocument/2006/relationships/image" Target="media/image240.jpeg"/><Relationship Id="rId76" Type="http://schemas.openxmlformats.org/officeDocument/2006/relationships/image" Target="media/image36.jpeg"/><Relationship Id="rId97" Type="http://schemas.openxmlformats.org/officeDocument/2006/relationships/image" Target="media/image54.wmf"/><Relationship Id="rId120" Type="http://schemas.openxmlformats.org/officeDocument/2006/relationships/oleObject" Target="embeddings/oleObject30.bin"/><Relationship Id="rId141" Type="http://schemas.openxmlformats.org/officeDocument/2006/relationships/image" Target="media/image77.wmf"/><Relationship Id="rId7" Type="http://schemas.openxmlformats.org/officeDocument/2006/relationships/footnotes" Target="footnotes.xml"/><Relationship Id="rId162" Type="http://schemas.openxmlformats.org/officeDocument/2006/relationships/oleObject" Target="embeddings/oleObject50.bin"/><Relationship Id="rId183" Type="http://schemas.openxmlformats.org/officeDocument/2006/relationships/image" Target="media/image98.wmf"/><Relationship Id="rId218" Type="http://schemas.openxmlformats.org/officeDocument/2006/relationships/image" Target="media/image116.png"/><Relationship Id="rId24" Type="http://schemas.openxmlformats.org/officeDocument/2006/relationships/oleObject" Target="embeddings/oleObject6.bin"/><Relationship Id="rId45" Type="http://schemas.openxmlformats.org/officeDocument/2006/relationships/oleObject" Target="embeddings/oleObject16.bin"/><Relationship Id="rId66" Type="http://schemas.openxmlformats.org/officeDocument/2006/relationships/image" Target="media/image300.jpeg"/><Relationship Id="rId87" Type="http://schemas.openxmlformats.org/officeDocument/2006/relationships/image" Target="media/image46.jpeg"/><Relationship Id="rId110" Type="http://schemas.openxmlformats.org/officeDocument/2006/relationships/oleObject" Target="embeddings/oleObject25.bin"/><Relationship Id="rId131" Type="http://schemas.openxmlformats.org/officeDocument/2006/relationships/image" Target="media/image72.wmf"/><Relationship Id="rId152" Type="http://schemas.openxmlformats.org/officeDocument/2006/relationships/oleObject" Target="embeddings/oleObject45.bin"/><Relationship Id="rId173" Type="http://schemas.openxmlformats.org/officeDocument/2006/relationships/image" Target="media/image93.png"/><Relationship Id="rId194" Type="http://schemas.openxmlformats.org/officeDocument/2006/relationships/image" Target="media/image103.wmf"/><Relationship Id="rId208" Type="http://schemas.openxmlformats.org/officeDocument/2006/relationships/image" Target="media/image110.png"/><Relationship Id="rId229" Type="http://schemas.openxmlformats.org/officeDocument/2006/relationships/fontTable" Target="fontTable.xml"/><Relationship Id="rId14" Type="http://schemas.openxmlformats.org/officeDocument/2006/relationships/oleObject" Target="embeddings/oleObject1.bin"/><Relationship Id="rId35" Type="http://schemas.openxmlformats.org/officeDocument/2006/relationships/image" Target="media/image14.wmf"/><Relationship Id="rId56" Type="http://schemas.openxmlformats.org/officeDocument/2006/relationships/image" Target="media/image25.jpeg"/><Relationship Id="rId77" Type="http://schemas.openxmlformats.org/officeDocument/2006/relationships/image" Target="media/image360.jpeg"/><Relationship Id="rId100" Type="http://schemas.openxmlformats.org/officeDocument/2006/relationships/oleObject" Target="embeddings/oleObject20.bin"/><Relationship Id="rId8" Type="http://schemas.openxmlformats.org/officeDocument/2006/relationships/endnotes" Target="endnotes.xml"/><Relationship Id="rId98" Type="http://schemas.openxmlformats.org/officeDocument/2006/relationships/oleObject" Target="embeddings/oleObject19.bin"/><Relationship Id="rId121" Type="http://schemas.openxmlformats.org/officeDocument/2006/relationships/image" Target="media/image66.wmf"/><Relationship Id="rId142" Type="http://schemas.openxmlformats.org/officeDocument/2006/relationships/oleObject" Target="embeddings/oleObject40.bin"/><Relationship Id="rId163" Type="http://schemas.openxmlformats.org/officeDocument/2006/relationships/image" Target="media/image88.wmf"/><Relationship Id="rId184" Type="http://schemas.openxmlformats.org/officeDocument/2006/relationships/oleObject" Target="embeddings/oleObject61.bin"/><Relationship Id="rId219" Type="http://schemas.openxmlformats.org/officeDocument/2006/relationships/image" Target="media/image1160.png"/><Relationship Id="rId230" Type="http://schemas.openxmlformats.org/officeDocument/2006/relationships/theme" Target="theme/theme1.xml"/><Relationship Id="rId25" Type="http://schemas.openxmlformats.org/officeDocument/2006/relationships/image" Target="media/image11.wmf"/><Relationship Id="rId46" Type="http://schemas.openxmlformats.org/officeDocument/2006/relationships/image" Target="media/image20.jpeg"/><Relationship Id="rId67" Type="http://schemas.openxmlformats.org/officeDocument/2006/relationships/image" Target="media/image31.png"/><Relationship Id="rId116" Type="http://schemas.openxmlformats.org/officeDocument/2006/relationships/oleObject" Target="embeddings/oleObject28.bin"/><Relationship Id="rId137" Type="http://schemas.openxmlformats.org/officeDocument/2006/relationships/image" Target="media/image75.wmf"/><Relationship Id="rId158" Type="http://schemas.openxmlformats.org/officeDocument/2006/relationships/oleObject" Target="embeddings/oleObject48.bin"/><Relationship Id="rId20" Type="http://schemas.openxmlformats.org/officeDocument/2006/relationships/image" Target="media/image9.wmf"/><Relationship Id="rId41" Type="http://schemas.openxmlformats.org/officeDocument/2006/relationships/image" Target="media/image160.png"/><Relationship Id="rId62" Type="http://schemas.openxmlformats.org/officeDocument/2006/relationships/image" Target="media/image280.jpeg"/><Relationship Id="rId83" Type="http://schemas.openxmlformats.org/officeDocument/2006/relationships/image" Target="media/image42.jpeg"/><Relationship Id="rId88" Type="http://schemas.openxmlformats.org/officeDocument/2006/relationships/image" Target="media/image47.gif"/><Relationship Id="rId111" Type="http://schemas.openxmlformats.org/officeDocument/2006/relationships/image" Target="media/image61.wmf"/><Relationship Id="rId132" Type="http://schemas.openxmlformats.org/officeDocument/2006/relationships/oleObject" Target="embeddings/oleObject35.bin"/><Relationship Id="rId153" Type="http://schemas.openxmlformats.org/officeDocument/2006/relationships/image" Target="media/image83.wmf"/><Relationship Id="rId174" Type="http://schemas.openxmlformats.org/officeDocument/2006/relationships/image" Target="media/image94.wmf"/><Relationship Id="rId179" Type="http://schemas.openxmlformats.org/officeDocument/2006/relationships/image" Target="media/image96.wmf"/><Relationship Id="rId195" Type="http://schemas.openxmlformats.org/officeDocument/2006/relationships/oleObject" Target="embeddings/oleObject67.bin"/><Relationship Id="rId209" Type="http://schemas.openxmlformats.org/officeDocument/2006/relationships/image" Target="media/image111.png"/><Relationship Id="rId190" Type="http://schemas.openxmlformats.org/officeDocument/2006/relationships/image" Target="media/image101.wmf"/><Relationship Id="rId204" Type="http://schemas.openxmlformats.org/officeDocument/2006/relationships/image" Target="media/image108.jpeg"/><Relationship Id="rId220" Type="http://schemas.openxmlformats.org/officeDocument/2006/relationships/image" Target="media/image117.png"/><Relationship Id="rId225" Type="http://schemas.openxmlformats.org/officeDocument/2006/relationships/image" Target="media/image1200.jpeg"/><Relationship Id="rId15" Type="http://schemas.openxmlformats.org/officeDocument/2006/relationships/image" Target="media/image6.jpeg"/><Relationship Id="rId36" Type="http://schemas.openxmlformats.org/officeDocument/2006/relationships/oleObject" Target="embeddings/oleObject14.bin"/><Relationship Id="rId57" Type="http://schemas.openxmlformats.org/officeDocument/2006/relationships/image" Target="media/image26.jpeg"/><Relationship Id="rId106" Type="http://schemas.openxmlformats.org/officeDocument/2006/relationships/oleObject" Target="embeddings/oleObject23.bin"/><Relationship Id="rId127" Type="http://schemas.openxmlformats.org/officeDocument/2006/relationships/image" Target="media/image70.wmf"/><Relationship Id="rId10" Type="http://schemas.openxmlformats.org/officeDocument/2006/relationships/image" Target="media/image2.jpeg"/><Relationship Id="rId31" Type="http://schemas.openxmlformats.org/officeDocument/2006/relationships/oleObject" Target="embeddings/oleObject11.bin"/><Relationship Id="rId52" Type="http://schemas.openxmlformats.org/officeDocument/2006/relationships/image" Target="media/image23.jpeg"/><Relationship Id="rId73" Type="http://schemas.openxmlformats.org/officeDocument/2006/relationships/image" Target="media/image340.gif"/><Relationship Id="rId78" Type="http://schemas.openxmlformats.org/officeDocument/2006/relationships/image" Target="media/image37.jpeg"/><Relationship Id="rId94" Type="http://schemas.openxmlformats.org/officeDocument/2006/relationships/oleObject" Target="embeddings/oleObject17.bin"/><Relationship Id="rId99" Type="http://schemas.openxmlformats.org/officeDocument/2006/relationships/image" Target="media/image55.wmf"/><Relationship Id="rId101" Type="http://schemas.openxmlformats.org/officeDocument/2006/relationships/image" Target="media/image56.wmf"/><Relationship Id="rId122" Type="http://schemas.openxmlformats.org/officeDocument/2006/relationships/oleObject" Target="embeddings/oleObject31.bin"/><Relationship Id="rId143" Type="http://schemas.openxmlformats.org/officeDocument/2006/relationships/image" Target="media/image78.wmf"/><Relationship Id="rId148" Type="http://schemas.openxmlformats.org/officeDocument/2006/relationships/oleObject" Target="embeddings/oleObject43.bin"/><Relationship Id="rId164" Type="http://schemas.openxmlformats.org/officeDocument/2006/relationships/oleObject" Target="embeddings/oleObject51.bin"/><Relationship Id="rId169" Type="http://schemas.openxmlformats.org/officeDocument/2006/relationships/image" Target="media/image91.wmf"/><Relationship Id="rId185" Type="http://schemas.openxmlformats.org/officeDocument/2006/relationships/image" Target="media/image99.wmf"/><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oleObject" Target="embeddings/oleObject59.bin"/><Relationship Id="rId210" Type="http://schemas.openxmlformats.org/officeDocument/2006/relationships/oleObject" Target="embeddings/oleObject72.bin"/><Relationship Id="rId215" Type="http://schemas.openxmlformats.org/officeDocument/2006/relationships/image" Target="media/image1140.gif"/><Relationship Id="rId26" Type="http://schemas.openxmlformats.org/officeDocument/2006/relationships/oleObject" Target="embeddings/oleObject7.bin"/><Relationship Id="rId47" Type="http://schemas.openxmlformats.org/officeDocument/2006/relationships/image" Target="media/image200.jpeg"/><Relationship Id="rId68" Type="http://schemas.openxmlformats.org/officeDocument/2006/relationships/image" Target="media/image310.png"/><Relationship Id="rId89" Type="http://schemas.openxmlformats.org/officeDocument/2006/relationships/image" Target="media/image48.gif"/><Relationship Id="rId112" Type="http://schemas.openxmlformats.org/officeDocument/2006/relationships/oleObject" Target="embeddings/oleObject26.bin"/><Relationship Id="rId133" Type="http://schemas.openxmlformats.org/officeDocument/2006/relationships/image" Target="media/image73.wmf"/><Relationship Id="rId154" Type="http://schemas.openxmlformats.org/officeDocument/2006/relationships/oleObject" Target="embeddings/oleObject46.bin"/><Relationship Id="rId175" Type="http://schemas.openxmlformats.org/officeDocument/2006/relationships/oleObject" Target="embeddings/oleObject56.bin"/><Relationship Id="rId196" Type="http://schemas.openxmlformats.org/officeDocument/2006/relationships/image" Target="media/image104.wmf"/><Relationship Id="rId200" Type="http://schemas.openxmlformats.org/officeDocument/2006/relationships/image" Target="media/image106.wmf"/><Relationship Id="rId16" Type="http://schemas.openxmlformats.org/officeDocument/2006/relationships/image" Target="media/image7.wmf"/><Relationship Id="rId221" Type="http://schemas.openxmlformats.org/officeDocument/2006/relationships/image" Target="media/image118.gif"/><Relationship Id="rId37" Type="http://schemas.openxmlformats.org/officeDocument/2006/relationships/oleObject" Target="embeddings/oleObject15.bin"/><Relationship Id="rId58" Type="http://schemas.openxmlformats.org/officeDocument/2006/relationships/image" Target="media/image260.jpeg"/><Relationship Id="rId79" Type="http://schemas.openxmlformats.org/officeDocument/2006/relationships/image" Target="media/image38.jpeg"/><Relationship Id="rId102" Type="http://schemas.openxmlformats.org/officeDocument/2006/relationships/oleObject" Target="embeddings/oleObject21.bin"/><Relationship Id="rId123" Type="http://schemas.openxmlformats.org/officeDocument/2006/relationships/image" Target="media/image67.png"/><Relationship Id="rId144" Type="http://schemas.openxmlformats.org/officeDocument/2006/relationships/oleObject" Target="embeddings/oleObject41.bin"/><Relationship Id="rId90" Type="http://schemas.openxmlformats.org/officeDocument/2006/relationships/image" Target="media/image49.png"/><Relationship Id="rId165" Type="http://schemas.openxmlformats.org/officeDocument/2006/relationships/image" Target="media/image89.wmf"/><Relationship Id="rId186" Type="http://schemas.openxmlformats.org/officeDocument/2006/relationships/oleObject" Target="embeddings/oleObject62.bin"/><Relationship Id="rId211" Type="http://schemas.openxmlformats.org/officeDocument/2006/relationships/image" Target="media/image112.jpeg"/><Relationship Id="rId27" Type="http://schemas.openxmlformats.org/officeDocument/2006/relationships/oleObject" Target="embeddings/oleObject8.bin"/><Relationship Id="rId48" Type="http://schemas.openxmlformats.org/officeDocument/2006/relationships/image" Target="media/image21.jpeg"/><Relationship Id="rId69" Type="http://schemas.openxmlformats.org/officeDocument/2006/relationships/image" Target="media/image32.jpeg"/><Relationship Id="rId113" Type="http://schemas.openxmlformats.org/officeDocument/2006/relationships/image" Target="media/image62.wmf"/><Relationship Id="rId134" Type="http://schemas.openxmlformats.org/officeDocument/2006/relationships/oleObject" Target="embeddings/oleObject36.bin"/><Relationship Id="rId80" Type="http://schemas.openxmlformats.org/officeDocument/2006/relationships/image" Target="media/image39.jpeg"/><Relationship Id="rId155" Type="http://schemas.openxmlformats.org/officeDocument/2006/relationships/image" Target="media/image84.wmf"/><Relationship Id="rId176" Type="http://schemas.openxmlformats.org/officeDocument/2006/relationships/oleObject" Target="embeddings/oleObject57.bin"/><Relationship Id="rId197" Type="http://schemas.openxmlformats.org/officeDocument/2006/relationships/oleObject" Target="embeddings/oleObject68.bin"/><Relationship Id="rId201" Type="http://schemas.openxmlformats.org/officeDocument/2006/relationships/oleObject" Target="embeddings/oleObject70.bin"/><Relationship Id="rId222" Type="http://schemas.openxmlformats.org/officeDocument/2006/relationships/image" Target="media/image119.jpeg"/><Relationship Id="rId17" Type="http://schemas.openxmlformats.org/officeDocument/2006/relationships/oleObject" Target="embeddings/oleObject2.bin"/><Relationship Id="rId38" Type="http://schemas.openxmlformats.org/officeDocument/2006/relationships/image" Target="media/image15.png"/><Relationship Id="rId59" Type="http://schemas.openxmlformats.org/officeDocument/2006/relationships/image" Target="media/image27.jpeg"/><Relationship Id="rId103" Type="http://schemas.openxmlformats.org/officeDocument/2006/relationships/image" Target="media/image57.wmf"/><Relationship Id="rId124" Type="http://schemas.openxmlformats.org/officeDocument/2006/relationships/image" Target="media/image68.png"/><Relationship Id="rId70" Type="http://schemas.openxmlformats.org/officeDocument/2006/relationships/image" Target="media/image320.jpeg"/><Relationship Id="rId91" Type="http://schemas.openxmlformats.org/officeDocument/2006/relationships/image" Target="media/image50.png"/><Relationship Id="rId145" Type="http://schemas.openxmlformats.org/officeDocument/2006/relationships/image" Target="media/image79.wmf"/><Relationship Id="rId166" Type="http://schemas.openxmlformats.org/officeDocument/2006/relationships/oleObject" Target="embeddings/oleObject52.bin"/><Relationship Id="rId187" Type="http://schemas.openxmlformats.org/officeDocument/2006/relationships/oleObject" Target="embeddings/oleObject63.bin"/><Relationship Id="rId1" Type="http://schemas.openxmlformats.org/officeDocument/2006/relationships/customXml" Target="../customXml/item1.xml"/><Relationship Id="rId212" Type="http://schemas.openxmlformats.org/officeDocument/2006/relationships/image" Target="media/image1120.jpeg"/><Relationship Id="rId28" Type="http://schemas.openxmlformats.org/officeDocument/2006/relationships/oleObject" Target="embeddings/oleObject9.bin"/><Relationship Id="rId49" Type="http://schemas.openxmlformats.org/officeDocument/2006/relationships/image" Target="media/image210.jpeg"/><Relationship Id="rId114" Type="http://schemas.openxmlformats.org/officeDocument/2006/relationships/oleObject" Target="embeddings/oleObject27.bin"/><Relationship Id="rId60" Type="http://schemas.openxmlformats.org/officeDocument/2006/relationships/image" Target="media/image270.jpeg"/><Relationship Id="rId81" Type="http://schemas.openxmlformats.org/officeDocument/2006/relationships/image" Target="media/image40.jpeg"/><Relationship Id="rId135" Type="http://schemas.openxmlformats.org/officeDocument/2006/relationships/image" Target="media/image74.wmf"/><Relationship Id="rId156" Type="http://schemas.openxmlformats.org/officeDocument/2006/relationships/oleObject" Target="embeddings/oleObject47.bin"/><Relationship Id="rId177" Type="http://schemas.openxmlformats.org/officeDocument/2006/relationships/image" Target="media/image95.wmf"/><Relationship Id="rId198" Type="http://schemas.openxmlformats.org/officeDocument/2006/relationships/image" Target="media/image105.wmf"/><Relationship Id="rId202" Type="http://schemas.openxmlformats.org/officeDocument/2006/relationships/image" Target="media/image107.wmf"/><Relationship Id="rId223" Type="http://schemas.openxmlformats.org/officeDocument/2006/relationships/image" Target="media/image1190.jpeg"/><Relationship Id="rId18" Type="http://schemas.openxmlformats.org/officeDocument/2006/relationships/image" Target="media/image8.wmf"/><Relationship Id="rId39" Type="http://schemas.openxmlformats.org/officeDocument/2006/relationships/image" Target="media/image150.png"/><Relationship Id="rId50" Type="http://schemas.openxmlformats.org/officeDocument/2006/relationships/image" Target="media/image22.jpeg"/><Relationship Id="rId104" Type="http://schemas.openxmlformats.org/officeDocument/2006/relationships/oleObject" Target="embeddings/oleObject22.bin"/><Relationship Id="rId125" Type="http://schemas.openxmlformats.org/officeDocument/2006/relationships/image" Target="media/image69.wmf"/><Relationship Id="rId146" Type="http://schemas.openxmlformats.org/officeDocument/2006/relationships/oleObject" Target="embeddings/oleObject42.bin"/><Relationship Id="rId167" Type="http://schemas.openxmlformats.org/officeDocument/2006/relationships/image" Target="media/image90.wmf"/><Relationship Id="rId188" Type="http://schemas.openxmlformats.org/officeDocument/2006/relationships/image" Target="media/image100.wmf"/><Relationship Id="rId71" Type="http://schemas.openxmlformats.org/officeDocument/2006/relationships/image" Target="media/image33.png"/><Relationship Id="rId92" Type="http://schemas.openxmlformats.org/officeDocument/2006/relationships/image" Target="media/image51.png"/><Relationship Id="rId213" Type="http://schemas.openxmlformats.org/officeDocument/2006/relationships/image" Target="media/image113.jpeg"/><Relationship Id="rId2" Type="http://schemas.openxmlformats.org/officeDocument/2006/relationships/numbering" Target="numbering.xml"/><Relationship Id="rId29" Type="http://schemas.openxmlformats.org/officeDocument/2006/relationships/image" Target="media/image12.wmf"/><Relationship Id="rId40" Type="http://schemas.openxmlformats.org/officeDocument/2006/relationships/image" Target="media/image16.png"/><Relationship Id="rId115" Type="http://schemas.openxmlformats.org/officeDocument/2006/relationships/image" Target="media/image63.wmf"/><Relationship Id="rId136" Type="http://schemas.openxmlformats.org/officeDocument/2006/relationships/oleObject" Target="embeddings/oleObject37.bin"/><Relationship Id="rId157" Type="http://schemas.openxmlformats.org/officeDocument/2006/relationships/image" Target="media/image85.wmf"/><Relationship Id="rId178" Type="http://schemas.openxmlformats.org/officeDocument/2006/relationships/oleObject" Target="embeddings/oleObject58.bin"/><Relationship Id="rId61" Type="http://schemas.openxmlformats.org/officeDocument/2006/relationships/image" Target="media/image28.jpeg"/><Relationship Id="rId82" Type="http://schemas.openxmlformats.org/officeDocument/2006/relationships/image" Target="media/image41.jpeg"/><Relationship Id="rId199" Type="http://schemas.openxmlformats.org/officeDocument/2006/relationships/oleObject" Target="embeddings/oleObject69.bin"/><Relationship Id="rId203" Type="http://schemas.openxmlformats.org/officeDocument/2006/relationships/oleObject" Target="embeddings/oleObject71.bin"/><Relationship Id="rId19" Type="http://schemas.openxmlformats.org/officeDocument/2006/relationships/oleObject" Target="embeddings/oleObject3.bin"/><Relationship Id="rId224" Type="http://schemas.openxmlformats.org/officeDocument/2006/relationships/image" Target="media/image120.jpeg"/><Relationship Id="rId30" Type="http://schemas.openxmlformats.org/officeDocument/2006/relationships/oleObject" Target="embeddings/oleObject10.bin"/><Relationship Id="rId105" Type="http://schemas.openxmlformats.org/officeDocument/2006/relationships/image" Target="media/image58.wmf"/><Relationship Id="rId126" Type="http://schemas.openxmlformats.org/officeDocument/2006/relationships/oleObject" Target="embeddings/oleObject32.bin"/><Relationship Id="rId147" Type="http://schemas.openxmlformats.org/officeDocument/2006/relationships/image" Target="media/image80.wmf"/><Relationship Id="rId168" Type="http://schemas.openxmlformats.org/officeDocument/2006/relationships/oleObject" Target="embeddings/oleObject53.bin"/><Relationship Id="rId51" Type="http://schemas.openxmlformats.org/officeDocument/2006/relationships/image" Target="media/image220.jpeg"/><Relationship Id="rId72" Type="http://schemas.openxmlformats.org/officeDocument/2006/relationships/image" Target="media/image34.gif"/><Relationship Id="rId93" Type="http://schemas.openxmlformats.org/officeDocument/2006/relationships/image" Target="media/image52.wmf"/><Relationship Id="rId189" Type="http://schemas.openxmlformats.org/officeDocument/2006/relationships/oleObject" Target="embeddings/oleObject64.bin"/><Relationship Id="rId3" Type="http://schemas.openxmlformats.org/officeDocument/2006/relationships/styles" Target="styles.xml"/><Relationship Id="rId214" Type="http://schemas.openxmlformats.org/officeDocument/2006/relationships/image" Target="media/image114.gif"/></Relationships>
</file>

<file path=word/_rels/footer1.xml.rels><?xml version="1.0" encoding="UTF-8" standalone="yes"?>
<Relationships xmlns="http://schemas.openxmlformats.org/package/2006/relationships"><Relationship Id="rId2" Type="http://schemas.openxmlformats.org/officeDocument/2006/relationships/image" Target="media/image123.png"/><Relationship Id="rId1" Type="http://schemas.openxmlformats.org/officeDocument/2006/relationships/image" Target="media/image1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SHE\Documents\PRACA\PROJEKT%20INNOWACYJNY%202010_2013\BIWAK%20MATEMATYCZNY%202011_2012\Formularz%20zmian%20w%20scenariuszach%20zaj&#281;&#263;.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BA010-EC8A-4A49-B043-ED9166C36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Formularz zmian w scenariuszach zajęć.dotx</Template>
  <TotalTime>186</TotalTime>
  <Pages>1</Pages>
  <Words>12110</Words>
  <Characters>72662</Characters>
  <Application>Microsoft Office Word</Application>
  <DocSecurity>0</DocSecurity>
  <Lines>605</Lines>
  <Paragraphs>169</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84603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ZSHE</dc:creator>
  <cp:lastModifiedBy>Beata</cp:lastModifiedBy>
  <cp:revision>42</cp:revision>
  <dcterms:created xsi:type="dcterms:W3CDTF">2012-09-24T13:35:00Z</dcterms:created>
  <dcterms:modified xsi:type="dcterms:W3CDTF">2013-06-26T22:00:00Z</dcterms:modified>
</cp:coreProperties>
</file>