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E23EB" w:rsidRDefault="009E23EB" w:rsidP="009E23E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E23EB">
        <w:rPr>
          <w:rFonts w:ascii="Times New Roman" w:hAnsi="Times New Roman" w:cs="Times New Roman"/>
          <w:color w:val="auto"/>
          <w:sz w:val="26"/>
          <w:szCs w:val="26"/>
        </w:rPr>
        <w:drawing>
          <wp:inline distT="0" distB="0" distL="0" distR="0">
            <wp:extent cx="1200150" cy="1622820"/>
            <wp:effectExtent l="19050" t="0" r="0" b="0"/>
            <wp:docPr id="4" name="Obraz 0" descr="H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59" cy="162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Pr="009E23EB">
        <w:rPr>
          <w:rFonts w:ascii="Times New Roman" w:hAnsi="Times New Roman" w:cs="Times New Roman"/>
          <w:color w:val="auto"/>
          <w:sz w:val="26"/>
          <w:szCs w:val="26"/>
        </w:rPr>
        <w:drawing>
          <wp:inline distT="0" distB="0" distL="0" distR="0">
            <wp:extent cx="1382843" cy="1546553"/>
            <wp:effectExtent l="19050" t="0" r="7807" b="0"/>
            <wp:docPr id="1" name="Obraz 0" descr="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K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12" cy="155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EB" w:rsidRDefault="009E23EB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E23EB" w:rsidRPr="00D46D58" w:rsidRDefault="009E23EB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918E2" w:rsidRPr="00D46D58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REGULAMIN </w:t>
      </w:r>
    </w:p>
    <w:p w:rsidR="002918E2" w:rsidRPr="00D46D58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I</w:t>
      </w: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>I POWIATOWEGO DYKTANDA Z JĘZYKA ANGIELSKIEGO</w:t>
      </w:r>
    </w:p>
    <w:p w:rsidR="002918E2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2918E2" w:rsidRPr="006308D1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ENGLISH DICTATION CONTEST</w:t>
      </w:r>
    </w:p>
    <w:p w:rsidR="002918E2" w:rsidRPr="006308D1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III rd EDITION</w:t>
      </w:r>
    </w:p>
    <w:p w:rsidR="002918E2" w:rsidRPr="006308D1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 w:rsidR="002918E2" w:rsidRPr="006308D1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EA7D83">
        <w:rPr>
          <w:rFonts w:ascii="Times New Roman" w:hAnsi="Times New Roman" w:cs="Times New Roman"/>
          <w:bCs/>
          <w:color w:val="auto"/>
        </w:rPr>
        <w:t>Zespół Szkół Handlowo – Ekonomicznych im. Mikołaja Kopernika w Białymstoku przy współpracy z Miejskim Ośrodkiem Doradztwa Metodycznego w Białymstoku zapraszają uczniów do udziału w konkursie.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D606B9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Organizatorzy konkursu jest: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A7D83">
        <w:rPr>
          <w:rFonts w:ascii="Times New Roman" w:hAnsi="Times New Roman"/>
          <w:sz w:val="24"/>
          <w:szCs w:val="24"/>
        </w:rPr>
        <w:t xml:space="preserve"> Zespół Szkół Handlowo – Ekonomicznych im. Mikołaja Kopernika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ul. Bema 105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15-370 Białystok</w:t>
      </w:r>
    </w:p>
    <w:p w:rsidR="002918E2" w:rsidRPr="00EA7D83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http://www.ekonomik.bialystok.pl</w:t>
        </w:r>
      </w:hyperlink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A7D83">
        <w:rPr>
          <w:rFonts w:ascii="Times New Roman" w:hAnsi="Times New Roman"/>
          <w:sz w:val="24"/>
          <w:szCs w:val="24"/>
        </w:rPr>
        <w:t xml:space="preserve"> Miejski Ośrodek Doradztwa Metodycznego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EA7D83">
        <w:rPr>
          <w:rFonts w:ascii="Times New Roman" w:hAnsi="Times New Roman"/>
          <w:sz w:val="24"/>
          <w:szCs w:val="24"/>
        </w:rPr>
        <w:t>Antoniuk</w:t>
      </w:r>
      <w:proofErr w:type="spellEnd"/>
      <w:r w:rsidRPr="00EA7D83">
        <w:rPr>
          <w:rFonts w:ascii="Times New Roman" w:hAnsi="Times New Roman"/>
          <w:sz w:val="24"/>
          <w:szCs w:val="24"/>
        </w:rPr>
        <w:t xml:space="preserve"> Fabryczny 1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15-762 Białystok</w:t>
      </w:r>
    </w:p>
    <w:p w:rsidR="002918E2" w:rsidRPr="00EA7D83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http://www.modm.bialystok.pl</w:t>
        </w:r>
      </w:hyperlink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Cele konkursu:</w:t>
      </w: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1) rozbudzanie i rozwijanie zainteresowań do samodzielnego pogłębiania wi</w:t>
      </w:r>
      <w:r>
        <w:rPr>
          <w:rFonts w:ascii="Times New Roman" w:eastAsia="MS Mincho" w:hAnsi="Times New Roman"/>
          <w:sz w:val="24"/>
          <w:szCs w:val="24"/>
        </w:rPr>
        <w:t>edzy i </w:t>
      </w:r>
      <w:r w:rsidRPr="00EA7D83">
        <w:rPr>
          <w:rFonts w:ascii="Times New Roman" w:eastAsia="MS Mincho" w:hAnsi="Times New Roman"/>
          <w:sz w:val="24"/>
          <w:szCs w:val="24"/>
        </w:rPr>
        <w:t>umiejętności językowych,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lastRenderedPageBreak/>
        <w:t>2) wyrównywanie szans edukacyjnych poprzez umożliwianie chętnym uczn</w:t>
      </w:r>
      <w:r>
        <w:rPr>
          <w:rFonts w:ascii="Times New Roman" w:eastAsia="MS Mincho" w:hAnsi="Times New Roman"/>
          <w:sz w:val="24"/>
          <w:szCs w:val="24"/>
        </w:rPr>
        <w:t xml:space="preserve">iom uczestnictwa   </w:t>
      </w:r>
      <w:r w:rsidRPr="00EA7D83">
        <w:rPr>
          <w:rFonts w:ascii="Times New Roman" w:eastAsia="MS Mincho" w:hAnsi="Times New Roman"/>
          <w:sz w:val="24"/>
          <w:szCs w:val="24"/>
        </w:rPr>
        <w:t>w konkursach,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3) odnoszenie poziomu nauczania języka angielskiego oraz jego promocji wśród młodzieży,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4) motywowanie uczniów do doskonalenia sprawności językowych,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5) rozwijanie kompetencji kluczowych przydatnych w nauce języków obcych, np. kontrolowan</w:t>
      </w:r>
      <w:r>
        <w:rPr>
          <w:rFonts w:ascii="Times New Roman" w:eastAsia="MS Mincho" w:hAnsi="Times New Roman"/>
          <w:sz w:val="24"/>
          <w:szCs w:val="24"/>
        </w:rPr>
        <w:t>ie procesu własnego uczenia się,</w:t>
      </w:r>
      <w:r w:rsidRPr="00EA7D8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 xml:space="preserve">6) wprowadzenie uczniów w atmosferę przyszłych egzaminów i konkursów, 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7) promowanie uczniów uzdolnionych.</w:t>
      </w: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D83">
        <w:rPr>
          <w:rFonts w:ascii="Times New Roman" w:hAnsi="Times New Roman"/>
          <w:b/>
          <w:sz w:val="24"/>
          <w:szCs w:val="24"/>
        </w:rPr>
        <w:t xml:space="preserve"> Adresaci: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18E2" w:rsidRPr="00730BA4" w:rsidRDefault="002918E2" w:rsidP="00291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 Dyktando jest skierowane do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83">
        <w:rPr>
          <w:rFonts w:ascii="Times New Roman" w:hAnsi="Times New Roman"/>
          <w:sz w:val="24"/>
          <w:szCs w:val="24"/>
        </w:rPr>
        <w:t xml:space="preserve">szkół podstawowych i </w:t>
      </w:r>
      <w:r w:rsidRPr="00730BA4">
        <w:rPr>
          <w:rFonts w:ascii="Times New Roman" w:hAnsi="Times New Roman"/>
          <w:color w:val="000000"/>
          <w:sz w:val="24"/>
          <w:szCs w:val="24"/>
        </w:rPr>
        <w:t>oddziałów gimnazjalnych  z terenu powiatu białostockiego i miasta Białystok.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 xml:space="preserve">IV. </w:t>
      </w:r>
      <w:r>
        <w:rPr>
          <w:rFonts w:ascii="Times New Roman" w:hAnsi="Times New Roman" w:cs="Times New Roman"/>
          <w:b/>
          <w:color w:val="auto"/>
        </w:rPr>
        <w:t xml:space="preserve">Struktura </w:t>
      </w:r>
      <w:r w:rsidRPr="00EA7D83">
        <w:rPr>
          <w:rFonts w:ascii="Times New Roman" w:hAnsi="Times New Roman" w:cs="Times New Roman"/>
          <w:b/>
          <w:color w:val="auto"/>
        </w:rPr>
        <w:t>konkursu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1. Dyktando zostanie </w:t>
      </w:r>
      <w:r>
        <w:rPr>
          <w:rFonts w:ascii="Times New Roman" w:hAnsi="Times New Roman"/>
          <w:sz w:val="24"/>
          <w:szCs w:val="24"/>
        </w:rPr>
        <w:t>przeprowadzone w 2 kategoriach:</w:t>
      </w:r>
    </w:p>
    <w:p w:rsidR="002918E2" w:rsidRPr="00D606B9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606B9">
        <w:rPr>
          <w:rFonts w:ascii="Times New Roman" w:hAnsi="Times New Roman" w:cs="Times New Roman"/>
          <w:bCs/>
          <w:color w:val="auto"/>
        </w:rPr>
        <w:t>1) kategoria 1 – uczniowie klasy VII Szkoły Podstawowej,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606B9">
        <w:rPr>
          <w:rFonts w:ascii="Times New Roman" w:hAnsi="Times New Roman" w:cs="Times New Roman"/>
          <w:bCs/>
          <w:color w:val="auto"/>
        </w:rPr>
        <w:t>2) kategoria 2 – uczniowie klas II i III oddziałów gimnazjalnych</w:t>
      </w:r>
      <w:r w:rsidRPr="00EA7D83">
        <w:rPr>
          <w:rFonts w:ascii="Times New Roman" w:hAnsi="Times New Roman" w:cs="Times New Roman"/>
          <w:b/>
          <w:bCs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ind w:left="2148"/>
        <w:jc w:val="both"/>
        <w:rPr>
          <w:rFonts w:ascii="Times New Roman" w:hAnsi="Times New Roman" w:cs="Times New Roman"/>
          <w:color w:val="auto"/>
        </w:rPr>
      </w:pP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bCs/>
          <w:color w:val="auto"/>
        </w:rPr>
        <w:t>2. Dyktand</w:t>
      </w:r>
      <w:r>
        <w:rPr>
          <w:rFonts w:ascii="Times New Roman" w:hAnsi="Times New Roman" w:cs="Times New Roman"/>
          <w:bCs/>
          <w:color w:val="auto"/>
        </w:rPr>
        <w:t xml:space="preserve">o odbędzie się </w:t>
      </w:r>
      <w:r w:rsidRPr="00730BA4">
        <w:rPr>
          <w:rFonts w:ascii="Times New Roman" w:hAnsi="Times New Roman" w:cs="Times New Roman"/>
          <w:bCs/>
        </w:rPr>
        <w:t>formie dwuetapowej: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1) </w:t>
      </w:r>
      <w:r w:rsidRPr="00D606B9">
        <w:rPr>
          <w:rFonts w:ascii="Times New Roman" w:hAnsi="Times New Roman"/>
          <w:b/>
          <w:sz w:val="24"/>
          <w:szCs w:val="24"/>
        </w:rPr>
        <w:t>etap I szkolny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06B9">
        <w:rPr>
          <w:rFonts w:ascii="Times New Roman" w:hAnsi="Times New Roman"/>
          <w:sz w:val="24"/>
          <w:szCs w:val="24"/>
        </w:rPr>
        <w:t>przeprowadza, zgodnie z 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Szkolna Komisja Konkursowa powołana przez dyrektora danej szkoły,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2) </w:t>
      </w:r>
      <w:r w:rsidRPr="00D606B9">
        <w:rPr>
          <w:rFonts w:ascii="Times New Roman" w:hAnsi="Times New Roman"/>
          <w:b/>
          <w:sz w:val="24"/>
          <w:szCs w:val="24"/>
        </w:rPr>
        <w:t>etap II rejonowy</w:t>
      </w:r>
      <w:r w:rsidRPr="00D606B9">
        <w:rPr>
          <w:rFonts w:ascii="Times New Roman" w:hAnsi="Times New Roman"/>
          <w:sz w:val="24"/>
          <w:szCs w:val="24"/>
        </w:rPr>
        <w:t xml:space="preserve">- przeprowadza, zgodnie z </w:t>
      </w:r>
      <w:r w:rsidRPr="00D606B9">
        <w:rPr>
          <w:rFonts w:ascii="Times New Roman" w:hAnsi="Times New Roman"/>
          <w:iCs/>
          <w:sz w:val="24"/>
          <w:szCs w:val="24"/>
        </w:rPr>
        <w:t>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Rejonowa Komisja Konkursowa, która ogłasza wyniki.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Cs/>
          <w:sz w:val="24"/>
          <w:szCs w:val="24"/>
        </w:rPr>
        <w:t>3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. Etap szkolny i rejonowy odbędzie się zgodnie z terminarzem określonym w Regulaminie.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4. Nie przewiduje się dodatkowych terminów konkursu na etapie szkolnym i rejonowym, nawet w przypadku usprawiedliwionej nieobecności ucznia. </w:t>
      </w:r>
      <w:bookmarkStart w:id="0" w:name="_Toc461795771"/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30BA4">
        <w:rPr>
          <w:rFonts w:ascii="Times New Roman" w:hAnsi="Times New Roman"/>
          <w:bCs/>
        </w:rPr>
        <w:t xml:space="preserve">5. </w:t>
      </w:r>
      <w:r w:rsidRPr="00730BA4">
        <w:rPr>
          <w:rFonts w:ascii="Times New Roman" w:hAnsi="Times New Roman" w:cs="Times New Roman"/>
        </w:rPr>
        <w:t xml:space="preserve">Informacja o konkursie przekazywana jest do szkół do </w:t>
      </w:r>
      <w:r w:rsidRPr="00730BA4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  <w:color w:val="auto"/>
        </w:rPr>
        <w:t xml:space="preserve"> stycznia 2018 roku.</w:t>
      </w:r>
    </w:p>
    <w:p w:rsidR="002918E2" w:rsidRPr="002A18B3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widowControl w:val="0"/>
        <w:spacing w:after="120" w:line="272" w:lineRule="exac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/>
          <w:bCs/>
          <w:color w:val="000000"/>
          <w:sz w:val="24"/>
          <w:szCs w:val="24"/>
        </w:rPr>
        <w:t>V. Zakres wiedzy i umiejętności wymaganych na poszczególnych etapach konkursu</w:t>
      </w:r>
      <w:bookmarkEnd w:id="0"/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30BA4">
        <w:rPr>
          <w:b w:val="0"/>
          <w:bCs/>
          <w:color w:val="000000"/>
          <w:sz w:val="24"/>
          <w:szCs w:val="24"/>
        </w:rPr>
        <w:t>Konkurs obejmuje i poszerza treści podstawy programowej z języka angielskiego szkoły podstawowej (w przypadku kategorii 1) lub gimnazjum (w przypadku kategorii 2).</w:t>
      </w:r>
      <w:bookmarkStart w:id="1" w:name="_Toc461795772"/>
    </w:p>
    <w:p w:rsidR="002918E2" w:rsidRPr="00730BA4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30BA4">
        <w:rPr>
          <w:b w:val="0"/>
          <w:color w:val="000000"/>
          <w:sz w:val="24"/>
          <w:szCs w:val="24"/>
        </w:rPr>
        <w:t xml:space="preserve">Tekst dyktanda zostanie opracowany na podstawie zasad pisowni zawartych </w:t>
      </w:r>
      <w:r w:rsidRPr="00730BA4">
        <w:rPr>
          <w:b w:val="0"/>
          <w:color w:val="000000"/>
          <w:sz w:val="24"/>
          <w:szCs w:val="24"/>
        </w:rPr>
        <w:lastRenderedPageBreak/>
        <w:t xml:space="preserve">w ogólnodostępnych na rynku słownikach językowych (np. Słownik Współczesny Longman, </w:t>
      </w:r>
      <w:proofErr w:type="spellStart"/>
      <w:r w:rsidRPr="00730BA4">
        <w:rPr>
          <w:b w:val="0"/>
          <w:color w:val="000000"/>
          <w:sz w:val="24"/>
          <w:szCs w:val="24"/>
        </w:rPr>
        <w:t>Wordpower</w:t>
      </w:r>
      <w:proofErr w:type="spellEnd"/>
      <w:r w:rsidRPr="00730BA4">
        <w:rPr>
          <w:b w:val="0"/>
          <w:color w:val="000000"/>
          <w:sz w:val="24"/>
          <w:szCs w:val="24"/>
        </w:rPr>
        <w:t xml:space="preserve"> Oxford) oraz zasad pisowni dostępnych w Internecie (wpisując w wyszukiwarkę: </w:t>
      </w:r>
      <w:proofErr w:type="spellStart"/>
      <w:r w:rsidRPr="00730BA4">
        <w:rPr>
          <w:b w:val="0"/>
          <w:color w:val="000000"/>
          <w:sz w:val="24"/>
          <w:szCs w:val="24"/>
        </w:rPr>
        <w:t>English</w:t>
      </w:r>
      <w:proofErr w:type="spellEnd"/>
      <w:r w:rsidRPr="00730BA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30BA4">
        <w:rPr>
          <w:b w:val="0"/>
          <w:color w:val="000000"/>
          <w:sz w:val="24"/>
          <w:szCs w:val="24"/>
        </w:rPr>
        <w:t>spelling</w:t>
      </w:r>
      <w:proofErr w:type="spellEnd"/>
      <w:r w:rsidRPr="00730BA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30BA4">
        <w:rPr>
          <w:b w:val="0"/>
          <w:color w:val="000000"/>
          <w:sz w:val="24"/>
          <w:szCs w:val="24"/>
        </w:rPr>
        <w:t>rules</w:t>
      </w:r>
      <w:proofErr w:type="spellEnd"/>
      <w:r w:rsidRPr="00730BA4">
        <w:rPr>
          <w:b w:val="0"/>
          <w:color w:val="000000"/>
          <w:sz w:val="24"/>
          <w:szCs w:val="24"/>
        </w:rPr>
        <w:t>).</w:t>
      </w:r>
    </w:p>
    <w:p w:rsidR="002918E2" w:rsidRPr="002B3B18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FF0000"/>
          <w:sz w:val="24"/>
          <w:szCs w:val="24"/>
        </w:rPr>
      </w:pPr>
      <w:r w:rsidRPr="00730BA4">
        <w:rPr>
          <w:b w:val="0"/>
          <w:color w:val="000000"/>
          <w:sz w:val="24"/>
          <w:szCs w:val="24"/>
        </w:rPr>
        <w:t>Tematyka</w:t>
      </w:r>
      <w:r w:rsidRPr="002B3B18">
        <w:rPr>
          <w:b w:val="0"/>
          <w:sz w:val="24"/>
          <w:szCs w:val="24"/>
        </w:rPr>
        <w:t xml:space="preserve"> dyktanda z zakresu:</w:t>
      </w:r>
    </w:p>
    <w:p w:rsidR="002918E2" w:rsidRPr="002B3B18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>1) świat przyrody (rośliny, zwierzęta, środowisko, krajobraz, katastrofy naturalne, nazwy geograficzne),</w:t>
      </w:r>
    </w:p>
    <w:p w:rsidR="002918E2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>2) nauka i technika (badania naukowe, odkrycia, wynalazki, technika, komputeryzacja, kłopoty ze sprzętem),</w:t>
      </w:r>
    </w:p>
    <w:p w:rsidR="002918E2" w:rsidRPr="002B3B18" w:rsidRDefault="002918E2" w:rsidP="002918E2">
      <w:pPr>
        <w:pStyle w:val="Tekstpodstawowy3"/>
        <w:spacing w:after="120" w:line="272" w:lineRule="exact"/>
        <w:ind w:left="708"/>
        <w:rPr>
          <w:b w:val="0"/>
          <w:bCs/>
          <w:color w:val="FF0000"/>
          <w:sz w:val="24"/>
          <w:szCs w:val="24"/>
        </w:rPr>
      </w:pPr>
      <w:r w:rsidRPr="002B3B18">
        <w:rPr>
          <w:b w:val="0"/>
          <w:sz w:val="24"/>
          <w:szCs w:val="24"/>
        </w:rPr>
        <w:t>3) państwo i społeczeństwo (struktura państwa, organizacje, konflikty wewnętrzne i międzynarodowe, wymiar sprawiedliwości, polityka społeczna, gospodarka).</w:t>
      </w:r>
    </w:p>
    <w:p w:rsidR="002918E2" w:rsidRPr="002A18B3" w:rsidRDefault="002918E2" w:rsidP="002918E2">
      <w:pPr>
        <w:pStyle w:val="Tekstpodstawowy3"/>
        <w:spacing w:after="120" w:line="272" w:lineRule="exact"/>
        <w:ind w:left="426"/>
        <w:rPr>
          <w:b w:val="0"/>
          <w:bCs/>
          <w:color w:val="000000"/>
          <w:sz w:val="24"/>
          <w:szCs w:val="24"/>
        </w:rPr>
      </w:pPr>
    </w:p>
    <w:p w:rsidR="002918E2" w:rsidRDefault="002918E2" w:rsidP="002918E2">
      <w:pPr>
        <w:pStyle w:val="Tekstpodstawowy3"/>
        <w:spacing w:after="120" w:line="272" w:lineRule="exact"/>
        <w:ind w:left="426"/>
        <w:rPr>
          <w:bCs/>
          <w:color w:val="000000"/>
          <w:sz w:val="24"/>
          <w:szCs w:val="24"/>
        </w:rPr>
      </w:pPr>
      <w:r w:rsidRPr="00730BA4">
        <w:rPr>
          <w:bCs/>
          <w:color w:val="000000"/>
          <w:sz w:val="24"/>
          <w:szCs w:val="24"/>
        </w:rPr>
        <w:t>VI. Zgłoszenie uczniów do udziału w konkursie i kryteria kwalifikacyjne</w:t>
      </w:r>
      <w:bookmarkEnd w:id="1"/>
    </w:p>
    <w:p w:rsidR="002918E2" w:rsidRPr="00E0412F" w:rsidRDefault="002918E2" w:rsidP="002918E2">
      <w:pPr>
        <w:pStyle w:val="Tekstpodstawowy3"/>
        <w:spacing w:after="120" w:line="272" w:lineRule="exact"/>
        <w:ind w:left="426"/>
        <w:rPr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A7D83">
        <w:rPr>
          <w:rFonts w:ascii="Times New Roman" w:eastAsia="Times New Roman" w:hAnsi="Times New Roman" w:cs="Times New Roman"/>
          <w:bCs/>
          <w:color w:val="auto"/>
          <w:lang w:eastAsia="pl-PL"/>
        </w:rPr>
        <w:t>1</w:t>
      </w:r>
      <w:r w:rsidRPr="00730BA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730BA4">
        <w:rPr>
          <w:rFonts w:ascii="Times New Roman" w:hAnsi="Times New Roman" w:cs="Times New Roman"/>
        </w:rPr>
        <w:t>Szkoły zapoznają uczniów z regulaminem konkursu i przesyłają zgłoszenia do udziału w nim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w formie elektronicznej lub papierowej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na adres organizatora do dnia </w:t>
      </w:r>
      <w:r w:rsidRPr="00730BA4">
        <w:rPr>
          <w:rFonts w:ascii="Times New Roman" w:hAnsi="Times New Roman" w:cs="Times New Roman"/>
          <w:b/>
        </w:rPr>
        <w:t xml:space="preserve">16 lutego 2018 roku, </w:t>
      </w:r>
      <w:r w:rsidRPr="00730BA4">
        <w:rPr>
          <w:rFonts w:ascii="Times New Roman" w:hAnsi="Times New Roman" w:cs="Times New Roman"/>
        </w:rPr>
        <w:t xml:space="preserve">zgodnie z </w:t>
      </w:r>
      <w:r w:rsidRPr="00730BA4">
        <w:rPr>
          <w:rFonts w:ascii="Times New Roman" w:hAnsi="Times New Roman" w:cs="Times New Roman"/>
          <w:b/>
        </w:rPr>
        <w:t>załącznikiem nr 1</w:t>
      </w:r>
      <w:r w:rsidRPr="00730BA4">
        <w:rPr>
          <w:rFonts w:ascii="Times New Roman" w:hAnsi="Times New Roman" w:cs="Times New Roman"/>
        </w:rPr>
        <w:t>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>2.</w:t>
      </w:r>
      <w:r w:rsidRPr="00730B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30BA4">
        <w:rPr>
          <w:rFonts w:ascii="Times New Roman" w:hAnsi="Times New Roman"/>
          <w:color w:val="000000"/>
          <w:sz w:val="24"/>
          <w:szCs w:val="24"/>
        </w:rPr>
        <w:t>Uczestnictwo ucznia w konkursie jest dobrowolne.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 xml:space="preserve">3. Do stopnia szkolnego przystępują 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>wszyscy chętni uczniowie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ze szkoły, która w terminie dokonana zgłoszenia.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 xml:space="preserve">4. Do stopnia rejonowego przystępuje po dwóch uczniów z najwyższą liczbą punktów z kategorii 1 </w:t>
      </w:r>
      <w:r>
        <w:rPr>
          <w:rFonts w:ascii="Times New Roman" w:hAnsi="Times New Roman"/>
          <w:color w:val="000000"/>
          <w:sz w:val="24"/>
          <w:szCs w:val="24"/>
        </w:rPr>
        <w:t xml:space="preserve">(VII klasa szkoły podstawowej) 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i kategorii 2 (II i III klasa szkoły gimnazjalnej). 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461795774"/>
    </w:p>
    <w:p w:rsidR="002918E2" w:rsidRPr="00E877DC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</w:t>
      </w:r>
      <w:r w:rsidRPr="00E877DC">
        <w:rPr>
          <w:rFonts w:ascii="Times New Roman" w:hAnsi="Times New Roman" w:cs="Times New Roman"/>
          <w:b/>
          <w:color w:val="auto"/>
        </w:rPr>
        <w:t>VII. Tryb pracy komisji na poszczególnych stopnia</w:t>
      </w:r>
      <w:r>
        <w:rPr>
          <w:rFonts w:ascii="Times New Roman" w:hAnsi="Times New Roman" w:cs="Times New Roman"/>
          <w:b/>
          <w:color w:val="auto"/>
        </w:rPr>
        <w:t>ch konkursu, ogłoszenie wyników</w:t>
      </w:r>
      <w:r w:rsidRPr="00E877DC">
        <w:rPr>
          <w:rFonts w:ascii="Times New Roman" w:hAnsi="Times New Roman" w:cs="Times New Roman"/>
          <w:b/>
          <w:color w:val="auto"/>
        </w:rPr>
        <w:t xml:space="preserve"> </w:t>
      </w:r>
    </w:p>
    <w:p w:rsidR="002918E2" w:rsidRDefault="002918E2" w:rsidP="002918E2">
      <w:pPr>
        <w:pStyle w:val="Nagwek4"/>
        <w:spacing w:after="120" w:line="272" w:lineRule="exact"/>
        <w:jc w:val="both"/>
        <w:rPr>
          <w:rFonts w:ascii="Times New Roman" w:hAnsi="Times New Roman"/>
          <w:sz w:val="24"/>
          <w:szCs w:val="24"/>
        </w:rPr>
      </w:pPr>
      <w:bookmarkStart w:id="3" w:name="_Toc461795775"/>
      <w:bookmarkEnd w:id="2"/>
      <w:r>
        <w:rPr>
          <w:rFonts w:ascii="Times New Roman" w:hAnsi="Times New Roman"/>
          <w:sz w:val="24"/>
          <w:szCs w:val="24"/>
        </w:rPr>
        <w:t>Etap szkolny</w:t>
      </w:r>
    </w:p>
    <w:p w:rsidR="002918E2" w:rsidRDefault="002918E2" w:rsidP="002918E2">
      <w:pPr>
        <w:pStyle w:val="Nagwek4"/>
        <w:spacing w:after="120" w:line="272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269D6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3"/>
      <w:r w:rsidRPr="00A34D86">
        <w:rPr>
          <w:rFonts w:ascii="Times New Roman" w:hAnsi="Times New Roman"/>
          <w:b w:val="0"/>
          <w:sz w:val="24"/>
          <w:szCs w:val="24"/>
        </w:rPr>
        <w:t>Za organ</w:t>
      </w:r>
      <w:r>
        <w:rPr>
          <w:rFonts w:ascii="Times New Roman" w:hAnsi="Times New Roman"/>
          <w:b w:val="0"/>
          <w:sz w:val="24"/>
          <w:szCs w:val="24"/>
        </w:rPr>
        <w:t>izację i przeprowadzenie etapu</w:t>
      </w:r>
      <w:r w:rsidRPr="00A34D86">
        <w:rPr>
          <w:rFonts w:ascii="Times New Roman" w:hAnsi="Times New Roman"/>
          <w:b w:val="0"/>
          <w:sz w:val="24"/>
          <w:szCs w:val="24"/>
        </w:rPr>
        <w:t xml:space="preserve"> szkolnego konkursu odpowiada dyrektor szkoły, który p</w:t>
      </w:r>
      <w:r>
        <w:rPr>
          <w:rFonts w:ascii="Times New Roman" w:hAnsi="Times New Roman"/>
          <w:b w:val="0"/>
          <w:sz w:val="24"/>
          <w:szCs w:val="24"/>
        </w:rPr>
        <w:t>owołuje w drodze zarządzenia Szkolną Komisję K</w:t>
      </w:r>
      <w:r w:rsidRPr="00A34D86">
        <w:rPr>
          <w:rFonts w:ascii="Times New Roman" w:hAnsi="Times New Roman"/>
          <w:b w:val="0"/>
          <w:sz w:val="24"/>
          <w:szCs w:val="24"/>
        </w:rPr>
        <w:t>onkursową i wspó</w:t>
      </w:r>
      <w:r>
        <w:rPr>
          <w:rFonts w:ascii="Times New Roman" w:hAnsi="Times New Roman"/>
          <w:b w:val="0"/>
          <w:sz w:val="24"/>
          <w:szCs w:val="24"/>
        </w:rPr>
        <w:t>łpracuje z jej przewodniczącym.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269D6"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b/>
          <w:color w:val="auto"/>
        </w:rPr>
        <w:t xml:space="preserve">. </w:t>
      </w:r>
      <w:r w:rsidRPr="00EA7D83">
        <w:rPr>
          <w:rFonts w:ascii="Times New Roman" w:hAnsi="Times New Roman" w:cs="Times New Roman"/>
          <w:color w:val="auto"/>
        </w:rPr>
        <w:t>Po otrzymaniu zgłoszenia udziału</w:t>
      </w:r>
      <w:r>
        <w:rPr>
          <w:rFonts w:ascii="Times New Roman" w:hAnsi="Times New Roman" w:cs="Times New Roman"/>
          <w:color w:val="auto"/>
        </w:rPr>
        <w:t xml:space="preserve"> organizator konkursu</w:t>
      </w:r>
      <w:r w:rsidRPr="00EA7D8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do dnia </w:t>
      </w:r>
      <w:r w:rsidRPr="002B3B18">
        <w:rPr>
          <w:rFonts w:ascii="Times New Roman" w:hAnsi="Times New Roman" w:cs="Times New Roman"/>
          <w:b/>
          <w:color w:val="auto"/>
        </w:rPr>
        <w:t>23 lutego 2018</w:t>
      </w:r>
      <w:r>
        <w:rPr>
          <w:rFonts w:ascii="Times New Roman" w:hAnsi="Times New Roman" w:cs="Times New Roman"/>
          <w:color w:val="auto"/>
        </w:rPr>
        <w:t xml:space="preserve"> roku, przesyła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730BA4">
        <w:rPr>
          <w:rFonts w:ascii="Times New Roman" w:hAnsi="Times New Roman" w:cs="Times New Roman"/>
        </w:rPr>
        <w:t>pocztą elektroniczną na adres podany w</w:t>
      </w:r>
      <w:r w:rsidRPr="00F1377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zgłoszeniu tekst dyktanda. </w:t>
      </w:r>
      <w:r w:rsidRPr="00730BA4">
        <w:rPr>
          <w:rFonts w:ascii="Times New Roman" w:hAnsi="Times New Roman" w:cs="Times New Roman"/>
        </w:rPr>
        <w:t>Tekst dyktanda objęty jest tajemnicą do momentu rozpoczęcia  konkursu.</w:t>
      </w:r>
    </w:p>
    <w:p w:rsidR="002918E2" w:rsidRPr="002A18B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730BA4">
        <w:rPr>
          <w:rFonts w:ascii="Times New Roman" w:hAnsi="Times New Roman" w:cs="Times New Roman"/>
        </w:rPr>
        <w:t xml:space="preserve">Etap szkolny konkursu przeprowadza się jednocześnie we wszystkich szkołach </w:t>
      </w:r>
      <w:r w:rsidR="00554F71" w:rsidRPr="00554F71">
        <w:rPr>
          <w:rFonts w:ascii="Times New Roman" w:hAnsi="Times New Roman" w:cs="Times New Roman"/>
          <w:b/>
        </w:rPr>
        <w:t>1</w:t>
      </w:r>
      <w:r w:rsidRPr="00730BA4">
        <w:rPr>
          <w:rFonts w:ascii="Times New Roman" w:hAnsi="Times New Roman" w:cs="Times New Roman"/>
          <w:b/>
        </w:rPr>
        <w:t> marca 2018 roku</w:t>
      </w:r>
      <w:r>
        <w:rPr>
          <w:rFonts w:ascii="Times New Roman" w:hAnsi="Times New Roman" w:cs="Times New Roman"/>
        </w:rPr>
        <w:t xml:space="preserve"> </w:t>
      </w:r>
      <w:r w:rsidRPr="00730BA4">
        <w:rPr>
          <w:rFonts w:ascii="Times New Roman" w:hAnsi="Times New Roman" w:cs="Times New Roman"/>
        </w:rPr>
        <w:t>o godzinie 9.50. Termin ten nie może ulec zmianie</w:t>
      </w:r>
      <w:r w:rsidRPr="00EA7D83">
        <w:rPr>
          <w:rFonts w:ascii="Times New Roman" w:hAnsi="Times New Roman" w:cs="Times New Roman"/>
          <w:color w:val="FF0000"/>
        </w:rPr>
        <w:t xml:space="preserve">. 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730BA4">
        <w:rPr>
          <w:rFonts w:ascii="Times New Roman" w:hAnsi="Times New Roman" w:cs="Times New Roman"/>
        </w:rPr>
        <w:t xml:space="preserve">Za prawidłowy przebieg etapu odpowiada Szkolna Komisja Konkursowa. 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EA7D83">
        <w:rPr>
          <w:rFonts w:ascii="Times New Roman" w:hAnsi="Times New Roman" w:cs="Times New Roman"/>
          <w:color w:val="auto"/>
        </w:rPr>
        <w:t>. Protokół z</w:t>
      </w:r>
      <w:r>
        <w:rPr>
          <w:rFonts w:ascii="Times New Roman" w:hAnsi="Times New Roman" w:cs="Times New Roman"/>
          <w:color w:val="auto"/>
        </w:rPr>
        <w:t xml:space="preserve"> etapu </w:t>
      </w:r>
      <w:r w:rsidRPr="00EA7D83">
        <w:rPr>
          <w:rFonts w:ascii="Times New Roman" w:hAnsi="Times New Roman" w:cs="Times New Roman"/>
          <w:color w:val="auto"/>
        </w:rPr>
        <w:t xml:space="preserve">szkolnego należy przesłać organizatorowi do dnia </w:t>
      </w:r>
      <w:r w:rsidR="00554F71" w:rsidRPr="00554F7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marca 2018 roku, </w:t>
      </w:r>
      <w:r w:rsidRPr="00A34D86">
        <w:rPr>
          <w:rFonts w:ascii="Times New Roman" w:hAnsi="Times New Roman" w:cs="Times New Roman"/>
          <w:color w:val="auto"/>
        </w:rPr>
        <w:t>zgodnie z</w:t>
      </w:r>
      <w:r>
        <w:rPr>
          <w:rFonts w:ascii="Times New Roman" w:hAnsi="Times New Roman" w:cs="Times New Roman"/>
          <w:b/>
          <w:color w:val="auto"/>
        </w:rPr>
        <w:t xml:space="preserve"> załącznikiem nr 2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6. Organizator ogłasza na swojej stronie internetowej uczniów zakwalifikowanych do etapu rejonowego. 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Etap rejonowy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Etap rejonowy</w:t>
      </w:r>
      <w:r w:rsidRPr="00EA7D83">
        <w:rPr>
          <w:rFonts w:ascii="Times New Roman" w:hAnsi="Times New Roman" w:cs="Times New Roman"/>
          <w:color w:val="auto"/>
        </w:rPr>
        <w:t xml:space="preserve"> odbędzie się  </w:t>
      </w:r>
      <w:r w:rsidR="00554F71" w:rsidRPr="00554F71">
        <w:rPr>
          <w:rFonts w:ascii="Times New Roman" w:hAnsi="Times New Roman" w:cs="Times New Roman"/>
          <w:b/>
          <w:color w:val="auto"/>
        </w:rPr>
        <w:t>22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554F71">
        <w:rPr>
          <w:rFonts w:ascii="Times New Roman" w:hAnsi="Times New Roman" w:cs="Times New Roman"/>
          <w:b/>
          <w:color w:val="auto"/>
        </w:rPr>
        <w:t>marca</w:t>
      </w:r>
      <w:r w:rsidRPr="00EA7D83">
        <w:rPr>
          <w:rFonts w:ascii="Times New Roman" w:hAnsi="Times New Roman" w:cs="Times New Roman"/>
          <w:b/>
          <w:color w:val="auto"/>
        </w:rPr>
        <w:t xml:space="preserve"> 2018r</w:t>
      </w:r>
      <w:r>
        <w:rPr>
          <w:rFonts w:ascii="Times New Roman" w:hAnsi="Times New Roman" w:cs="Times New Roman"/>
          <w:b/>
          <w:color w:val="auto"/>
        </w:rPr>
        <w:t>., o godz. 9.50,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w siedzibie organizatora</w:t>
      </w:r>
      <w:r>
        <w:rPr>
          <w:rFonts w:ascii="Times New Roman" w:hAnsi="Times New Roman" w:cs="Times New Roman"/>
          <w:color w:val="auto"/>
        </w:rPr>
        <w:t xml:space="preserve"> – Zespo</w:t>
      </w:r>
      <w:r w:rsidRPr="00EA7D83">
        <w:rPr>
          <w:rFonts w:ascii="Times New Roman" w:hAnsi="Times New Roman" w:cs="Times New Roman"/>
          <w:color w:val="auto"/>
        </w:rPr>
        <w:t>ł</w:t>
      </w:r>
      <w:r>
        <w:rPr>
          <w:rFonts w:ascii="Times New Roman" w:hAnsi="Times New Roman" w:cs="Times New Roman"/>
          <w:color w:val="auto"/>
        </w:rPr>
        <w:t>u</w:t>
      </w:r>
      <w:r w:rsidRPr="00EA7D83">
        <w:rPr>
          <w:rFonts w:ascii="Times New Roman" w:hAnsi="Times New Roman" w:cs="Times New Roman"/>
          <w:color w:val="auto"/>
        </w:rPr>
        <w:t xml:space="preserve"> Szkół Handlowo-Ekonomicznych w Białymstoku, ul. Bema 105</w:t>
      </w:r>
      <w:r>
        <w:rPr>
          <w:rFonts w:ascii="Times New Roman" w:hAnsi="Times New Roman" w:cs="Times New Roman"/>
          <w:color w:val="auto"/>
        </w:rPr>
        <w:t>, 15-370 Białystok.</w:t>
      </w:r>
      <w:r w:rsidRPr="00EA7D83">
        <w:rPr>
          <w:rFonts w:ascii="Times New Roman" w:hAnsi="Times New Roman" w:cs="Times New Roman"/>
          <w:color w:val="auto"/>
        </w:rPr>
        <w:t xml:space="preserve"> </w:t>
      </w:r>
    </w:p>
    <w:p w:rsidR="002918E2" w:rsidRPr="00F1377E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Za prawidłowy przebieg etapu rejonowego odpowiada Rejonowa Komisja Konkursowa </w:t>
      </w:r>
      <w:r w:rsidRPr="00F1377E">
        <w:rPr>
          <w:rFonts w:ascii="Times New Roman" w:hAnsi="Times New Roman" w:cs="Times New Roman"/>
          <w:color w:val="auto"/>
        </w:rPr>
        <w:t>powołana przez Dyrektora Zespołu Szkół Handlowo-Ekonomicznych im. Mikołaja Kopernika w Białymstoku</w:t>
      </w:r>
      <w:r>
        <w:rPr>
          <w:rFonts w:ascii="Times New Roman" w:hAnsi="Times New Roman" w:cs="Times New Roman"/>
          <w:color w:val="auto"/>
        </w:rPr>
        <w:t>,</w:t>
      </w:r>
      <w:r w:rsidRPr="00F1377E">
        <w:rPr>
          <w:rFonts w:ascii="Times New Roman" w:hAnsi="Times New Roman" w:cs="Times New Roman"/>
          <w:color w:val="auto"/>
        </w:rPr>
        <w:t xml:space="preserve"> złożona z nauczycieli języka angielskiego.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77E">
        <w:rPr>
          <w:rFonts w:ascii="Times New Roman" w:hAnsi="Times New Roman" w:cs="Times New Roman"/>
          <w:color w:val="auto"/>
        </w:rPr>
        <w:t xml:space="preserve">9. Spory związane z przebiegiem dyktanda </w:t>
      </w:r>
      <w:r w:rsidRPr="00730BA4">
        <w:rPr>
          <w:rFonts w:ascii="Times New Roman" w:hAnsi="Times New Roman" w:cs="Times New Roman"/>
        </w:rPr>
        <w:t>na etapie rejonowym rozstrzyga Rejonowa Komisja Konkursowa. Decyzja komisji jest ostateczna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377E">
        <w:rPr>
          <w:rFonts w:ascii="Times New Roman" w:hAnsi="Times New Roman" w:cs="Times New Roman"/>
          <w:color w:val="auto"/>
        </w:rPr>
        <w:t xml:space="preserve">10. </w:t>
      </w:r>
      <w:r>
        <w:rPr>
          <w:rFonts w:ascii="Times New Roman" w:hAnsi="Times New Roman" w:cs="Times New Roman"/>
          <w:color w:val="auto"/>
        </w:rPr>
        <w:t xml:space="preserve">Rejonowa </w:t>
      </w:r>
      <w:r w:rsidRPr="00F1377E">
        <w:rPr>
          <w:rFonts w:ascii="Times New Roman" w:hAnsi="Times New Roman" w:cs="Times New Roman"/>
          <w:color w:val="auto"/>
        </w:rPr>
        <w:t>Komisja Konkursowa ma obowiązek zachowania bezstronności w czasie oceniania prac oraz uzasadnienia werdyktu ogólnego.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 w:rsidRPr="00EA7D83">
        <w:rPr>
          <w:rFonts w:ascii="Times New Roman" w:hAnsi="Times New Roman" w:cs="Times New Roman"/>
          <w:color w:val="auto"/>
        </w:rPr>
        <w:t>Organizatorzy nie przewidują dogrywek, nawet w przypadku, jeśli będzie kilka prac bezbłędnych lub z tą samą liczbą błędów. W konkursie zostaną wyłonieni zwycięzcy, którzy w swoich dyktandach popełnili najmniejszą liczbę błędów.</w:t>
      </w:r>
    </w:p>
    <w:p w:rsidR="002918E2" w:rsidRPr="00F1377E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W II etapu </w:t>
      </w:r>
      <w:r w:rsidRPr="00EA7D83">
        <w:rPr>
          <w:rFonts w:ascii="Times New Roman" w:hAnsi="Times New Roman" w:cs="Times New Roman"/>
          <w:color w:val="auto"/>
        </w:rPr>
        <w:t>zostaną wyłonieni laureaci</w:t>
      </w:r>
      <w:r>
        <w:rPr>
          <w:rFonts w:ascii="Times New Roman" w:hAnsi="Times New Roman" w:cs="Times New Roman"/>
          <w:color w:val="auto"/>
        </w:rPr>
        <w:t xml:space="preserve"> etapu rejonowego</w:t>
      </w:r>
      <w:r w:rsidRPr="00EA7D83">
        <w:rPr>
          <w:rFonts w:ascii="Times New Roman" w:hAnsi="Times New Roman" w:cs="Times New Roman"/>
          <w:color w:val="auto"/>
        </w:rPr>
        <w:t>, którzy popełnili najmniejszą ilość błędów (I, II, III miejsce w kategorii klasa VII SP oraz klas II i III oddziałów gimnazjalnych)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 xml:space="preserve">13. Wyniki etapu rejonowego ogłasza Rejonowa Komisja Konkursowa </w:t>
      </w:r>
      <w:r w:rsidRPr="00730BA4">
        <w:rPr>
          <w:rFonts w:ascii="Times New Roman" w:hAnsi="Times New Roman" w:cs="Times New Roman"/>
          <w:b/>
        </w:rPr>
        <w:t>1</w:t>
      </w:r>
      <w:r w:rsidR="00554F71">
        <w:rPr>
          <w:rFonts w:ascii="Times New Roman" w:hAnsi="Times New Roman" w:cs="Times New Roman"/>
          <w:b/>
        </w:rPr>
        <w:t>0</w:t>
      </w:r>
      <w:r w:rsidRPr="00730BA4">
        <w:rPr>
          <w:rFonts w:ascii="Times New Roman" w:hAnsi="Times New Roman" w:cs="Times New Roman"/>
          <w:b/>
        </w:rPr>
        <w:t xml:space="preserve"> kwietnia 2018 roku,</w:t>
      </w:r>
      <w:r w:rsidRPr="00730BA4">
        <w:rPr>
          <w:rFonts w:ascii="Times New Roman" w:hAnsi="Times New Roman" w:cs="Times New Roman"/>
        </w:rPr>
        <w:t xml:space="preserve"> o godz. 9.50, w Zespole Szkół Handlowo- Ekonomicznych im. M. Kopernika w Białymstoku. 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14. Wyniki konkursu zostaną opublikowane na stronie internetowej organizatora po 13 kwietnia 2018 roku.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730BA4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  <w:b/>
        </w:rPr>
        <w:t>VIII. Przebieg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A7D83">
        <w:rPr>
          <w:rFonts w:ascii="Times New Roman" w:hAnsi="Times New Roman" w:cs="Times New Roman"/>
          <w:color w:val="auto"/>
        </w:rPr>
        <w:t xml:space="preserve">. Każdy uczestnik </w:t>
      </w:r>
      <w:r>
        <w:rPr>
          <w:rFonts w:ascii="Times New Roman" w:hAnsi="Times New Roman" w:cs="Times New Roman"/>
          <w:color w:val="auto"/>
        </w:rPr>
        <w:t xml:space="preserve">etapu rejonowego konkursu </w:t>
      </w:r>
      <w:r w:rsidRPr="00EA7D83">
        <w:rPr>
          <w:rFonts w:ascii="Times New Roman" w:hAnsi="Times New Roman" w:cs="Times New Roman"/>
          <w:color w:val="auto"/>
        </w:rPr>
        <w:t xml:space="preserve">zobowiązany jest do zabrania ze sobą na konkurs </w:t>
      </w:r>
      <w:r w:rsidRPr="00C269D6">
        <w:rPr>
          <w:rFonts w:ascii="Times New Roman" w:hAnsi="Times New Roman" w:cs="Times New Roman"/>
          <w:b/>
          <w:color w:val="auto"/>
        </w:rPr>
        <w:t>dokumentu potwierdzającego jego tożsamość</w:t>
      </w:r>
      <w:r w:rsidRPr="00EA7D83">
        <w:rPr>
          <w:rFonts w:ascii="Times New Roman" w:hAnsi="Times New Roman" w:cs="Times New Roman"/>
          <w:color w:val="auto"/>
        </w:rPr>
        <w:t xml:space="preserve"> – legitymację szkolną oraz podpisaną zgodę na przetwarzanie danych osobowych (załącznik)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color w:val="auto"/>
        </w:rPr>
        <w:t xml:space="preserve">. Tekst dyktanda </w:t>
      </w:r>
      <w:r>
        <w:rPr>
          <w:rFonts w:ascii="Times New Roman" w:hAnsi="Times New Roman" w:cs="Times New Roman"/>
          <w:color w:val="auto"/>
        </w:rPr>
        <w:t xml:space="preserve">na etapie szkolnym i rejonowym </w:t>
      </w:r>
      <w:r w:rsidRPr="00EA7D83">
        <w:rPr>
          <w:rFonts w:ascii="Times New Roman" w:hAnsi="Times New Roman" w:cs="Times New Roman"/>
          <w:color w:val="auto"/>
        </w:rPr>
        <w:t>będzie: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A7D83">
        <w:rPr>
          <w:rFonts w:ascii="Times New Roman" w:hAnsi="Times New Roman" w:cs="Times New Roman"/>
          <w:color w:val="auto"/>
        </w:rPr>
        <w:t>) przeczytany jeden raz przez lektora w całości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color w:val="auto"/>
        </w:rPr>
        <w:t>) przeczytany/ dyktowany paragraf tekstu w całości jeden raz przez lektora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A7D83">
        <w:rPr>
          <w:rFonts w:ascii="Times New Roman" w:hAnsi="Times New Roman" w:cs="Times New Roman"/>
          <w:color w:val="auto"/>
        </w:rPr>
        <w:t>) przeczytane/ dyktowane zdanie w całości przez lektora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A7D83">
        <w:rPr>
          <w:rFonts w:ascii="Times New Roman" w:hAnsi="Times New Roman" w:cs="Times New Roman"/>
          <w:color w:val="auto"/>
        </w:rPr>
        <w:t>. W przypadku, gdy dany wyraz posiada dwie wersje pisowni (</w:t>
      </w:r>
      <w:proofErr w:type="spellStart"/>
      <w:r w:rsidRPr="00EA7D83">
        <w:rPr>
          <w:rFonts w:ascii="Times New Roman" w:hAnsi="Times New Roman" w:cs="Times New Roman"/>
          <w:color w:val="auto"/>
        </w:rPr>
        <w:t>Br.E</w:t>
      </w:r>
      <w:proofErr w:type="spellEnd"/>
      <w:r w:rsidRPr="00EA7D83">
        <w:rPr>
          <w:rFonts w:ascii="Times New Roman" w:hAnsi="Times New Roman" w:cs="Times New Roman"/>
          <w:color w:val="auto"/>
        </w:rPr>
        <w:t xml:space="preserve">. lub </w:t>
      </w:r>
      <w:proofErr w:type="spellStart"/>
      <w:r w:rsidRPr="00EA7D83">
        <w:rPr>
          <w:rFonts w:ascii="Times New Roman" w:hAnsi="Times New Roman" w:cs="Times New Roman"/>
          <w:color w:val="auto"/>
        </w:rPr>
        <w:t>Am.E</w:t>
      </w:r>
      <w:proofErr w:type="spellEnd"/>
      <w:r w:rsidRPr="00EA7D83">
        <w:rPr>
          <w:rFonts w:ascii="Times New Roman" w:hAnsi="Times New Roman" w:cs="Times New Roman"/>
          <w:color w:val="auto"/>
        </w:rPr>
        <w:t>.)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które są wymawiane jednakowo, obie wersje są uznawane za poprawne.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Pr="00EA7D83">
        <w:rPr>
          <w:rFonts w:ascii="Times New Roman" w:hAnsi="Times New Roman" w:cs="Times New Roman"/>
          <w:color w:val="auto"/>
        </w:rPr>
        <w:t xml:space="preserve">. Uczestnicy </w:t>
      </w:r>
      <w:r>
        <w:rPr>
          <w:rFonts w:ascii="Times New Roman" w:hAnsi="Times New Roman" w:cs="Times New Roman"/>
          <w:color w:val="auto"/>
        </w:rPr>
        <w:t xml:space="preserve">etapu szkolnego i rejonowego </w:t>
      </w:r>
      <w:r w:rsidRPr="00EA7D83">
        <w:rPr>
          <w:rFonts w:ascii="Times New Roman" w:hAnsi="Times New Roman" w:cs="Times New Roman"/>
          <w:color w:val="auto"/>
        </w:rPr>
        <w:t>konkursu piszą tekst dyktanda</w:t>
      </w:r>
      <w:r>
        <w:rPr>
          <w:rFonts w:ascii="Times New Roman" w:hAnsi="Times New Roman" w:cs="Times New Roman"/>
          <w:color w:val="auto"/>
        </w:rPr>
        <w:t xml:space="preserve"> na kartkach z pieczęcią </w:t>
      </w:r>
      <w:r w:rsidRPr="00EA7D83">
        <w:rPr>
          <w:rFonts w:ascii="Times New Roman" w:hAnsi="Times New Roman" w:cs="Times New Roman"/>
          <w:color w:val="auto"/>
        </w:rPr>
        <w:t>szkoły.</w:t>
      </w:r>
      <w:r>
        <w:rPr>
          <w:rFonts w:ascii="Times New Roman" w:hAnsi="Times New Roman" w:cs="Times New Roman"/>
          <w:color w:val="auto"/>
        </w:rPr>
        <w:t xml:space="preserve"> Uczniowie wpisują na kartach swoje imię i nazwisko, nazwę szkoły oraz klasę.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EA7D83">
        <w:rPr>
          <w:rFonts w:ascii="Times New Roman" w:hAnsi="Times New Roman" w:cs="Times New Roman"/>
          <w:color w:val="auto"/>
        </w:rPr>
        <w:t>. Podczas pisania tekstu dyktanda uczestnikom nie wolno korzystać z żadnych pomocy naukowych, słowników, korzystać z żadnych urządzeń elektronicznych, porozumiewać się między sobą, opuszczać sali przed zabraniem prac.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EA7D83">
        <w:rPr>
          <w:rFonts w:ascii="Times New Roman" w:hAnsi="Times New Roman" w:cs="Times New Roman"/>
          <w:color w:val="auto"/>
        </w:rPr>
        <w:t>. Nie wolno dyktowanego tekstu pisać wersalikami, czyli wielkimi literami drukowanymi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EA7D83">
        <w:rPr>
          <w:rFonts w:ascii="Times New Roman" w:hAnsi="Times New Roman" w:cs="Times New Roman"/>
          <w:color w:val="auto"/>
        </w:rPr>
        <w:t>. Ocenie podlegać będzie poprawność ortograficzna i interpunkcyjna tekstu.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EA7D83">
        <w:rPr>
          <w:rFonts w:ascii="Times New Roman" w:hAnsi="Times New Roman" w:cs="Times New Roman"/>
          <w:color w:val="auto"/>
        </w:rPr>
        <w:t>. Wszelkie nieczytelne i/lub niejednoznaczne zapisy wyrazów/grup wyrazowych będą interpretowane na niekorzyść piszącego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. Ewentualne poprawki należy </w:t>
      </w:r>
      <w:r w:rsidRPr="00CB5B1C">
        <w:rPr>
          <w:rFonts w:ascii="Times New Roman" w:hAnsi="Times New Roman" w:cs="Times New Roman"/>
          <w:b/>
          <w:color w:val="auto"/>
        </w:rPr>
        <w:t xml:space="preserve">nanosić poprzez skreślenie wyrazu błędnego i napisanie wersji poprawnej powyżej. </w:t>
      </w:r>
      <w:r w:rsidRPr="00EA7D83">
        <w:rPr>
          <w:rFonts w:ascii="Times New Roman" w:hAnsi="Times New Roman" w:cs="Times New Roman"/>
          <w:color w:val="auto"/>
        </w:rPr>
        <w:t>Skreślenia muszą być wyraźnie zaznaczone. W poprawkach nie wolno używać wersalików, czyli drukowanych liter.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EA7D83">
        <w:rPr>
          <w:rFonts w:ascii="Times New Roman" w:hAnsi="Times New Roman" w:cs="Times New Roman"/>
          <w:color w:val="auto"/>
        </w:rPr>
        <w:t>. Każdy błąd jest traktowany jednakowo (błędy liczone są ilościowo, bez wartościowania na kategorie pierwszego, czy drugiego stopnia)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IX</w:t>
      </w:r>
      <w:r w:rsidRPr="00EA7D83">
        <w:rPr>
          <w:rFonts w:ascii="Times New Roman" w:hAnsi="Times New Roman" w:cs="Times New Roman"/>
          <w:b/>
          <w:color w:val="auto"/>
        </w:rPr>
        <w:t>. Nagrody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1. W konkursie zostaną przyznane </w:t>
      </w:r>
      <w:r>
        <w:rPr>
          <w:rFonts w:ascii="Times New Roman" w:hAnsi="Times New Roman" w:cs="Times New Roman"/>
          <w:color w:val="auto"/>
        </w:rPr>
        <w:t xml:space="preserve">dyplomy i </w:t>
      </w:r>
      <w:r w:rsidRPr="00EA7D83">
        <w:rPr>
          <w:rFonts w:ascii="Times New Roman" w:hAnsi="Times New Roman" w:cs="Times New Roman"/>
          <w:color w:val="auto"/>
        </w:rPr>
        <w:t xml:space="preserve">nagrody </w:t>
      </w:r>
      <w:r>
        <w:rPr>
          <w:rFonts w:ascii="Times New Roman" w:hAnsi="Times New Roman" w:cs="Times New Roman"/>
          <w:color w:val="auto"/>
        </w:rPr>
        <w:t xml:space="preserve">rzeczowe </w:t>
      </w:r>
      <w:r w:rsidRPr="00EA7D83">
        <w:rPr>
          <w:rFonts w:ascii="Times New Roman" w:hAnsi="Times New Roman" w:cs="Times New Roman"/>
          <w:color w:val="auto"/>
        </w:rPr>
        <w:t>w 2 kategoriach</w:t>
      </w:r>
      <w:r>
        <w:rPr>
          <w:rFonts w:ascii="Times New Roman" w:hAnsi="Times New Roman" w:cs="Times New Roman"/>
          <w:color w:val="auto"/>
        </w:rPr>
        <w:t>: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Pr="00EA7D83">
        <w:rPr>
          <w:rFonts w:ascii="Times New Roman" w:hAnsi="Times New Roman" w:cs="Times New Roman"/>
          <w:color w:val="auto"/>
        </w:rPr>
        <w:t>nagroda za zajęcie 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EA7D83">
        <w:rPr>
          <w:rFonts w:ascii="Times New Roman" w:hAnsi="Times New Roman" w:cs="Times New Roman"/>
          <w:color w:val="auto"/>
        </w:rPr>
        <w:t xml:space="preserve"> nagroda za zajęcie II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Pr="00EA7D83">
        <w:rPr>
          <w:rFonts w:ascii="Times New Roman" w:hAnsi="Times New Roman" w:cs="Times New Roman"/>
          <w:color w:val="auto"/>
        </w:rPr>
        <w:t xml:space="preserve"> nagroda za zajęcie III miejsca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573995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2. </w:t>
      </w:r>
      <w:r w:rsidRPr="00573995">
        <w:rPr>
          <w:rFonts w:ascii="Times New Roman" w:hAnsi="Times New Roman" w:cs="Times New Roman"/>
          <w:color w:val="auto"/>
        </w:rPr>
        <w:t>Organizatorzy zastrzegają sobie prawo przyznania wyróżnień.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3995">
        <w:rPr>
          <w:rFonts w:ascii="Times New Roman" w:hAnsi="Times New Roman" w:cs="Times New Roman"/>
          <w:color w:val="auto"/>
        </w:rPr>
        <w:t>3. Organizatorzy zastrzegają sobie prawo do innego podziału nagród w przypadku, gdy wyniki konkursu będą tego wymagały.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470FC1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</w:t>
      </w:r>
      <w:r w:rsidRPr="00EA7D83">
        <w:rPr>
          <w:rFonts w:ascii="Times New Roman" w:hAnsi="Times New Roman" w:cs="Times New Roman"/>
          <w:b/>
          <w:color w:val="auto"/>
        </w:rPr>
        <w:t xml:space="preserve">. </w:t>
      </w:r>
      <w:r w:rsidRPr="00470FC1">
        <w:rPr>
          <w:rFonts w:ascii="Times New Roman" w:hAnsi="Times New Roman" w:cs="Times New Roman"/>
          <w:b/>
          <w:color w:val="auto"/>
        </w:rPr>
        <w:t>Dokumentacja konkursu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0FC1">
        <w:rPr>
          <w:rFonts w:ascii="Times New Roman" w:hAnsi="Times New Roman" w:cs="Times New Roman"/>
          <w:color w:val="auto"/>
        </w:rPr>
        <w:t>1. Pisemne zgłoszenia szkół do udziału w konkursie</w:t>
      </w:r>
      <w:r>
        <w:rPr>
          <w:rFonts w:ascii="Times New Roman" w:hAnsi="Times New Roman" w:cs="Times New Roman"/>
          <w:color w:val="auto"/>
        </w:rPr>
        <w:t xml:space="preserve"> </w:t>
      </w:r>
      <w:r w:rsidRPr="00470FC1">
        <w:rPr>
          <w:rFonts w:ascii="Times New Roman" w:hAnsi="Times New Roman" w:cs="Times New Roman"/>
          <w:color w:val="auto"/>
        </w:rPr>
        <w:t xml:space="preserve">- </w:t>
      </w:r>
      <w:r w:rsidRPr="00730BA4">
        <w:rPr>
          <w:rFonts w:ascii="Times New Roman" w:hAnsi="Times New Roman" w:cs="Times New Roman"/>
          <w:b/>
        </w:rPr>
        <w:t>załącznik nr 1.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</w:rPr>
        <w:t xml:space="preserve">2. Protokoły eliminacji szkolnych - </w:t>
      </w:r>
      <w:r w:rsidRPr="00730BA4">
        <w:rPr>
          <w:rFonts w:ascii="Times New Roman" w:hAnsi="Times New Roman" w:cs="Times New Roman"/>
          <w:b/>
        </w:rPr>
        <w:t>załącznik nr 2.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3. Lista uczestników konkursu etapu rejonowego, ich nauczycieli języka angielskiego.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</w:rPr>
        <w:t xml:space="preserve">4. Regulamin i protokół z etapu rejonowego konkursu - </w:t>
      </w:r>
      <w:r w:rsidRPr="00730BA4">
        <w:rPr>
          <w:rFonts w:ascii="Times New Roman" w:hAnsi="Times New Roman" w:cs="Times New Roman"/>
          <w:b/>
        </w:rPr>
        <w:t>załącznik 3.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5. Prace pisemne uczestników.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EA7D83">
        <w:rPr>
          <w:rFonts w:ascii="Times New Roman" w:hAnsi="Times New Roman"/>
          <w:b/>
          <w:bCs/>
          <w:sz w:val="24"/>
          <w:szCs w:val="24"/>
        </w:rPr>
        <w:t>. Dane osobowe</w:t>
      </w: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8E2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1. Przystępujący do konkursu uczestnik podaje swoje</w:t>
      </w:r>
      <w:r>
        <w:rPr>
          <w:rFonts w:ascii="Times New Roman" w:hAnsi="Times New Roman"/>
          <w:sz w:val="24"/>
          <w:szCs w:val="24"/>
        </w:rPr>
        <w:t xml:space="preserve"> dane osobowe i wyraża zgodę na </w:t>
      </w:r>
      <w:r w:rsidRPr="00EA7D83">
        <w:rPr>
          <w:rFonts w:ascii="Times New Roman" w:hAnsi="Times New Roman"/>
          <w:sz w:val="24"/>
          <w:szCs w:val="24"/>
        </w:rPr>
        <w:t>ich przetwar</w:t>
      </w:r>
      <w:r>
        <w:rPr>
          <w:rFonts w:ascii="Times New Roman" w:hAnsi="Times New Roman"/>
          <w:sz w:val="24"/>
          <w:szCs w:val="24"/>
        </w:rPr>
        <w:t>zanie przez Organizatorów w celach związanych z konkursem</w:t>
      </w:r>
      <w:r w:rsidRPr="00EA7D83">
        <w:rPr>
          <w:rFonts w:ascii="Times New Roman" w:hAnsi="Times New Roman"/>
          <w:sz w:val="24"/>
          <w:szCs w:val="24"/>
        </w:rPr>
        <w:t xml:space="preserve"> zgodnie z ustawą z</w:t>
      </w:r>
      <w:r>
        <w:rPr>
          <w:rFonts w:ascii="Times New Roman" w:hAnsi="Times New Roman"/>
          <w:sz w:val="24"/>
          <w:szCs w:val="24"/>
        </w:rPr>
        <w:t> </w:t>
      </w:r>
      <w:r w:rsidRPr="00EA7D83">
        <w:rPr>
          <w:rFonts w:ascii="Times New Roman" w:hAnsi="Times New Roman"/>
          <w:sz w:val="24"/>
          <w:szCs w:val="24"/>
        </w:rPr>
        <w:t>dnia 29 sierpnia 1997</w:t>
      </w:r>
      <w:r>
        <w:rPr>
          <w:rFonts w:ascii="Times New Roman" w:hAnsi="Times New Roman"/>
          <w:sz w:val="24"/>
          <w:szCs w:val="24"/>
        </w:rPr>
        <w:t xml:space="preserve"> r. o ochronie danych osobowych (Dz. U. z </w:t>
      </w:r>
      <w:r w:rsidRPr="00730BA4">
        <w:rPr>
          <w:rFonts w:ascii="Times New Roman" w:hAnsi="Times New Roman"/>
          <w:color w:val="000000"/>
          <w:sz w:val="24"/>
          <w:szCs w:val="24"/>
        </w:rPr>
        <w:t>2016 r. poz. 922).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7D83">
        <w:rPr>
          <w:rFonts w:ascii="Times New Roman" w:hAnsi="Times New Roman"/>
          <w:sz w:val="24"/>
          <w:szCs w:val="24"/>
        </w:rPr>
        <w:t xml:space="preserve">. Każdy z uczestników konkursu wyraża </w:t>
      </w:r>
      <w:r>
        <w:rPr>
          <w:rFonts w:ascii="Times New Roman" w:hAnsi="Times New Roman"/>
          <w:sz w:val="24"/>
          <w:szCs w:val="24"/>
        </w:rPr>
        <w:t>nieodwołalną zgodę na bezpłatne zarejestrowanie w </w:t>
      </w:r>
      <w:r w:rsidRPr="00EA7D83">
        <w:rPr>
          <w:rFonts w:ascii="Times New Roman" w:hAnsi="Times New Roman"/>
          <w:sz w:val="24"/>
          <w:szCs w:val="24"/>
        </w:rPr>
        <w:t>czasie konkursu, utrwalenie na</w:t>
      </w:r>
      <w:r>
        <w:rPr>
          <w:rFonts w:ascii="Times New Roman" w:hAnsi="Times New Roman"/>
          <w:sz w:val="24"/>
          <w:szCs w:val="24"/>
        </w:rPr>
        <w:t xml:space="preserve"> nośnikach audiowizualnych jego wizerunku i danych </w:t>
      </w:r>
      <w:r>
        <w:rPr>
          <w:rFonts w:ascii="Times New Roman" w:hAnsi="Times New Roman"/>
          <w:sz w:val="24"/>
          <w:szCs w:val="24"/>
        </w:rPr>
        <w:lastRenderedPageBreak/>
        <w:t>w </w:t>
      </w:r>
      <w:r w:rsidRPr="00EA7D83">
        <w:rPr>
          <w:rFonts w:ascii="Times New Roman" w:hAnsi="Times New Roman"/>
          <w:sz w:val="24"/>
          <w:szCs w:val="24"/>
        </w:rPr>
        <w:t xml:space="preserve">materiałach wydawanych i </w:t>
      </w:r>
      <w:r>
        <w:rPr>
          <w:rFonts w:ascii="Times New Roman" w:hAnsi="Times New Roman"/>
          <w:sz w:val="24"/>
          <w:szCs w:val="24"/>
        </w:rPr>
        <w:t xml:space="preserve">rozpowszechnianych publicznie i </w:t>
      </w:r>
      <w:r w:rsidRPr="00EA7D83">
        <w:rPr>
          <w:rFonts w:ascii="Times New Roman" w:hAnsi="Times New Roman"/>
          <w:sz w:val="24"/>
          <w:szCs w:val="24"/>
        </w:rPr>
        <w:t>niepublicznie, w każdej formie i technice, w nieograniczonej czasem i przestrzenią polu eksploatacji, służące pośrednio lub bezpośrednio promocji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. Postanowienia końcowe</w:t>
      </w:r>
    </w:p>
    <w:p w:rsidR="002918E2" w:rsidRPr="002A18B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1</w:t>
      </w:r>
      <w:r w:rsidRPr="00EA7D83">
        <w:rPr>
          <w:rFonts w:ascii="Times New Roman" w:hAnsi="Times New Roman"/>
        </w:rPr>
        <w:t xml:space="preserve">. 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3907FF">
        <w:rPr>
          <w:rFonts w:ascii="Times New Roman" w:hAnsi="Times New Roman" w:cs="Times New Roman"/>
          <w:color w:val="auto"/>
        </w:rPr>
        <w:t>Ud</w:t>
      </w:r>
      <w:r>
        <w:rPr>
          <w:rFonts w:ascii="Times New Roman" w:hAnsi="Times New Roman" w:cs="Times New Roman"/>
          <w:color w:val="auto"/>
        </w:rPr>
        <w:t>ział w konkursie jest bezpłatny</w:t>
      </w:r>
    </w:p>
    <w:p w:rsidR="002918E2" w:rsidRPr="003907FF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</w:t>
      </w:r>
      <w:r w:rsidRPr="003907FF">
        <w:rPr>
          <w:rFonts w:ascii="Times New Roman" w:hAnsi="Times New Roman" w:cs="Times New Roman"/>
          <w:color w:val="auto"/>
        </w:rPr>
        <w:t>Organizator nie zwraca kosztów podróży na etap rejonowy</w:t>
      </w:r>
      <w:r w:rsidRPr="003907FF">
        <w:rPr>
          <w:rFonts w:ascii="Times New Roman" w:hAnsi="Times New Roman"/>
        </w:rPr>
        <w:t>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7D83">
        <w:rPr>
          <w:rFonts w:ascii="Times New Roman" w:hAnsi="Times New Roman"/>
          <w:color w:val="000000"/>
          <w:sz w:val="24"/>
          <w:szCs w:val="24"/>
        </w:rPr>
        <w:t>Uczestnictwo w konkursie jest jednoznaczne z akceptacją warunków konkursu.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A7D83">
        <w:rPr>
          <w:rFonts w:ascii="Times New Roman" w:hAnsi="Times New Roman"/>
          <w:color w:val="000000"/>
          <w:sz w:val="24"/>
          <w:szCs w:val="24"/>
        </w:rPr>
        <w:t>. Regulamin dostępny jest na stronie internetowej organizatora:</w:t>
      </w:r>
    </w:p>
    <w:p w:rsidR="002918E2" w:rsidRPr="00EA7D83" w:rsidRDefault="00B93AB8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http://www.ekonomik.bialystok.pl</w:t>
        </w:r>
      </w:hyperlink>
    </w:p>
    <w:p w:rsidR="002918E2" w:rsidRPr="00EA7D83" w:rsidRDefault="00B93AB8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http://www.modm.bialystok.pl</w:t>
        </w:r>
      </w:hyperlink>
    </w:p>
    <w:p w:rsidR="002918E2" w:rsidRPr="00C269D6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C269D6">
        <w:rPr>
          <w:rFonts w:ascii="Times New Roman" w:hAnsi="Times New Roman"/>
          <w:color w:val="000000"/>
          <w:sz w:val="24"/>
          <w:szCs w:val="24"/>
        </w:rPr>
        <w:t>. Uczestnicy nierespektujący zasad określonych w niniejszym regulaminie zostaną wykluczeni z udziału w konkursie. W trakcie konkursu decyzję o wykluczeniu podejmować będą osoby pilnujące przestrzegania postanowień regulaminu przez uczestników konkursu.</w:t>
      </w:r>
    </w:p>
    <w:p w:rsidR="002918E2" w:rsidRPr="00C269D6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69D6">
        <w:rPr>
          <w:rFonts w:ascii="Times New Roman" w:hAnsi="Times New Roman"/>
          <w:color w:val="000000"/>
          <w:sz w:val="24"/>
          <w:szCs w:val="24"/>
        </w:rPr>
        <w:t xml:space="preserve">6. W sprawach nieprzewidzianych regulaminem decyzje podejmują Organizatorzy </w:t>
      </w:r>
      <w:r w:rsidRPr="00C269D6">
        <w:rPr>
          <w:rFonts w:ascii="Times New Roman" w:hAnsi="Times New Roman"/>
          <w:sz w:val="24"/>
          <w:szCs w:val="24"/>
        </w:rPr>
        <w:t>konkursu.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18E2" w:rsidRPr="00EA7D83" w:rsidRDefault="002918E2" w:rsidP="002918E2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>XI</w:t>
      </w:r>
      <w:r>
        <w:rPr>
          <w:rFonts w:ascii="Times New Roman" w:hAnsi="Times New Roman" w:cs="Times New Roman"/>
          <w:b/>
          <w:color w:val="auto"/>
        </w:rPr>
        <w:t>II.</w:t>
      </w:r>
      <w:r w:rsidRPr="00EA7D83">
        <w:rPr>
          <w:rFonts w:ascii="Times New Roman" w:hAnsi="Times New Roman" w:cs="Times New Roman"/>
          <w:b/>
          <w:color w:val="auto"/>
        </w:rPr>
        <w:t xml:space="preserve"> Harmonogram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7</w:t>
      </w:r>
      <w:r w:rsidRPr="00EA7D83">
        <w:rPr>
          <w:rFonts w:ascii="Times New Roman" w:hAnsi="Times New Roman" w:cs="Times New Roman"/>
          <w:b/>
          <w:color w:val="auto"/>
        </w:rPr>
        <w:t xml:space="preserve"> stycznia 2018</w:t>
      </w:r>
      <w:r w:rsidRPr="00EA7D83">
        <w:rPr>
          <w:rFonts w:ascii="Times New Roman" w:hAnsi="Times New Roman" w:cs="Times New Roman"/>
          <w:color w:val="auto"/>
        </w:rPr>
        <w:t xml:space="preserve"> organizator przesyła szkołom informacje o organizowanym konkursie wraz z załącznikami do regulaminu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16 lutego 2018</w:t>
      </w:r>
      <w:r w:rsidRPr="00EA7D83">
        <w:rPr>
          <w:rFonts w:ascii="Times New Roman" w:hAnsi="Times New Roman" w:cs="Times New Roman"/>
          <w:color w:val="auto"/>
        </w:rPr>
        <w:t xml:space="preserve"> szkoły dokonują zgłoszenia udziału w konkursie. Wypełnioną kartę zgłoszeniową </w:t>
      </w:r>
      <w:r>
        <w:rPr>
          <w:rFonts w:ascii="Times New Roman" w:hAnsi="Times New Roman" w:cs="Times New Roman"/>
          <w:color w:val="auto"/>
        </w:rPr>
        <w:t>(</w:t>
      </w:r>
      <w:r w:rsidRPr="00730BA4">
        <w:rPr>
          <w:rFonts w:ascii="Times New Roman" w:hAnsi="Times New Roman" w:cs="Times New Roman"/>
          <w:b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 xml:space="preserve">) </w:t>
      </w:r>
      <w:r w:rsidRPr="00EA7D83">
        <w:rPr>
          <w:rFonts w:ascii="Times New Roman" w:hAnsi="Times New Roman" w:cs="Times New Roman"/>
          <w:color w:val="auto"/>
        </w:rPr>
        <w:t xml:space="preserve">szkoły wysyłają listownie na adres organizatora: Zespół Szkół Handlowo-Ekonomicznych im. Mikołaja Kopernika w Białymstoku ul. Bema 105, 15-370 Białystok lub pocztą elektroniczną na adres </w:t>
      </w:r>
      <w:hyperlink r:id="rId13" w:history="1">
        <w:r w:rsidRPr="00EA7D83">
          <w:rPr>
            <w:rStyle w:val="Hipercze"/>
            <w:rFonts w:ascii="Times New Roman" w:hAnsi="Times New Roman" w:cs="Times New Roman"/>
          </w:rPr>
          <w:t>zshe_bial@interia.pl</w:t>
        </w:r>
      </w:hyperlink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23 lutego 2018</w:t>
      </w:r>
      <w:r w:rsidRPr="00EA7D83">
        <w:rPr>
          <w:rFonts w:ascii="Times New Roman" w:hAnsi="Times New Roman" w:cs="Times New Roman"/>
          <w:color w:val="auto"/>
        </w:rPr>
        <w:t xml:space="preserve"> organizator przesyła zgłoszonym szkołom tekst dyktanda do eliminacji szkolnych. Tekst zostanie przesłany pocztą elektroniczną podaną przez szkoły w karcie zgłoszenia w konkursie.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Pr="00EA7D83">
        <w:rPr>
          <w:rFonts w:ascii="Times New Roman" w:hAnsi="Times New Roman" w:cs="Times New Roman"/>
          <w:b/>
          <w:color w:val="auto"/>
        </w:rPr>
        <w:t xml:space="preserve"> marca 2018</w:t>
      </w:r>
      <w:r>
        <w:rPr>
          <w:rFonts w:ascii="Times New Roman" w:hAnsi="Times New Roman" w:cs="Times New Roman"/>
          <w:b/>
          <w:color w:val="auto"/>
        </w:rPr>
        <w:t xml:space="preserve"> roku, </w:t>
      </w:r>
      <w:r w:rsidRPr="00730BA4">
        <w:rPr>
          <w:rFonts w:ascii="Times New Roman" w:hAnsi="Times New Roman" w:cs="Times New Roman"/>
        </w:rPr>
        <w:t>o godz. 9.50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szkoły przeprowadzają eliminacje szkolne, odbywa się I etap konkursu.</w:t>
      </w:r>
    </w:p>
    <w:p w:rsidR="00554F71" w:rsidRPr="00730BA4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00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b/>
          <w:color w:val="auto"/>
        </w:rPr>
        <w:t xml:space="preserve"> marca 2018</w:t>
      </w:r>
      <w:r w:rsidRPr="00EA7D83">
        <w:rPr>
          <w:rFonts w:ascii="Times New Roman" w:hAnsi="Times New Roman" w:cs="Times New Roman"/>
          <w:color w:val="auto"/>
        </w:rPr>
        <w:t xml:space="preserve"> szkoły przesyłają do organizatora protokoły z eliminacji szkolnych oraz imiona i nazwiska uczniów zakwal</w:t>
      </w:r>
      <w:r>
        <w:rPr>
          <w:rFonts w:ascii="Times New Roman" w:hAnsi="Times New Roman" w:cs="Times New Roman"/>
          <w:color w:val="auto"/>
        </w:rPr>
        <w:t>ifikowanych do etapu rejonowego  (</w:t>
      </w:r>
      <w:r w:rsidRPr="00730BA4">
        <w:rPr>
          <w:rFonts w:ascii="Times New Roman" w:hAnsi="Times New Roman" w:cs="Times New Roman"/>
          <w:b/>
          <w:color w:val="auto"/>
        </w:rPr>
        <w:t>załącznik nr 2).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22 marca </w:t>
      </w:r>
      <w:r w:rsidRPr="00EA7D83">
        <w:rPr>
          <w:rFonts w:ascii="Times New Roman" w:hAnsi="Times New Roman" w:cs="Times New Roman"/>
          <w:b/>
          <w:color w:val="auto"/>
        </w:rPr>
        <w:t xml:space="preserve">2018 </w:t>
      </w:r>
      <w:r>
        <w:rPr>
          <w:rFonts w:ascii="Times New Roman" w:hAnsi="Times New Roman" w:cs="Times New Roman"/>
          <w:b/>
          <w:color w:val="auto"/>
        </w:rPr>
        <w:t>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color w:val="auto"/>
        </w:rPr>
        <w:t xml:space="preserve"> II etap konkursu</w:t>
      </w:r>
      <w:r>
        <w:rPr>
          <w:rFonts w:ascii="Times New Roman" w:hAnsi="Times New Roman" w:cs="Times New Roman"/>
          <w:color w:val="auto"/>
        </w:rPr>
        <w:t>- etap rejonowy</w:t>
      </w:r>
      <w:r w:rsidRPr="00EA7D83">
        <w:rPr>
          <w:rFonts w:ascii="Times New Roman" w:hAnsi="Times New Roman" w:cs="Times New Roman"/>
          <w:color w:val="auto"/>
        </w:rPr>
        <w:t>. Uczniowie piszą dyktando</w:t>
      </w:r>
      <w:r>
        <w:rPr>
          <w:rFonts w:ascii="Times New Roman" w:hAnsi="Times New Roman" w:cs="Times New Roman"/>
          <w:color w:val="auto"/>
        </w:rPr>
        <w:t>,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 kwietnia 2018 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podsumowanie konkurs</w:t>
      </w:r>
      <w:r>
        <w:rPr>
          <w:rFonts w:ascii="Times New Roman" w:hAnsi="Times New Roman" w:cs="Times New Roman"/>
          <w:color w:val="auto"/>
        </w:rPr>
        <w:t>u, ogłoszenie wyników etapu rejonowego</w:t>
      </w:r>
      <w:r w:rsidRPr="00EA7D83">
        <w:rPr>
          <w:rFonts w:ascii="Times New Roman" w:hAnsi="Times New Roman" w:cs="Times New Roman"/>
          <w:color w:val="auto"/>
        </w:rPr>
        <w:t>, rozdanie nagród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lastRenderedPageBreak/>
        <w:t xml:space="preserve">W przypadku braku możliwości osobistego odbioru nagród przez zwycięzców, osoby wyróżnione w konkursie, można tego dokonać w terminie późniejszym. Wszystkie nagrody powinny zostać odebrane do </w:t>
      </w:r>
      <w:r w:rsidRPr="00EA7D83">
        <w:rPr>
          <w:rFonts w:ascii="Times New Roman" w:hAnsi="Times New Roman" w:cs="Times New Roman"/>
          <w:b/>
          <w:color w:val="auto"/>
        </w:rPr>
        <w:t>11 maja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EA7D83">
        <w:rPr>
          <w:rFonts w:ascii="Times New Roman" w:hAnsi="Times New Roman" w:cs="Times New Roman"/>
          <w:b/>
          <w:color w:val="auto"/>
        </w:rPr>
        <w:t>2018</w:t>
      </w:r>
      <w:r w:rsidRPr="00EA7D83">
        <w:rPr>
          <w:rFonts w:ascii="Times New Roman" w:hAnsi="Times New Roman" w:cs="Times New Roman"/>
          <w:color w:val="auto"/>
        </w:rPr>
        <w:t>. Organizator nie wysyła nagród, które nie zostaną odebrane przez uczestników konkursu w ustalonym terminie.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color w:val="auto"/>
        </w:rPr>
        <w:t xml:space="preserve"> </w:t>
      </w:r>
      <w:hyperlink r:id="rId14" w:history="1"/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Wszelkie informacje dotyczące szczegółów Konkursu i jeg</w:t>
      </w:r>
      <w:r>
        <w:rPr>
          <w:rFonts w:ascii="Times New Roman" w:hAnsi="Times New Roman"/>
          <w:sz w:val="24"/>
          <w:szCs w:val="24"/>
        </w:rPr>
        <w:t xml:space="preserve">o regulamin zostaną umieszczone </w:t>
      </w:r>
      <w:r w:rsidRPr="00EA7D83">
        <w:rPr>
          <w:rFonts w:ascii="Times New Roman" w:hAnsi="Times New Roman"/>
          <w:sz w:val="24"/>
          <w:szCs w:val="24"/>
        </w:rPr>
        <w:t>na stronie organizatorów: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7D83">
          <w:rPr>
            <w:rStyle w:val="Hipercze"/>
            <w:rFonts w:ascii="Times New Roman" w:hAnsi="Times New Roman"/>
            <w:sz w:val="24"/>
            <w:szCs w:val="24"/>
          </w:rPr>
          <w:t>www.ekonomik.bialystok.pl</w:t>
        </w:r>
      </w:hyperlink>
      <w:r w:rsidRPr="00EA7D83">
        <w:rPr>
          <w:rFonts w:ascii="Times New Roman" w:hAnsi="Times New Roman"/>
          <w:sz w:val="24"/>
          <w:szCs w:val="24"/>
        </w:rPr>
        <w:t xml:space="preserve"> </w:t>
      </w:r>
    </w:p>
    <w:p w:rsidR="002918E2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www.modm.bialystok.pl</w:t>
        </w:r>
      </w:hyperlink>
      <w:r w:rsidR="002918E2" w:rsidRPr="00EA7D83">
        <w:rPr>
          <w:rFonts w:ascii="Times New Roman" w:hAnsi="Times New Roman"/>
          <w:sz w:val="24"/>
          <w:szCs w:val="24"/>
        </w:rPr>
        <w:t>.</w:t>
      </w:r>
    </w:p>
    <w:p w:rsidR="00554F71" w:rsidRDefault="00554F71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4F71">
        <w:t>PRZYKŁADOWA LITERATURA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4F71">
        <w:t>SZKOŁA PODSTAWOWA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54F71">
        <w:t xml:space="preserve">Ben </w:t>
      </w:r>
      <w:proofErr w:type="spellStart"/>
      <w:r w:rsidRPr="00554F71">
        <w:t>Wetz</w:t>
      </w:r>
      <w:proofErr w:type="spellEnd"/>
      <w:r w:rsidRPr="00554F71">
        <w:t xml:space="preserve">, Diana </w:t>
      </w:r>
      <w:proofErr w:type="spellStart"/>
      <w:r w:rsidRPr="00554F71">
        <w:t>Pye</w:t>
      </w:r>
      <w:proofErr w:type="spellEnd"/>
      <w:r w:rsidRPr="00554F71">
        <w:t xml:space="preserve">, </w:t>
      </w:r>
      <w:proofErr w:type="spellStart"/>
      <w:r w:rsidRPr="00554F71">
        <w:rPr>
          <w:bCs/>
        </w:rPr>
        <w:t>English</w:t>
      </w:r>
      <w:proofErr w:type="spellEnd"/>
      <w:r w:rsidRPr="00554F71">
        <w:rPr>
          <w:bCs/>
        </w:rPr>
        <w:t xml:space="preserve"> Plus </w:t>
      </w:r>
      <w:proofErr w:type="spellStart"/>
      <w:r w:rsidRPr="00554F71">
        <w:rPr>
          <w:bCs/>
        </w:rPr>
        <w:t>Options</w:t>
      </w:r>
      <w:proofErr w:type="spellEnd"/>
      <w:r w:rsidRPr="00554F71">
        <w:rPr>
          <w:bCs/>
        </w:rPr>
        <w:t>, Wyd. Oxford</w:t>
      </w:r>
    </w:p>
    <w:p w:rsidR="00554F71" w:rsidRPr="00F12545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kern w:val="36"/>
          <w:lang w:val="en-US"/>
        </w:rPr>
      </w:pPr>
      <w:proofErr w:type="spellStart"/>
      <w:r w:rsidRPr="00554F71">
        <w:t>Tim</w:t>
      </w:r>
      <w:proofErr w:type="spellEnd"/>
      <w:r w:rsidRPr="00554F71">
        <w:t xml:space="preserve"> Falla, Paul A Davies, Sylvia </w:t>
      </w:r>
      <w:proofErr w:type="spellStart"/>
      <w:r w:rsidRPr="00554F71">
        <w:t>Wheeldon</w:t>
      </w:r>
      <w:proofErr w:type="spellEnd"/>
      <w:r w:rsidRPr="00554F71">
        <w:t xml:space="preserve">, Paul </w:t>
      </w:r>
      <w:proofErr w:type="spellStart"/>
      <w:r w:rsidRPr="00554F71">
        <w:t>Shipton</w:t>
      </w:r>
      <w:proofErr w:type="spellEnd"/>
      <w:r w:rsidRPr="00554F71">
        <w:t xml:space="preserve">, Ewa Palczak, Magdalena </w:t>
      </w:r>
      <w:proofErr w:type="spellStart"/>
      <w:r w:rsidRPr="00554F71">
        <w:t>Szpotowicz</w:t>
      </w:r>
      <w:proofErr w:type="spellEnd"/>
      <w:r w:rsidRPr="00554F71">
        <w:t>,  </w:t>
      </w:r>
      <w:proofErr w:type="spellStart"/>
      <w:r w:rsidRPr="00554F71">
        <w:rPr>
          <w:kern w:val="36"/>
        </w:rPr>
        <w:t>Steps</w:t>
      </w:r>
      <w:proofErr w:type="spellEnd"/>
      <w:r w:rsidRPr="00554F71">
        <w:rPr>
          <w:kern w:val="36"/>
        </w:rPr>
        <w:t xml:space="preserve"> </w:t>
      </w:r>
      <w:proofErr w:type="spellStart"/>
      <w:r w:rsidRPr="00554F71">
        <w:rPr>
          <w:kern w:val="36"/>
        </w:rPr>
        <w:t>Forward</w:t>
      </w:r>
      <w:proofErr w:type="spellEnd"/>
      <w:r w:rsidRPr="00554F71">
        <w:rPr>
          <w:kern w:val="36"/>
        </w:rPr>
        <w:t xml:space="preserve"> </w:t>
      </w:r>
      <w:r w:rsidRPr="00F12545">
        <w:rPr>
          <w:kern w:val="36"/>
        </w:rPr>
        <w:t xml:space="preserve"> </w:t>
      </w:r>
      <w:r w:rsidRPr="00554F71">
        <w:rPr>
          <w:kern w:val="36"/>
        </w:rPr>
        <w:t xml:space="preserve">- </w:t>
      </w:r>
      <w:r w:rsidRPr="00F12545">
        <w:rPr>
          <w:kern w:val="36"/>
        </w:rPr>
        <w:t>Podręcznik z rep</w:t>
      </w:r>
      <w:r w:rsidRPr="00554F71">
        <w:rPr>
          <w:kern w:val="36"/>
        </w:rPr>
        <w:t xml:space="preserve">etytorium i nagraniami, wyd. </w:t>
      </w:r>
      <w:r w:rsidRPr="00554F71">
        <w:rPr>
          <w:kern w:val="36"/>
          <w:lang w:val="en-US"/>
        </w:rPr>
        <w:t xml:space="preserve">Oxford 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54F71">
        <w:rPr>
          <w:lang w:val="en-US"/>
        </w:rPr>
        <w:t>Philippa</w:t>
      </w:r>
      <w:proofErr w:type="spellEnd"/>
      <w:r w:rsidRPr="00554F71">
        <w:rPr>
          <w:lang w:val="en-US"/>
        </w:rPr>
        <w:t xml:space="preserve"> Bowen, Denis Delaney, Diana </w:t>
      </w:r>
      <w:proofErr w:type="spellStart"/>
      <w:r w:rsidRPr="00554F71">
        <w:rPr>
          <w:lang w:val="en-US"/>
        </w:rPr>
        <w:t>Anyakwo</w:t>
      </w:r>
      <w:proofErr w:type="spellEnd"/>
      <w:r w:rsidRPr="00554F71">
        <w:rPr>
          <w:lang w:val="en-US"/>
        </w:rPr>
        <w:t xml:space="preserve">, Team Up 1, 2, 3, </w:t>
      </w:r>
      <w:proofErr w:type="spellStart"/>
      <w:r w:rsidRPr="00554F71">
        <w:rPr>
          <w:lang w:val="en-US"/>
        </w:rPr>
        <w:t>wyd</w:t>
      </w:r>
      <w:proofErr w:type="spellEnd"/>
      <w:r w:rsidRPr="00554F71">
        <w:rPr>
          <w:lang w:val="en-US"/>
        </w:rPr>
        <w:t>. Oxford</w:t>
      </w:r>
    </w:p>
    <w:p w:rsidR="00554F71" w:rsidRPr="00554F71" w:rsidRDefault="00554F71" w:rsidP="00554F7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Patrick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Howarth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, Patricia Reilly, Daniel Morris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All Clear,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Katherine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Steve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New Voices,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Marta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Rosińska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Arkadiusz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Mędela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Zbiór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zadań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języka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angielskiego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dla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szkoły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podstawowej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Mary Bowen, Liz Hocking, Wendy Wren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English World,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. Macmillan</w:t>
      </w:r>
    </w:p>
    <w:p w:rsidR="00554F71" w:rsidRPr="00554F71" w:rsidRDefault="00554F71" w:rsidP="00554F71">
      <w:pPr>
        <w:pStyle w:val="m-prod-headsubtitle"/>
        <w:shd w:val="clear" w:color="auto" w:fill="F4F6F7"/>
        <w:spacing w:before="0" w:beforeAutospacing="0" w:after="0" w:afterAutospacing="0"/>
        <w:jc w:val="both"/>
        <w:rPr>
          <w:lang w:val="en-US"/>
        </w:rPr>
      </w:pPr>
      <w:r w:rsidRPr="00554F71">
        <w:rPr>
          <w:lang w:val="en-US"/>
        </w:rPr>
        <w:t xml:space="preserve">Catherine Bright, Liz </w:t>
      </w:r>
      <w:proofErr w:type="spellStart"/>
      <w:r w:rsidRPr="00554F71">
        <w:rPr>
          <w:lang w:val="en-US"/>
        </w:rPr>
        <w:t>Kilbey</w:t>
      </w:r>
      <w:proofErr w:type="spellEnd"/>
      <w:r w:rsidRPr="00554F71">
        <w:rPr>
          <w:lang w:val="en-US"/>
        </w:rPr>
        <w:t xml:space="preserve">, </w:t>
      </w:r>
      <w:proofErr w:type="spellStart"/>
      <w:r w:rsidRPr="00554F71">
        <w:rPr>
          <w:lang w:val="en-US"/>
        </w:rPr>
        <w:t>Małgorzata</w:t>
      </w:r>
      <w:proofErr w:type="spellEnd"/>
      <w:r w:rsidRPr="00554F71">
        <w:rPr>
          <w:lang w:val="en-US"/>
        </w:rPr>
        <w:t xml:space="preserve"> </w:t>
      </w:r>
      <w:proofErr w:type="spellStart"/>
      <w:r w:rsidRPr="00554F71">
        <w:rPr>
          <w:lang w:val="en-US"/>
        </w:rPr>
        <w:t>Tetiurka</w:t>
      </w:r>
      <w:proofErr w:type="spellEnd"/>
      <w:r w:rsidRPr="00554F71">
        <w:rPr>
          <w:lang w:val="en-US"/>
        </w:rPr>
        <w:t xml:space="preserve">, </w:t>
      </w:r>
      <w:proofErr w:type="spellStart"/>
      <w:r w:rsidRPr="00554F71">
        <w:rPr>
          <w:lang w:val="en-US"/>
        </w:rPr>
        <w:t>Repetytorium</w:t>
      </w:r>
      <w:proofErr w:type="spellEnd"/>
      <w:r w:rsidRPr="00554F71">
        <w:rPr>
          <w:lang w:val="en-US"/>
        </w:rPr>
        <w:t xml:space="preserve"> </w:t>
      </w:r>
      <w:proofErr w:type="spellStart"/>
      <w:r w:rsidRPr="00554F71">
        <w:rPr>
          <w:lang w:val="en-US"/>
        </w:rPr>
        <w:t>szóstoklasisty</w:t>
      </w:r>
      <w:proofErr w:type="spellEnd"/>
      <w:r w:rsidRPr="00554F71">
        <w:rPr>
          <w:lang w:val="en-US"/>
        </w:rPr>
        <w:t xml:space="preserve">, </w:t>
      </w:r>
      <w:proofErr w:type="spellStart"/>
      <w:r w:rsidRPr="00554F71">
        <w:rPr>
          <w:lang w:val="en-US"/>
        </w:rPr>
        <w:t>wyd</w:t>
      </w:r>
      <w:proofErr w:type="spellEnd"/>
      <w:r w:rsidRPr="00554F71">
        <w:rPr>
          <w:lang w:val="en-US"/>
        </w:rPr>
        <w:t>. Longman</w:t>
      </w:r>
    </w:p>
    <w:p w:rsidR="00554F71" w:rsidRPr="00554F71" w:rsidRDefault="00554F71" w:rsidP="00554F71">
      <w:pPr>
        <w:pStyle w:val="Nagwek1"/>
        <w:shd w:val="clear" w:color="auto" w:fill="F1F3F7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Język angielski. Dyktanda. Zeszyt 4 dla szkoły podstawowej + CD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</w:pP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 w:rsidRPr="00554F71">
        <w:rPr>
          <w:lang w:val="en-US"/>
        </w:rPr>
        <w:t>GIMNAZJUM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 w:rsidRPr="00554F71">
        <w:rPr>
          <w:lang w:val="en-US"/>
        </w:rPr>
        <w:t xml:space="preserve">Ben </w:t>
      </w:r>
      <w:proofErr w:type="spellStart"/>
      <w:r w:rsidRPr="00554F71">
        <w:rPr>
          <w:lang w:val="en-US"/>
        </w:rPr>
        <w:t>Wetz</w:t>
      </w:r>
      <w:proofErr w:type="spellEnd"/>
      <w:r w:rsidRPr="00554F71">
        <w:rPr>
          <w:lang w:val="en-US"/>
        </w:rPr>
        <w:t xml:space="preserve"> , Diana </w:t>
      </w:r>
      <w:proofErr w:type="spellStart"/>
      <w:r w:rsidRPr="00554F71">
        <w:rPr>
          <w:lang w:val="en-US"/>
        </w:rPr>
        <w:t>Pye</w:t>
      </w:r>
      <w:proofErr w:type="spellEnd"/>
      <w:r w:rsidRPr="00554F71">
        <w:rPr>
          <w:lang w:val="en-US"/>
        </w:rPr>
        <w:t xml:space="preserve">, Jenny Quintana, James </w:t>
      </w:r>
      <w:proofErr w:type="spellStart"/>
      <w:r w:rsidRPr="00554F71">
        <w:rPr>
          <w:lang w:val="en-US"/>
        </w:rPr>
        <w:t>Styring</w:t>
      </w:r>
      <w:proofErr w:type="spellEnd"/>
      <w:r w:rsidRPr="00554F71">
        <w:rPr>
          <w:lang w:val="en-US"/>
        </w:rPr>
        <w:t xml:space="preserve">, Nicholas </w:t>
      </w:r>
      <w:proofErr w:type="spellStart"/>
      <w:r w:rsidRPr="00554F71">
        <w:rPr>
          <w:lang w:val="en-US"/>
        </w:rPr>
        <w:t>Tims</w:t>
      </w:r>
      <w:proofErr w:type="spellEnd"/>
      <w:r w:rsidRPr="00554F71">
        <w:rPr>
          <w:lang w:val="en-US"/>
        </w:rPr>
        <w:t xml:space="preserve"> English Plus 2, 3, 4, </w:t>
      </w:r>
      <w:proofErr w:type="spellStart"/>
      <w:r w:rsidRPr="00554F71">
        <w:rPr>
          <w:lang w:val="en-US"/>
        </w:rPr>
        <w:t>wyd</w:t>
      </w:r>
      <w:proofErr w:type="spellEnd"/>
      <w:r w:rsidRPr="00554F71">
        <w:rPr>
          <w:lang w:val="en-US"/>
        </w:rPr>
        <w:t>. Oxford</w:t>
      </w:r>
    </w:p>
    <w:p w:rsidR="00554F71" w:rsidRPr="00554F71" w:rsidRDefault="00554F71" w:rsidP="00554F71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554F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Jenny Quintana</w:t>
      </w:r>
      <w:r w:rsidRPr="00554F71"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554F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New Oxford </w:t>
      </w:r>
      <w:proofErr w:type="spellStart"/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Gimnazjum</w:t>
      </w:r>
      <w:proofErr w:type="spellEnd"/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Expert</w:t>
      </w:r>
      <w:r w:rsidRPr="00554F7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wyd</w:t>
      </w:r>
      <w:proofErr w:type="spellEnd"/>
      <w:r w:rsidRPr="00554F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 Oxford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554F71">
        <w:rPr>
          <w:shd w:val="clear" w:color="auto" w:fill="FFFFFF"/>
          <w:lang w:val="en-US"/>
        </w:rPr>
        <w:t xml:space="preserve">B. </w:t>
      </w:r>
      <w:proofErr w:type="spellStart"/>
      <w:r w:rsidRPr="00554F71">
        <w:rPr>
          <w:shd w:val="clear" w:color="auto" w:fill="FFFFFF"/>
          <w:lang w:val="en-US"/>
        </w:rPr>
        <w:t>Wetz</w:t>
      </w:r>
      <w:proofErr w:type="spellEnd"/>
      <w:r w:rsidRPr="00554F71">
        <w:rPr>
          <w:shd w:val="clear" w:color="auto" w:fill="FFFFFF"/>
          <w:lang w:val="en-US"/>
        </w:rPr>
        <w:t xml:space="preserve">, D. </w:t>
      </w:r>
      <w:proofErr w:type="spellStart"/>
      <w:r w:rsidRPr="00554F71">
        <w:rPr>
          <w:shd w:val="clear" w:color="auto" w:fill="FFFFFF"/>
          <w:lang w:val="en-US"/>
        </w:rPr>
        <w:t>Pye</w:t>
      </w:r>
      <w:proofErr w:type="spellEnd"/>
      <w:r w:rsidRPr="00554F71">
        <w:rPr>
          <w:shd w:val="clear" w:color="auto" w:fill="FFFFFF"/>
          <w:lang w:val="en-US"/>
        </w:rPr>
        <w:t xml:space="preserve">, D. </w:t>
      </w:r>
      <w:proofErr w:type="spellStart"/>
      <w:r w:rsidRPr="00554F71">
        <w:rPr>
          <w:shd w:val="clear" w:color="auto" w:fill="FFFFFF"/>
          <w:lang w:val="en-US"/>
        </w:rPr>
        <w:t>Gryca</w:t>
      </w:r>
      <w:proofErr w:type="spellEnd"/>
      <w:r w:rsidRPr="00554F71">
        <w:rPr>
          <w:shd w:val="clear" w:color="auto" w:fill="FFFFFF"/>
          <w:lang w:val="en-US"/>
        </w:rPr>
        <w:t xml:space="preserve">, J. Quintana, A. </w:t>
      </w:r>
      <w:proofErr w:type="spellStart"/>
      <w:r w:rsidRPr="00554F71">
        <w:rPr>
          <w:shd w:val="clear" w:color="auto" w:fill="FFFFFF"/>
          <w:lang w:val="en-US"/>
        </w:rPr>
        <w:t>Gałązka</w:t>
      </w:r>
      <w:proofErr w:type="spellEnd"/>
      <w:r w:rsidRPr="00554F71">
        <w:rPr>
          <w:shd w:val="clear" w:color="auto" w:fill="FFFFFF"/>
          <w:lang w:val="en-US"/>
        </w:rPr>
        <w:t>,</w:t>
      </w:r>
      <w:r w:rsidRPr="00554F71">
        <w:rPr>
          <w:bCs/>
          <w:shd w:val="clear" w:color="auto" w:fill="FFFFFF"/>
          <w:lang w:val="en-US"/>
        </w:rPr>
        <w:t xml:space="preserve"> New English Plus 3, 4, </w:t>
      </w:r>
      <w:proofErr w:type="spellStart"/>
      <w:r w:rsidRPr="00554F71">
        <w:rPr>
          <w:bCs/>
          <w:shd w:val="clear" w:color="auto" w:fill="FFFFFF"/>
          <w:lang w:val="en-US"/>
        </w:rPr>
        <w:t>wyd</w:t>
      </w:r>
      <w:proofErr w:type="spellEnd"/>
      <w:r w:rsidRPr="00554F71">
        <w:rPr>
          <w:bCs/>
          <w:shd w:val="clear" w:color="auto" w:fill="FFFFFF"/>
          <w:lang w:val="en-US"/>
        </w:rPr>
        <w:t xml:space="preserve">. Oxford 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Catherine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McBeth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Katherine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Steve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Bilsborough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New Voices,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wyd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 xml:space="preserve">Karolina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Kotorowicz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 xml:space="preserve">, Arkadiusz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Mędela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Repetytorium Gimnazjalisty,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Katarzyna Zaremba-Jaworska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Przykładowe zestawy egzaminacyjne, egzamin gimnazjalny,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Marta Rosińska, Grzegorz Śpiewak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Egzamin gimnazjalny, repetytorium z testami,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Judy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Garton-Sprenger</w:t>
      </w:r>
      <w:proofErr w:type="spellEnd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 xml:space="preserve">, Philip </w:t>
      </w:r>
      <w:proofErr w:type="spellStart"/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Prowse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 xml:space="preserve">, New </w:t>
      </w:r>
      <w:proofErr w:type="spellStart"/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Inspiration</w:t>
      </w:r>
      <w:proofErr w:type="spellEnd"/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wyd. Macmillan</w:t>
      </w:r>
    </w:p>
    <w:p w:rsidR="00554F71" w:rsidRPr="00554F71" w:rsidRDefault="00554F71" w:rsidP="00554F71">
      <w:pPr>
        <w:pStyle w:val="m-prod-headsubtitle"/>
        <w:shd w:val="clear" w:color="auto" w:fill="F4F6F7"/>
        <w:spacing w:before="0" w:beforeAutospacing="0" w:after="0" w:afterAutospacing="0"/>
      </w:pPr>
      <w:r w:rsidRPr="00554F71">
        <w:t xml:space="preserve">Liz </w:t>
      </w:r>
      <w:proofErr w:type="spellStart"/>
      <w:r w:rsidRPr="00554F71">
        <w:t>Kilbey</w:t>
      </w:r>
      <w:proofErr w:type="spellEnd"/>
      <w:r w:rsidRPr="00554F71">
        <w:t xml:space="preserve">, Marta Umińska, Beata </w:t>
      </w:r>
      <w:proofErr w:type="spellStart"/>
      <w:r w:rsidRPr="00554F71">
        <w:t>Trapnell</w:t>
      </w:r>
      <w:proofErr w:type="spellEnd"/>
      <w:r w:rsidRPr="00554F71">
        <w:t>; Konsultacja: Barbara Czarnecka-Cicha, Repetytorium gimnazjalne, poziom podstawowy i rozszerzony, wyd. Longman</w:t>
      </w: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Informacji udzielają nauczyciele pod adresem e-mail: </w:t>
      </w:r>
    </w:p>
    <w:p w:rsidR="002918E2" w:rsidRPr="00EA7D83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kefirh@wp.pl</w:t>
        </w:r>
      </w:hyperlink>
      <w:r w:rsidR="002918E2" w:rsidRPr="00EA7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8E2" w:rsidRPr="00EA7D83">
        <w:rPr>
          <w:rFonts w:ascii="Times New Roman" w:hAnsi="Times New Roman"/>
          <w:sz w:val="24"/>
          <w:szCs w:val="24"/>
        </w:rPr>
        <w:t>Zdrodowski</w:t>
      </w:r>
      <w:proofErr w:type="spellEnd"/>
      <w:r w:rsidR="002918E2" w:rsidRPr="00EA7D83">
        <w:rPr>
          <w:rFonts w:ascii="Times New Roman" w:hAnsi="Times New Roman"/>
          <w:sz w:val="24"/>
          <w:szCs w:val="24"/>
        </w:rPr>
        <w:t xml:space="preserve"> Henryk</w:t>
      </w:r>
    </w:p>
    <w:p w:rsidR="002918E2" w:rsidRPr="00EA7D83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ula19741@gmail.com</w:t>
        </w:r>
      </w:hyperlink>
      <w:r w:rsidR="002918E2" w:rsidRPr="00EA7D83">
        <w:rPr>
          <w:rFonts w:ascii="Times New Roman" w:hAnsi="Times New Roman"/>
          <w:sz w:val="24"/>
          <w:szCs w:val="24"/>
        </w:rPr>
        <w:t xml:space="preserve"> Urszula </w:t>
      </w:r>
      <w:proofErr w:type="spellStart"/>
      <w:r w:rsidR="002918E2" w:rsidRPr="00EA7D83">
        <w:rPr>
          <w:rFonts w:ascii="Times New Roman" w:hAnsi="Times New Roman"/>
          <w:sz w:val="24"/>
          <w:szCs w:val="24"/>
        </w:rPr>
        <w:t>Pukszta-Przybyszewska</w:t>
      </w:r>
      <w:proofErr w:type="spellEnd"/>
    </w:p>
    <w:p w:rsidR="001A0799" w:rsidRDefault="00B93AB8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agnes321@oo.pl</w:t>
        </w:r>
      </w:hyperlink>
      <w:r w:rsidR="002918E2" w:rsidRPr="00EA7D83">
        <w:rPr>
          <w:rFonts w:ascii="Times New Roman" w:hAnsi="Times New Roman"/>
          <w:sz w:val="24"/>
          <w:szCs w:val="24"/>
        </w:rPr>
        <w:t xml:space="preserve"> Agnieszka Górska</w:t>
      </w:r>
    </w:p>
    <w:p w:rsidR="009E23EB" w:rsidRDefault="009E23EB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3EB" w:rsidRPr="009E23EB" w:rsidRDefault="009E23EB" w:rsidP="009E23EB">
      <w:pPr>
        <w:tabs>
          <w:tab w:val="left" w:pos="2775"/>
        </w:tabs>
        <w:spacing w:after="0"/>
        <w:rPr>
          <w:rFonts w:ascii="Arial" w:hAnsi="Arial" w:cs="Arial"/>
          <w:i/>
          <w:color w:val="C00000"/>
          <w:sz w:val="28"/>
          <w:szCs w:val="28"/>
        </w:rPr>
      </w:pPr>
      <w:r w:rsidRPr="009E23EB">
        <w:rPr>
          <w:rFonts w:ascii="Arial" w:hAnsi="Arial" w:cs="Arial"/>
          <w:i/>
          <w:color w:val="C00000"/>
          <w:sz w:val="28"/>
          <w:szCs w:val="28"/>
        </w:rPr>
        <w:t xml:space="preserve">Patroni medialni        </w:t>
      </w:r>
    </w:p>
    <w:p w:rsidR="009E23EB" w:rsidRDefault="009E23EB" w:rsidP="009E23EB">
      <w:pPr>
        <w:tabs>
          <w:tab w:val="left" w:pos="1065"/>
        </w:tabs>
        <w:spacing w:after="0"/>
        <w:rPr>
          <w:rFonts w:ascii="Arial" w:hAnsi="Arial" w:cs="Arial"/>
          <w:i/>
          <w:color w:val="C00000"/>
          <w:sz w:val="36"/>
          <w:szCs w:val="36"/>
        </w:rPr>
      </w:pPr>
      <w:r>
        <w:rPr>
          <w:rFonts w:ascii="Arial" w:hAnsi="Arial" w:cs="Arial"/>
          <w:i/>
          <w:color w:val="C00000"/>
          <w:sz w:val="36"/>
          <w:szCs w:val="36"/>
        </w:rPr>
        <w:t xml:space="preserve">    </w:t>
      </w:r>
      <w:r w:rsidRPr="00D62C49">
        <w:rPr>
          <w:rFonts w:ascii="Arial" w:hAnsi="Arial" w:cs="Arial"/>
          <w:i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1302385" cy="450316"/>
            <wp:effectExtent l="19050" t="0" r="0" b="0"/>
            <wp:docPr id="28" name="Obraz 5" descr="C:\Users\Henryk\Desktop\plakat\KP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yk\Desktop\plakat\KP_O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80" cy="45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         </w:t>
      </w:r>
      <w:r w:rsidRPr="00435069">
        <w:rPr>
          <w:rFonts w:ascii="Arial" w:hAnsi="Arial" w:cs="Arial"/>
          <w:i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1685925" cy="480621"/>
            <wp:effectExtent l="19050" t="0" r="9525" b="0"/>
            <wp:docPr id="5" name="Obraz 4" descr="C:\Users\Henryk\Desktop\plakat\logo3_Bialystok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yk\Desktop\plakat\logo3_BialystokOnli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81" cy="48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</w:t>
      </w:r>
    </w:p>
    <w:p w:rsidR="009E23EB" w:rsidRDefault="009E23EB" w:rsidP="009E23EB">
      <w:pPr>
        <w:tabs>
          <w:tab w:val="left" w:pos="1065"/>
        </w:tabs>
        <w:spacing w:after="0"/>
        <w:rPr>
          <w:rFonts w:ascii="Arial" w:hAnsi="Arial" w:cs="Arial"/>
          <w:i/>
          <w:color w:val="C00000"/>
          <w:sz w:val="36"/>
          <w:szCs w:val="36"/>
        </w:rPr>
      </w:pPr>
    </w:p>
    <w:p w:rsidR="009E23EB" w:rsidRPr="009E23EB" w:rsidRDefault="009E23EB" w:rsidP="009E23EB">
      <w:pPr>
        <w:tabs>
          <w:tab w:val="left" w:pos="1065"/>
        </w:tabs>
        <w:spacing w:after="0"/>
        <w:rPr>
          <w:rFonts w:ascii="Arial" w:hAnsi="Arial" w:cs="Arial"/>
          <w:i/>
          <w:color w:val="C00000"/>
          <w:sz w:val="28"/>
          <w:szCs w:val="28"/>
        </w:rPr>
      </w:pPr>
      <w:r w:rsidRPr="009E23EB">
        <w:rPr>
          <w:rFonts w:ascii="Arial" w:hAnsi="Arial" w:cs="Arial"/>
          <w:i/>
          <w:color w:val="C00000"/>
          <w:sz w:val="28"/>
          <w:szCs w:val="28"/>
        </w:rPr>
        <w:t>Sponsorzy</w:t>
      </w:r>
    </w:p>
    <w:p w:rsidR="009E23EB" w:rsidRDefault="009E23EB" w:rsidP="009E23EB">
      <w:pPr>
        <w:tabs>
          <w:tab w:val="left" w:pos="1065"/>
        </w:tabs>
        <w:spacing w:after="0"/>
        <w:rPr>
          <w:rFonts w:ascii="Arial" w:hAnsi="Arial" w:cs="Arial"/>
          <w:i/>
          <w:color w:val="C00000"/>
          <w:sz w:val="36"/>
          <w:szCs w:val="36"/>
        </w:rPr>
      </w:pPr>
    </w:p>
    <w:p w:rsidR="009E23EB" w:rsidRDefault="009E23EB" w:rsidP="009E23EB">
      <w:pPr>
        <w:tabs>
          <w:tab w:val="left" w:pos="1695"/>
        </w:tabs>
        <w:spacing w:after="0"/>
      </w:pPr>
      <w:r>
        <w:rPr>
          <w:noProof/>
          <w:lang w:eastAsia="pl-PL"/>
        </w:rPr>
        <w:drawing>
          <wp:inline distT="0" distB="0" distL="0" distR="0">
            <wp:extent cx="996006" cy="695325"/>
            <wp:effectExtent l="19050" t="0" r="0" b="0"/>
            <wp:docPr id="16" name="Obraz 6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101881" cy="695325"/>
            <wp:effectExtent l="19050" t="0" r="3019" b="0"/>
            <wp:docPr id="18" name="Obraz 9" descr="http://bip.umwp.wrotapodlasia.pl/resource/image/2/18/750/22538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p.umwp.wrotapodlasia.pl/resource/image/2/18/750/22538/0x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06" cy="69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</w:t>
      </w:r>
      <w:r w:rsidRPr="00451D11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678788" cy="609600"/>
            <wp:effectExtent l="19050" t="0" r="7012" b="0"/>
            <wp:docPr id="19" name="Obraz 0" descr="log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(1)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26" cy="6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</w:t>
      </w:r>
      <w:r w:rsidRPr="00435069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1085850" cy="723900"/>
            <wp:effectExtent l="0" t="0" r="0" b="0"/>
            <wp:docPr id="6" name="Obraz 1" descr="lipowy-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wy-logo 20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389" cy="72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</w:t>
      </w:r>
      <w:r w:rsidRPr="000D2B4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1000125" cy="707089"/>
            <wp:effectExtent l="19050" t="0" r="9525" b="0"/>
            <wp:docPr id="2" name="Obraz 1" descr="Znalezione obrazy dla zapytania logo pe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earso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C00000"/>
          <w:sz w:val="36"/>
          <w:szCs w:val="36"/>
        </w:rPr>
        <w:t xml:space="preserve">                 </w:t>
      </w:r>
      <w:r w:rsidRPr="000D2B4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1559168" cy="361950"/>
            <wp:effectExtent l="19050" t="0" r="2932" b="0"/>
            <wp:docPr id="25" name="Obraz 1" descr="logo_Macmillan_EDUCATI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cmillan_EDUCATION_0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23" cy="3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EB" w:rsidRDefault="009E23EB" w:rsidP="002918E2">
      <w:pPr>
        <w:spacing w:after="0" w:line="240" w:lineRule="auto"/>
      </w:pPr>
    </w:p>
    <w:sectPr w:rsidR="009E23EB" w:rsidSect="00DF6EA5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31" w:rsidRDefault="00FC0931" w:rsidP="006116AB">
      <w:pPr>
        <w:spacing w:after="0" w:line="240" w:lineRule="auto"/>
      </w:pPr>
      <w:r>
        <w:separator/>
      </w:r>
    </w:p>
  </w:endnote>
  <w:endnote w:type="continuationSeparator" w:id="0">
    <w:p w:rsidR="00FC0931" w:rsidRDefault="00FC0931" w:rsidP="006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4" w:rsidRDefault="00B93AB8">
    <w:pPr>
      <w:pStyle w:val="Stopka"/>
      <w:jc w:val="right"/>
    </w:pPr>
    <w:r>
      <w:fldChar w:fldCharType="begin"/>
    </w:r>
    <w:r w:rsidR="002918E2">
      <w:instrText>PAGE   \* MERGEFORMAT</w:instrText>
    </w:r>
    <w:r>
      <w:fldChar w:fldCharType="separate"/>
    </w:r>
    <w:r w:rsidR="009E23EB">
      <w:rPr>
        <w:noProof/>
      </w:rPr>
      <w:t>1</w:t>
    </w:r>
    <w:r>
      <w:fldChar w:fldCharType="end"/>
    </w:r>
  </w:p>
  <w:p w:rsidR="00730BA4" w:rsidRDefault="00FC0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31" w:rsidRDefault="00FC0931" w:rsidP="006116AB">
      <w:pPr>
        <w:spacing w:after="0" w:line="240" w:lineRule="auto"/>
      </w:pPr>
      <w:r>
        <w:separator/>
      </w:r>
    </w:p>
  </w:footnote>
  <w:footnote w:type="continuationSeparator" w:id="0">
    <w:p w:rsidR="00FC0931" w:rsidRDefault="00FC0931" w:rsidP="0061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A5" w:rsidRDefault="00B93A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78.15pt;margin-top:19.05pt;width:210.75pt;height:50.65pt;z-index:251660288;mso-wrap-distance-left:0;mso-wrap-distance-right:0" filled="t">
          <v:fill color2="black"/>
          <v:imagedata r:id="rId1" o:title=""/>
          <w10:wrap type="topAndBottom"/>
        </v:shape>
      </w:pict>
    </w:r>
    <w:r>
      <w:fldChar w:fldCharType="begin"/>
    </w:r>
    <w:r w:rsidR="002918E2">
      <w:instrText xml:space="preserve"> INCLUDEPICTURE "http://www.ekonomik.bialystok.pl/pliki/oficjalne_znaki_zshe/logo_podstawowe.jpg" \* MERGEFORMATINET </w:instrText>
    </w:r>
    <w:r>
      <w:fldChar w:fldCharType="separate"/>
    </w:r>
    <w:r>
      <w:pict>
        <v:shape id="_x0000_i1025" type="#_x0000_t75" style="width:191.25pt;height:81pt">
          <v:imagedata r:id="rId2" r:href="rId3"/>
        </v:shape>
      </w:pict>
    </w:r>
    <w:r>
      <w:fldChar w:fldCharType="end"/>
    </w:r>
    <w:r w:rsidR="002918E2">
      <w:tab/>
    </w:r>
    <w:r w:rsidR="002918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AAD"/>
    <w:multiLevelType w:val="hybridMultilevel"/>
    <w:tmpl w:val="1B68D6D4"/>
    <w:lvl w:ilvl="0" w:tplc="41A85E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E36"/>
    <w:multiLevelType w:val="hybridMultilevel"/>
    <w:tmpl w:val="00EE0E3A"/>
    <w:lvl w:ilvl="0" w:tplc="0AB4E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18E2"/>
    <w:rsid w:val="00167680"/>
    <w:rsid w:val="00185DAD"/>
    <w:rsid w:val="001A0799"/>
    <w:rsid w:val="002918E2"/>
    <w:rsid w:val="00554F71"/>
    <w:rsid w:val="006116AB"/>
    <w:rsid w:val="006A4EFD"/>
    <w:rsid w:val="009E23EB"/>
    <w:rsid w:val="00B827DF"/>
    <w:rsid w:val="00B93AB8"/>
    <w:rsid w:val="00FC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18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18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918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2918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1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8E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918E2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918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8E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5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-headsubtitle">
    <w:name w:val="m-prod-head__subtitle"/>
    <w:basedOn w:val="Normalny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zshe_bial@interia.pl" TargetMode="External"/><Relationship Id="rId18" Type="http://schemas.openxmlformats.org/officeDocument/2006/relationships/hyperlink" Target="mailto:ula19741@gmail.com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://www.modm.bialystok.pl" TargetMode="External"/><Relationship Id="rId17" Type="http://schemas.openxmlformats.org/officeDocument/2006/relationships/hyperlink" Target="mailto:kefirh@wp.pl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modm.bialystok.pl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onomik.bialystok.pl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www.ekonomik.bialystok.pl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1.xml"/><Relationship Id="rId10" Type="http://schemas.openxmlformats.org/officeDocument/2006/relationships/hyperlink" Target="http://www.modm.bialystok.pl" TargetMode="External"/><Relationship Id="rId19" Type="http://schemas.openxmlformats.org/officeDocument/2006/relationships/hyperlink" Target="mailto:agnes321@oo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konomik.bialystok.pl" TargetMode="External"/><Relationship Id="rId14" Type="http://schemas.openxmlformats.org/officeDocument/2006/relationships/hyperlink" Target="mailto:juchnowiec@wp.p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konomik.bialystok.pl/pliki/oficjalne_znaki_zshe/logo_podstawowe.jpg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dcterms:created xsi:type="dcterms:W3CDTF">2017-12-05T17:08:00Z</dcterms:created>
  <dcterms:modified xsi:type="dcterms:W3CDTF">2018-01-15T19:33:00Z</dcterms:modified>
</cp:coreProperties>
</file>